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66" w:rsidRPr="00DB597C" w:rsidRDefault="00574D66" w:rsidP="00574D66">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МИНПРОСВЕЩЕНИЯ РОССИИ</w:t>
      </w:r>
    </w:p>
    <w:p w:rsidR="00574D66" w:rsidRPr="00DB597C" w:rsidRDefault="00574D66" w:rsidP="00574D6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574D66" w:rsidRPr="00DB597C" w:rsidRDefault="00574D66" w:rsidP="00574D6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574D66" w:rsidRPr="00DB597C" w:rsidRDefault="00574D66" w:rsidP="00574D6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574D66" w:rsidRPr="00DB597C" w:rsidRDefault="00574D66" w:rsidP="00574D66">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имени Козьмы Минина»</w:t>
      </w:r>
    </w:p>
    <w:p w:rsidR="00574D66" w:rsidRPr="00DB597C" w:rsidRDefault="00574D66" w:rsidP="00574D66">
      <w:pPr>
        <w:spacing w:after="0" w:line="240" w:lineRule="auto"/>
        <w:rPr>
          <w:rFonts w:ascii="Times New Roman" w:eastAsia="Times New Roman" w:hAnsi="Times New Roman"/>
          <w:sz w:val="24"/>
          <w:szCs w:val="24"/>
          <w:lang w:eastAsia="ru-RU"/>
        </w:rPr>
      </w:pPr>
    </w:p>
    <w:p w:rsidR="00574D66" w:rsidRPr="00DB597C" w:rsidRDefault="00574D66" w:rsidP="00574D66">
      <w:pPr>
        <w:spacing w:after="0" w:line="240" w:lineRule="auto"/>
        <w:rPr>
          <w:rFonts w:ascii="Times New Roman" w:eastAsia="Times New Roman" w:hAnsi="Times New Roman"/>
          <w:sz w:val="24"/>
          <w:szCs w:val="24"/>
          <w:lang w:eastAsia="ru-RU"/>
        </w:rPr>
      </w:pPr>
    </w:p>
    <w:p w:rsidR="00574D66" w:rsidRPr="00DB597C" w:rsidRDefault="00574D66" w:rsidP="00574D66">
      <w:pPr>
        <w:spacing w:after="0" w:line="240" w:lineRule="auto"/>
        <w:rPr>
          <w:rFonts w:ascii="Times New Roman" w:eastAsia="Times New Roman" w:hAnsi="Times New Roman"/>
          <w:sz w:val="24"/>
          <w:szCs w:val="24"/>
          <w:lang w:eastAsia="ru-RU"/>
        </w:rPr>
      </w:pPr>
    </w:p>
    <w:p w:rsidR="00574D66" w:rsidRPr="00DB597C" w:rsidRDefault="00574D66" w:rsidP="00574D66">
      <w:pPr>
        <w:spacing w:after="0" w:line="240" w:lineRule="auto"/>
        <w:rPr>
          <w:rFonts w:ascii="Times New Roman" w:eastAsia="Times New Roman" w:hAnsi="Times New Roman"/>
          <w:sz w:val="24"/>
          <w:szCs w:val="24"/>
          <w:lang w:eastAsia="ru-RU"/>
        </w:rPr>
      </w:pPr>
    </w:p>
    <w:p w:rsidR="00574D66" w:rsidRPr="00DB597C" w:rsidRDefault="00574D66" w:rsidP="00574D66">
      <w:pPr>
        <w:spacing w:after="0" w:line="240" w:lineRule="auto"/>
        <w:ind w:left="3402" w:firstLine="1418"/>
        <w:rPr>
          <w:rFonts w:ascii="Times New Roman" w:eastAsia="Times New Roman" w:hAnsi="Times New Roman"/>
          <w:sz w:val="28"/>
          <w:szCs w:val="28"/>
          <w:lang w:eastAsia="ru-RU"/>
        </w:rPr>
      </w:pPr>
    </w:p>
    <w:p w:rsidR="00574D66" w:rsidRPr="00DB597C" w:rsidRDefault="00574D66" w:rsidP="00574D66">
      <w:pPr>
        <w:spacing w:after="0" w:line="240" w:lineRule="auto"/>
        <w:ind w:left="3402" w:firstLine="1418"/>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УТВЕРЖДАЮ</w:t>
      </w:r>
    </w:p>
    <w:p w:rsidR="00574D66" w:rsidRPr="00DB597C" w:rsidRDefault="00574D66" w:rsidP="00574D66">
      <w:pPr>
        <w:spacing w:after="0" w:line="240" w:lineRule="auto"/>
        <w:ind w:left="3402" w:firstLine="1418"/>
        <w:rPr>
          <w:rFonts w:ascii="Times New Roman" w:eastAsia="Times New Roman" w:hAnsi="Times New Roman"/>
          <w:sz w:val="24"/>
          <w:szCs w:val="24"/>
          <w:lang w:eastAsia="ru-RU"/>
        </w:rPr>
      </w:pPr>
    </w:p>
    <w:p w:rsidR="00574D66" w:rsidRPr="00DB597C" w:rsidRDefault="00574D66" w:rsidP="00574D66">
      <w:pPr>
        <w:spacing w:after="0" w:line="240" w:lineRule="auto"/>
        <w:ind w:left="4820"/>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И.о</w:t>
      </w:r>
      <w:proofErr w:type="spellEnd"/>
      <w:r>
        <w:rPr>
          <w:rFonts w:ascii="Times New Roman" w:eastAsia="Times New Roman" w:hAnsi="Times New Roman"/>
          <w:sz w:val="24"/>
          <w:szCs w:val="24"/>
          <w:lang w:eastAsia="ru-RU"/>
        </w:rPr>
        <w:t>. п</w:t>
      </w:r>
      <w:r w:rsidRPr="00DB597C">
        <w:rPr>
          <w:rFonts w:ascii="Times New Roman" w:eastAsia="Times New Roman" w:hAnsi="Times New Roman"/>
          <w:sz w:val="24"/>
          <w:szCs w:val="24"/>
          <w:lang w:eastAsia="ru-RU"/>
        </w:rPr>
        <w:t>роректор</w:t>
      </w:r>
      <w:r>
        <w:rPr>
          <w:rFonts w:ascii="Times New Roman" w:eastAsia="Times New Roman" w:hAnsi="Times New Roman"/>
          <w:sz w:val="24"/>
          <w:szCs w:val="24"/>
          <w:lang w:eastAsia="ru-RU"/>
        </w:rPr>
        <w:t>а</w:t>
      </w:r>
      <w:r w:rsidRPr="00DB597C">
        <w:rPr>
          <w:rFonts w:ascii="Times New Roman" w:eastAsia="Times New Roman" w:hAnsi="Times New Roman"/>
          <w:sz w:val="24"/>
          <w:szCs w:val="24"/>
          <w:lang w:eastAsia="ru-RU"/>
        </w:rPr>
        <w:t xml:space="preserve">  по учебно-методической деятельности                                                        </w:t>
      </w:r>
    </w:p>
    <w:p w:rsidR="00574D66" w:rsidRPr="00DB597C" w:rsidRDefault="00574D66" w:rsidP="00574D66">
      <w:pPr>
        <w:spacing w:after="0" w:line="240" w:lineRule="auto"/>
        <w:ind w:firstLine="4820"/>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__________________</w:t>
      </w:r>
      <w:r>
        <w:rPr>
          <w:rFonts w:ascii="Times New Roman" w:eastAsia="Times New Roman" w:hAnsi="Times New Roman"/>
          <w:sz w:val="24"/>
          <w:szCs w:val="24"/>
          <w:lang w:eastAsia="ru-RU"/>
        </w:rPr>
        <w:t>А.А. Толстенева</w:t>
      </w:r>
    </w:p>
    <w:p w:rsidR="00574D66" w:rsidRPr="00DB597C" w:rsidRDefault="00574D66" w:rsidP="00574D66">
      <w:pPr>
        <w:spacing w:after="0" w:line="240" w:lineRule="auto"/>
        <w:ind w:left="4956" w:hanging="136"/>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25 февраля </w:t>
      </w:r>
      <w:r w:rsidRPr="00DB597C">
        <w:rPr>
          <w:rFonts w:ascii="Times New Roman" w:eastAsia="Times New Roman" w:hAnsi="Times New Roman"/>
          <w:sz w:val="24"/>
          <w:szCs w:val="24"/>
          <w:lang w:eastAsia="ru-RU"/>
        </w:rPr>
        <w:t>20</w:t>
      </w:r>
      <w:r>
        <w:rPr>
          <w:rFonts w:ascii="Times New Roman" w:eastAsia="Times New Roman" w:hAnsi="Times New Roman"/>
          <w:sz w:val="24"/>
          <w:szCs w:val="24"/>
          <w:lang w:eastAsia="ru-RU"/>
        </w:rPr>
        <w:t xml:space="preserve">21 </w:t>
      </w:r>
      <w:r w:rsidRPr="00DB597C">
        <w:rPr>
          <w:rFonts w:ascii="Times New Roman" w:eastAsia="Times New Roman" w:hAnsi="Times New Roman"/>
          <w:sz w:val="24"/>
          <w:szCs w:val="24"/>
          <w:lang w:eastAsia="ru-RU"/>
        </w:rPr>
        <w:t>г.</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DB597C" w:rsidRPr="00DB597C" w:rsidRDefault="00DB597C"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771400">
        <w:rPr>
          <w:rFonts w:ascii="Times New Roman" w:eastAsia="Times New Roman" w:hAnsi="Times New Roman"/>
          <w:b/>
          <w:caps/>
          <w:sz w:val="24"/>
          <w:szCs w:val="24"/>
          <w:lang w:eastAsia="ru-RU"/>
        </w:rPr>
        <w:t>конструктивная география</w:t>
      </w:r>
      <w:r w:rsidRPr="00DB597C">
        <w:rPr>
          <w:rFonts w:ascii="Times New Roman" w:eastAsia="Times New Roman" w:hAnsi="Times New Roman"/>
          <w:b/>
          <w:caps/>
          <w:sz w:val="24"/>
          <w:szCs w:val="24"/>
          <w:lang w:eastAsia="ru-RU"/>
        </w:rPr>
        <w:t>»</w:t>
      </w:r>
    </w:p>
    <w:p w:rsidR="00DB597C" w:rsidRPr="00DB597C" w:rsidRDefault="00DB597C" w:rsidP="00DB597C">
      <w:pPr>
        <w:spacing w:after="0" w:line="360" w:lineRule="auto"/>
        <w:jc w:val="center"/>
        <w:rPr>
          <w:rFonts w:ascii="Times New Roman" w:eastAsia="Times New Roman" w:hAnsi="Times New Roman"/>
          <w:b/>
          <w:sz w:val="24"/>
          <w:szCs w:val="24"/>
          <w:lang w:eastAsia="ru-RU"/>
        </w:rPr>
      </w:pPr>
    </w:p>
    <w:p w:rsidR="00217858" w:rsidRDefault="00217858" w:rsidP="00217858">
      <w:pPr>
        <w:spacing w:after="0" w:line="360" w:lineRule="auto"/>
      </w:pPr>
      <w:r>
        <w:rPr>
          <w:rFonts w:ascii="Times New Roman" w:hAnsi="Times New Roman"/>
          <w:sz w:val="24"/>
          <w:szCs w:val="24"/>
        </w:rPr>
        <w:t xml:space="preserve">Направление подготовки: </w:t>
      </w:r>
      <w:r w:rsidR="00771400">
        <w:rPr>
          <w:rFonts w:ascii="Times New Roman" w:hAnsi="Times New Roman"/>
          <w:sz w:val="24"/>
          <w:szCs w:val="24"/>
        </w:rPr>
        <w:t xml:space="preserve">05.03.02 </w:t>
      </w:r>
      <w:r>
        <w:rPr>
          <w:rFonts w:ascii="Times New Roman" w:hAnsi="Times New Roman"/>
          <w:sz w:val="24"/>
          <w:szCs w:val="24"/>
        </w:rPr>
        <w:t>«География»</w:t>
      </w:r>
    </w:p>
    <w:p w:rsidR="00217858" w:rsidRDefault="00217858" w:rsidP="00217858">
      <w:pPr>
        <w:spacing w:after="0" w:line="360" w:lineRule="auto"/>
      </w:pPr>
      <w:r>
        <w:rPr>
          <w:rFonts w:ascii="Times New Roman" w:hAnsi="Times New Roman"/>
          <w:sz w:val="24"/>
          <w:szCs w:val="24"/>
        </w:rPr>
        <w:t>Профиль «Рекреационная география и туризм»</w:t>
      </w:r>
    </w:p>
    <w:p w:rsidR="00217858" w:rsidRDefault="00217858" w:rsidP="00217858">
      <w:pPr>
        <w:spacing w:after="0" w:line="360" w:lineRule="auto"/>
      </w:pPr>
      <w:r>
        <w:rPr>
          <w:rFonts w:ascii="Times New Roman" w:hAnsi="Times New Roman"/>
          <w:sz w:val="24"/>
          <w:szCs w:val="24"/>
        </w:rPr>
        <w:t xml:space="preserve">Форма обучения – очная </w:t>
      </w:r>
    </w:p>
    <w:p w:rsidR="00217858" w:rsidRDefault="00217858" w:rsidP="00217858">
      <w:pPr>
        <w:contextualSpacing/>
      </w:pPr>
      <w:r>
        <w:rPr>
          <w:rFonts w:ascii="Times New Roman" w:hAnsi="Times New Roman"/>
        </w:rPr>
        <w:t xml:space="preserve">Трудоемкость модуля –  16 </w:t>
      </w:r>
      <w:proofErr w:type="spellStart"/>
      <w:r>
        <w:rPr>
          <w:rFonts w:ascii="Times New Roman" w:hAnsi="Times New Roman"/>
        </w:rPr>
        <w:t>з.е</w:t>
      </w:r>
      <w:proofErr w:type="spellEnd"/>
      <w:r>
        <w:rPr>
          <w:rFonts w:ascii="Times New Roman" w:hAnsi="Times New Roman"/>
        </w:rPr>
        <w:t>.</w:t>
      </w: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Default="00DB597C"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Default="007B1F62" w:rsidP="00DB597C">
      <w:pPr>
        <w:spacing w:after="0" w:line="240" w:lineRule="auto"/>
        <w:rPr>
          <w:rFonts w:ascii="Times New Roman" w:eastAsia="Times New Roman" w:hAnsi="Times New Roman"/>
          <w:sz w:val="24"/>
          <w:szCs w:val="24"/>
          <w:lang w:eastAsia="ru-RU"/>
        </w:rPr>
      </w:pPr>
    </w:p>
    <w:p w:rsidR="007B1F62" w:rsidRPr="00DB597C" w:rsidRDefault="007B1F62"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rPr>
          <w:rFonts w:ascii="Times New Roman" w:eastAsia="Times New Roman" w:hAnsi="Times New Roman"/>
          <w:sz w:val="24"/>
          <w:szCs w:val="24"/>
          <w:lang w:eastAsia="ru-RU"/>
        </w:rPr>
      </w:pPr>
    </w:p>
    <w:p w:rsidR="00DB597C" w:rsidRPr="00DB597C" w:rsidRDefault="00DB597C"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DB597C" w:rsidRPr="00DB597C" w:rsidRDefault="00DB597C" w:rsidP="00DB597C">
      <w:pPr>
        <w:spacing w:after="0" w:line="240" w:lineRule="auto"/>
        <w:jc w:val="center"/>
        <w:rPr>
          <w:rFonts w:ascii="Times New Roman" w:eastAsia="Times New Roman" w:hAnsi="Times New Roman"/>
          <w:sz w:val="24"/>
          <w:szCs w:val="24"/>
          <w:lang w:eastAsia="ru-RU"/>
        </w:rPr>
      </w:pPr>
    </w:p>
    <w:p w:rsidR="00DB597C" w:rsidRPr="00DB597C" w:rsidRDefault="00217858" w:rsidP="00DB597C">
      <w:pPr>
        <w:spacing w:after="0" w:line="240" w:lineRule="auto"/>
        <w:jc w:val="center"/>
        <w:rPr>
          <w:rFonts w:ascii="Times New Roman" w:eastAsia="Times New Roman" w:hAnsi="Times New Roman"/>
          <w:sz w:val="24"/>
          <w:szCs w:val="24"/>
          <w:lang w:eastAsia="ru-RU"/>
        </w:rPr>
      </w:pPr>
      <w:r>
        <w:rPr>
          <w:rFonts w:ascii="Times New Roman" w:hAnsi="Times New Roman"/>
        </w:rPr>
        <w:t>20</w:t>
      </w:r>
      <w:r w:rsidR="00574D66">
        <w:rPr>
          <w:rFonts w:ascii="Times New Roman" w:hAnsi="Times New Roman"/>
        </w:rPr>
        <w:t>21</w:t>
      </w:r>
      <w:r>
        <w:rPr>
          <w:rFonts w:ascii="Times New Roman" w:hAnsi="Times New Roman"/>
        </w:rPr>
        <w:t xml:space="preserve"> год</w:t>
      </w:r>
    </w:p>
    <w:p w:rsidR="00217858" w:rsidRDefault="00DB597C" w:rsidP="00217858">
      <w:pPr>
        <w:spacing w:after="0"/>
        <w:contextualSpacing/>
        <w:jc w:val="both"/>
      </w:pPr>
      <w:r w:rsidRPr="00DB597C">
        <w:rPr>
          <w:rFonts w:ascii="Times New Roman" w:eastAsia="Times New Roman" w:hAnsi="Times New Roman"/>
          <w:sz w:val="24"/>
          <w:szCs w:val="24"/>
          <w:lang w:eastAsia="ru-RU"/>
        </w:rPr>
        <w:br w:type="page"/>
      </w:r>
      <w:r w:rsidR="00217858">
        <w:rPr>
          <w:rFonts w:ascii="Times New Roman" w:eastAsia="Times New Roman" w:hAnsi="Times New Roman"/>
          <w:sz w:val="24"/>
          <w:szCs w:val="24"/>
        </w:rPr>
        <w:lastRenderedPageBreak/>
        <w:t>Программа модуля «</w:t>
      </w:r>
      <w:r w:rsidR="00771400">
        <w:rPr>
          <w:rFonts w:ascii="Times New Roman" w:hAnsi="Times New Roman"/>
          <w:bCs/>
          <w:i/>
        </w:rPr>
        <w:t>Конструктивная география</w:t>
      </w:r>
      <w:r w:rsidR="00217858">
        <w:rPr>
          <w:rFonts w:ascii="Times New Roman" w:eastAsia="Times New Roman" w:hAnsi="Times New Roman"/>
          <w:sz w:val="24"/>
          <w:szCs w:val="24"/>
        </w:rPr>
        <w:t>» разработана на основе:</w:t>
      </w:r>
    </w:p>
    <w:p w:rsidR="004B558A" w:rsidRPr="004B558A" w:rsidRDefault="004B558A" w:rsidP="004B558A">
      <w:pPr>
        <w:pStyle w:val="a4"/>
        <w:spacing w:after="0" w:line="240" w:lineRule="auto"/>
        <w:ind w:left="0"/>
        <w:rPr>
          <w:rFonts w:ascii="Times New Roman" w:hAnsi="Times New Roman"/>
          <w:sz w:val="24"/>
          <w:szCs w:val="24"/>
        </w:rPr>
      </w:pPr>
      <w:r w:rsidRPr="004B558A">
        <w:rPr>
          <w:rFonts w:ascii="Times New Roman" w:hAnsi="Times New Roman"/>
          <w:sz w:val="24"/>
          <w:szCs w:val="24"/>
        </w:rPr>
        <w:t>1. Федерального государственного образовательного стандарта высшего образования по направлению подготовки 05.03.02 География, утв. 7 августа 2020 г. № 889;</w:t>
      </w:r>
    </w:p>
    <w:p w:rsidR="004B558A" w:rsidRPr="004B558A" w:rsidRDefault="004B558A" w:rsidP="004B558A">
      <w:pPr>
        <w:spacing w:after="0" w:line="240" w:lineRule="auto"/>
        <w:rPr>
          <w:rFonts w:ascii="Times New Roman" w:hAnsi="Times New Roman"/>
          <w:sz w:val="24"/>
          <w:szCs w:val="24"/>
        </w:rPr>
      </w:pPr>
      <w:r w:rsidRPr="004B558A">
        <w:rPr>
          <w:rFonts w:ascii="Times New Roman" w:hAnsi="Times New Roman"/>
          <w:sz w:val="24"/>
          <w:szCs w:val="24"/>
        </w:rPr>
        <w:t>2. Профессионального стандарта "Географ (Специалист по выполнению работ и оказанию услуг географической направленности)", утв. приказом Министерства труда и социальной защиты Российской Федерации от 24 декабря 2020 г. № 954н;</w:t>
      </w:r>
    </w:p>
    <w:p w:rsidR="004B558A" w:rsidRPr="004B558A" w:rsidRDefault="004B558A" w:rsidP="004B558A">
      <w:pPr>
        <w:pStyle w:val="a4"/>
        <w:spacing w:after="0" w:line="240" w:lineRule="auto"/>
        <w:ind w:left="0"/>
        <w:jc w:val="both"/>
        <w:rPr>
          <w:rFonts w:ascii="Times New Roman" w:hAnsi="Times New Roman"/>
          <w:sz w:val="24"/>
          <w:szCs w:val="24"/>
        </w:rPr>
      </w:pPr>
      <w:r w:rsidRPr="004B558A">
        <w:rPr>
          <w:rFonts w:ascii="Times New Roman" w:hAnsi="Times New Roman"/>
          <w:sz w:val="24"/>
          <w:szCs w:val="24"/>
        </w:rPr>
        <w:t>3.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Российской Федерации от 18 октября 2013 г. № 544н, с изменением, внесенном приказом Министерства труда и социальной защиты Российской Федерации от 5 августа 2016 г. № 422н.</w:t>
      </w:r>
    </w:p>
    <w:p w:rsidR="004B558A" w:rsidRPr="004B558A" w:rsidRDefault="004B558A" w:rsidP="004B558A">
      <w:pPr>
        <w:pStyle w:val="a4"/>
        <w:spacing w:after="0" w:line="240" w:lineRule="auto"/>
        <w:ind w:left="0"/>
        <w:jc w:val="both"/>
        <w:rPr>
          <w:rFonts w:ascii="Times New Roman" w:hAnsi="Times New Roman"/>
          <w:sz w:val="24"/>
          <w:szCs w:val="24"/>
        </w:rPr>
      </w:pPr>
      <w:r w:rsidRPr="004B558A">
        <w:rPr>
          <w:rFonts w:ascii="Times New Roman" w:hAnsi="Times New Roman"/>
          <w:sz w:val="24"/>
          <w:szCs w:val="24"/>
        </w:rPr>
        <w:t>4. Профессионального стандарта «Педагог дополнительного образования детей и взрослых», утв. приказом Министерства труда и социальной защиты Российской Федерации от 5 мая 2018 г. № 298н.</w:t>
      </w:r>
    </w:p>
    <w:p w:rsidR="004B558A" w:rsidRPr="004B558A" w:rsidRDefault="004B558A" w:rsidP="004B558A">
      <w:pPr>
        <w:pStyle w:val="a4"/>
        <w:spacing w:after="0" w:line="240" w:lineRule="auto"/>
        <w:ind w:left="0"/>
        <w:jc w:val="both"/>
        <w:rPr>
          <w:rFonts w:ascii="Times New Roman" w:hAnsi="Times New Roman"/>
          <w:sz w:val="24"/>
          <w:szCs w:val="24"/>
        </w:rPr>
      </w:pPr>
      <w:r w:rsidRPr="004B558A">
        <w:rPr>
          <w:rFonts w:ascii="Times New Roman" w:hAnsi="Times New Roman"/>
          <w:sz w:val="24"/>
          <w:szCs w:val="24"/>
        </w:rPr>
        <w:t>5. Профессионального стандарта «Экскурсовод (гид)», утв. приказом Министерства труда и социальной защиты Российской Федерации от 4 августа 2014 г. № 539н, с изменением, внесенными приказами Министерства труда и социальной защиты Российской Федерации от 18 марта 2016 г. № 117н  и от 12 декабря 2016 г. № 727н.</w:t>
      </w:r>
    </w:p>
    <w:p w:rsidR="004B558A" w:rsidRPr="004B558A" w:rsidRDefault="004B558A" w:rsidP="004B558A">
      <w:pPr>
        <w:pStyle w:val="a4"/>
        <w:spacing w:after="0" w:line="240" w:lineRule="auto"/>
        <w:ind w:left="0"/>
        <w:rPr>
          <w:rFonts w:ascii="Times New Roman" w:hAnsi="Times New Roman"/>
          <w:sz w:val="24"/>
          <w:szCs w:val="24"/>
        </w:rPr>
      </w:pPr>
      <w:r w:rsidRPr="004B558A">
        <w:rPr>
          <w:rFonts w:ascii="Times New Roman" w:hAnsi="Times New Roman"/>
          <w:sz w:val="24"/>
          <w:szCs w:val="24"/>
        </w:rPr>
        <w:t>6. Учебного плана по направлению подготовки 05.03.02 География,  профиль  «Рекреационная география и туризм», утв. 25.02.2021 г. протокол № 6.</w:t>
      </w:r>
    </w:p>
    <w:p w:rsidR="004B558A" w:rsidRDefault="004B558A" w:rsidP="004B558A">
      <w:pPr>
        <w:pStyle w:val="a4"/>
      </w:pPr>
    </w:p>
    <w:p w:rsidR="00217858" w:rsidRDefault="00217858" w:rsidP="004B558A">
      <w:pPr>
        <w:spacing w:after="0"/>
        <w:ind w:left="720"/>
        <w:contextualSpacing/>
        <w:jc w:val="both"/>
        <w:rPr>
          <w:rFonts w:ascii="Times New Roman" w:eastAsia="Times New Roman" w:hAnsi="Times New Roman"/>
          <w:sz w:val="24"/>
          <w:szCs w:val="24"/>
          <w:highlight w:val="white"/>
        </w:rPr>
      </w:pPr>
    </w:p>
    <w:p w:rsidR="00217858" w:rsidRDefault="00217858" w:rsidP="00217858">
      <w:pPr>
        <w:spacing w:after="0"/>
        <w:contextualSpacing/>
        <w:jc w:val="both"/>
      </w:pP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r>
        <w:rPr>
          <w:rFonts w:ascii="Times New Roman" w:eastAsia="Times New Roman" w:hAnsi="Times New Roman"/>
          <w:sz w:val="24"/>
          <w:szCs w:val="24"/>
        </w:rPr>
        <w:tab/>
      </w:r>
      <w:bookmarkStart w:id="0" w:name="_GoBack"/>
      <w:bookmarkEnd w:id="0"/>
    </w:p>
    <w:p w:rsidR="00217858" w:rsidRDefault="00217858" w:rsidP="00217858">
      <w:pPr>
        <w:spacing w:after="0"/>
        <w:contextualSpacing/>
      </w:pPr>
      <w:r>
        <w:rPr>
          <w:rFonts w:ascii="Times New Roman" w:eastAsia="Times New Roman" w:hAnsi="Times New Roman"/>
          <w:sz w:val="24"/>
          <w:szCs w:val="24"/>
        </w:rPr>
        <w:t>Авторы:</w:t>
      </w:r>
    </w:p>
    <w:p w:rsidR="00217858" w:rsidRDefault="00217858" w:rsidP="00217858">
      <w:pPr>
        <w:spacing w:after="0"/>
        <w:contextualSpacing/>
        <w:jc w:val="center"/>
        <w:rPr>
          <w:rFonts w:ascii="Times New Roman" w:eastAsia="Times New Roman" w:hAnsi="Times New Roman"/>
          <w:sz w:val="24"/>
          <w:szCs w:val="24"/>
        </w:rPr>
      </w:pPr>
    </w:p>
    <w:tbl>
      <w:tblPr>
        <w:tblW w:w="985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3120"/>
        <w:gridCol w:w="6733"/>
      </w:tblGrid>
      <w:tr w:rsidR="00217858" w:rsidTr="00217858">
        <w:tc>
          <w:tcPr>
            <w:tcW w:w="31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17858" w:rsidRDefault="00217858" w:rsidP="00217858">
            <w:pPr>
              <w:spacing w:after="0"/>
              <w:contextualSpacing/>
              <w:jc w:val="center"/>
              <w:rPr>
                <w:rFonts w:ascii="Times New Roman" w:eastAsia="Times New Roman" w:hAnsi="Times New Roman"/>
                <w:sz w:val="24"/>
                <w:szCs w:val="24"/>
              </w:rPr>
            </w:pPr>
            <w:r>
              <w:rPr>
                <w:rFonts w:ascii="Times New Roman" w:eastAsia="Times New Roman" w:hAnsi="Times New Roman"/>
                <w:sz w:val="24"/>
                <w:szCs w:val="24"/>
              </w:rPr>
              <w:t>ФИО, должность</w:t>
            </w:r>
          </w:p>
        </w:tc>
        <w:tc>
          <w:tcPr>
            <w:tcW w:w="67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rsidR="00217858" w:rsidRDefault="00217858" w:rsidP="00217858">
            <w:pPr>
              <w:spacing w:after="0"/>
              <w:contextualSpacing/>
              <w:jc w:val="center"/>
              <w:rPr>
                <w:rFonts w:ascii="Times New Roman" w:eastAsia="Times New Roman" w:hAnsi="Times New Roman"/>
                <w:sz w:val="24"/>
                <w:szCs w:val="24"/>
              </w:rPr>
            </w:pPr>
            <w:r>
              <w:rPr>
                <w:rFonts w:ascii="Times New Roman" w:eastAsia="Times New Roman" w:hAnsi="Times New Roman"/>
                <w:sz w:val="24"/>
                <w:szCs w:val="24"/>
              </w:rPr>
              <w:t>кафедра</w:t>
            </w:r>
          </w:p>
        </w:tc>
      </w:tr>
      <w:tr w:rsidR="00217858" w:rsidTr="00217858">
        <w:trPr>
          <w:trHeight w:val="454"/>
        </w:trPr>
        <w:tc>
          <w:tcPr>
            <w:tcW w:w="31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line="170" w:lineRule="exact"/>
              <w:rPr>
                <w:rFonts w:ascii="Times New Roman" w:hAnsi="Times New Roman"/>
                <w:szCs w:val="28"/>
              </w:rPr>
            </w:pPr>
            <w:r w:rsidRPr="00217858">
              <w:rPr>
                <w:rFonts w:ascii="Times New Roman" w:hAnsi="Times New Roman"/>
                <w:szCs w:val="28"/>
              </w:rPr>
              <w:t>Асташин А.Е., доцент</w:t>
            </w:r>
          </w:p>
        </w:tc>
        <w:tc>
          <w:tcPr>
            <w:tcW w:w="67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rPr>
                <w:rFonts w:ascii="Times New Roman" w:hAnsi="Times New Roman"/>
                <w:szCs w:val="28"/>
              </w:rPr>
            </w:pPr>
            <w:r w:rsidRPr="00217858">
              <w:rPr>
                <w:rFonts w:ascii="Times New Roman" w:hAnsi="Times New Roman"/>
                <w:szCs w:val="28"/>
              </w:rPr>
              <w:t>Географии, географического и геоэкологического образования</w:t>
            </w:r>
          </w:p>
        </w:tc>
      </w:tr>
      <w:tr w:rsidR="00217858" w:rsidTr="00217858">
        <w:trPr>
          <w:trHeight w:val="454"/>
        </w:trPr>
        <w:tc>
          <w:tcPr>
            <w:tcW w:w="31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line="170" w:lineRule="exact"/>
              <w:rPr>
                <w:rFonts w:ascii="Times New Roman" w:hAnsi="Times New Roman"/>
                <w:szCs w:val="28"/>
              </w:rPr>
            </w:pPr>
            <w:r w:rsidRPr="00217858">
              <w:rPr>
                <w:rFonts w:ascii="Times New Roman" w:hAnsi="Times New Roman"/>
                <w:szCs w:val="28"/>
              </w:rPr>
              <w:t>Бадьин М.М., доцент</w:t>
            </w:r>
          </w:p>
        </w:tc>
        <w:tc>
          <w:tcPr>
            <w:tcW w:w="67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rPr>
                <w:rFonts w:ascii="Times New Roman" w:hAnsi="Times New Roman"/>
                <w:szCs w:val="28"/>
              </w:rPr>
            </w:pPr>
            <w:r>
              <w:rPr>
                <w:rFonts w:ascii="Times New Roman" w:hAnsi="Times New Roman"/>
                <w:szCs w:val="28"/>
              </w:rPr>
              <w:t>Г</w:t>
            </w:r>
            <w:r w:rsidRPr="00217858">
              <w:rPr>
                <w:rFonts w:ascii="Times New Roman" w:hAnsi="Times New Roman"/>
                <w:szCs w:val="28"/>
              </w:rPr>
              <w:t>еографии, географического и геоэкологического образования</w:t>
            </w:r>
          </w:p>
        </w:tc>
      </w:tr>
      <w:tr w:rsidR="00217858" w:rsidTr="00217858">
        <w:trPr>
          <w:trHeight w:val="454"/>
        </w:trPr>
        <w:tc>
          <w:tcPr>
            <w:tcW w:w="31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line="170" w:lineRule="exact"/>
              <w:rPr>
                <w:rFonts w:ascii="Times New Roman" w:hAnsi="Times New Roman"/>
                <w:szCs w:val="28"/>
              </w:rPr>
            </w:pPr>
            <w:r w:rsidRPr="00217858">
              <w:rPr>
                <w:rFonts w:ascii="Times New Roman" w:hAnsi="Times New Roman"/>
                <w:szCs w:val="28"/>
              </w:rPr>
              <w:t>Кривдина И.Ю., доцент</w:t>
            </w:r>
          </w:p>
        </w:tc>
        <w:tc>
          <w:tcPr>
            <w:tcW w:w="67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rPr>
                <w:rFonts w:ascii="Times New Roman" w:hAnsi="Times New Roman"/>
                <w:szCs w:val="28"/>
              </w:rPr>
            </w:pPr>
            <w:r w:rsidRPr="00217858">
              <w:rPr>
                <w:rFonts w:ascii="Times New Roman" w:hAnsi="Times New Roman"/>
                <w:szCs w:val="28"/>
              </w:rPr>
              <w:t>Географии, географического и геоэкологического образования</w:t>
            </w:r>
          </w:p>
        </w:tc>
      </w:tr>
      <w:tr w:rsidR="00217858" w:rsidTr="00217858">
        <w:trPr>
          <w:trHeight w:val="454"/>
        </w:trPr>
        <w:tc>
          <w:tcPr>
            <w:tcW w:w="31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line="170" w:lineRule="exact"/>
              <w:rPr>
                <w:rFonts w:ascii="Times New Roman" w:hAnsi="Times New Roman"/>
                <w:szCs w:val="28"/>
              </w:rPr>
            </w:pPr>
            <w:r w:rsidRPr="00217858">
              <w:rPr>
                <w:rFonts w:ascii="Times New Roman" w:hAnsi="Times New Roman"/>
                <w:szCs w:val="28"/>
              </w:rPr>
              <w:t>Пухова А.Г., доцент</w:t>
            </w:r>
          </w:p>
        </w:tc>
        <w:tc>
          <w:tcPr>
            <w:tcW w:w="67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rPr>
                <w:rFonts w:ascii="Times New Roman" w:hAnsi="Times New Roman"/>
                <w:szCs w:val="28"/>
              </w:rPr>
            </w:pPr>
            <w:r w:rsidRPr="00217858">
              <w:rPr>
                <w:rFonts w:ascii="Times New Roman" w:hAnsi="Times New Roman"/>
                <w:szCs w:val="28"/>
              </w:rPr>
              <w:t>Географии, географического и геоэкологического образования</w:t>
            </w:r>
          </w:p>
        </w:tc>
      </w:tr>
      <w:tr w:rsidR="00217858" w:rsidTr="00217858">
        <w:trPr>
          <w:trHeight w:val="454"/>
        </w:trPr>
        <w:tc>
          <w:tcPr>
            <w:tcW w:w="312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line="170" w:lineRule="exact"/>
              <w:rPr>
                <w:rFonts w:ascii="Times New Roman" w:hAnsi="Times New Roman"/>
                <w:szCs w:val="28"/>
              </w:rPr>
            </w:pPr>
            <w:r w:rsidRPr="00217858">
              <w:rPr>
                <w:rFonts w:ascii="Times New Roman" w:hAnsi="Times New Roman"/>
                <w:szCs w:val="28"/>
              </w:rPr>
              <w:t>Шевченко И.А., доцент</w:t>
            </w:r>
          </w:p>
        </w:tc>
        <w:tc>
          <w:tcPr>
            <w:tcW w:w="673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rsidR="00217858" w:rsidRPr="00217858" w:rsidRDefault="00217858" w:rsidP="00217858">
            <w:pPr>
              <w:spacing w:after="120"/>
              <w:rPr>
                <w:rFonts w:ascii="Times New Roman" w:hAnsi="Times New Roman"/>
                <w:szCs w:val="28"/>
              </w:rPr>
            </w:pPr>
            <w:r>
              <w:rPr>
                <w:rFonts w:ascii="Times New Roman" w:hAnsi="Times New Roman"/>
                <w:szCs w:val="28"/>
              </w:rPr>
              <w:t>Г</w:t>
            </w:r>
            <w:r w:rsidRPr="00217858">
              <w:rPr>
                <w:rFonts w:ascii="Times New Roman" w:hAnsi="Times New Roman"/>
                <w:szCs w:val="28"/>
              </w:rPr>
              <w:t>еографии, географического и геоэкологического образования</w:t>
            </w:r>
          </w:p>
        </w:tc>
      </w:tr>
    </w:tbl>
    <w:p w:rsidR="00217858" w:rsidRDefault="00217858" w:rsidP="00217858">
      <w:pPr>
        <w:spacing w:after="0"/>
        <w:contextualSpacing/>
        <w:jc w:val="center"/>
        <w:rPr>
          <w:rFonts w:ascii="Times New Roman" w:eastAsia="Times New Roman" w:hAnsi="Times New Roman"/>
          <w:sz w:val="24"/>
          <w:szCs w:val="24"/>
        </w:rPr>
      </w:pPr>
    </w:p>
    <w:p w:rsidR="00217858" w:rsidRDefault="00217858" w:rsidP="00217858">
      <w:pPr>
        <w:spacing w:after="0"/>
        <w:contextualSpacing/>
        <w:jc w:val="both"/>
        <w:rPr>
          <w:rFonts w:ascii="Times New Roman" w:eastAsia="Times New Roman" w:hAnsi="Times New Roman"/>
          <w:sz w:val="24"/>
          <w:szCs w:val="24"/>
        </w:rPr>
      </w:pPr>
    </w:p>
    <w:p w:rsidR="00217858" w:rsidRDefault="00217858" w:rsidP="00217858">
      <w:pPr>
        <w:spacing w:after="0"/>
        <w:contextualSpacing/>
        <w:jc w:val="both"/>
        <w:rPr>
          <w:rFonts w:ascii="Times New Roman" w:eastAsia="Times New Roman" w:hAnsi="Times New Roman"/>
          <w:sz w:val="24"/>
          <w:szCs w:val="24"/>
        </w:rPr>
      </w:pPr>
    </w:p>
    <w:p w:rsidR="00217858" w:rsidRDefault="00217858" w:rsidP="00217858">
      <w:pPr>
        <w:spacing w:after="0"/>
        <w:contextualSpacing/>
        <w:jc w:val="both"/>
        <w:rPr>
          <w:rFonts w:ascii="Times New Roman" w:eastAsia="Times New Roman" w:hAnsi="Times New Roman"/>
          <w:sz w:val="24"/>
          <w:szCs w:val="24"/>
        </w:rPr>
      </w:pPr>
    </w:p>
    <w:p w:rsidR="00217858" w:rsidRDefault="00217858" w:rsidP="00217858">
      <w:pPr>
        <w:spacing w:after="0"/>
        <w:contextualSpacing/>
        <w:jc w:val="both"/>
        <w:rPr>
          <w:rFonts w:ascii="Times New Roman" w:eastAsia="Times New Roman" w:hAnsi="Times New Roman"/>
          <w:sz w:val="24"/>
          <w:szCs w:val="24"/>
        </w:rPr>
      </w:pPr>
    </w:p>
    <w:p w:rsidR="00574D66" w:rsidRPr="00DB597C" w:rsidRDefault="00574D66" w:rsidP="00574D66">
      <w:pPr>
        <w:spacing w:after="0" w:line="360" w:lineRule="auto"/>
        <w:rPr>
          <w:rFonts w:ascii="Times New Roman" w:eastAsia="Times New Roman" w:hAnsi="Times New Roman"/>
          <w:sz w:val="24"/>
          <w:szCs w:val="24"/>
          <w:lang w:eastAsia="ru-RU"/>
        </w:rPr>
      </w:pPr>
      <w:proofErr w:type="gramStart"/>
      <w:r w:rsidRPr="00DB597C">
        <w:rPr>
          <w:rFonts w:ascii="Times New Roman" w:eastAsia="Times New Roman" w:hAnsi="Times New Roman"/>
          <w:sz w:val="24"/>
          <w:szCs w:val="24"/>
          <w:lang w:eastAsia="ru-RU"/>
        </w:rPr>
        <w:t>Одобрена</w:t>
      </w:r>
      <w:proofErr w:type="gramEnd"/>
      <w:r w:rsidRPr="00DB597C">
        <w:rPr>
          <w:rFonts w:ascii="Times New Roman" w:eastAsia="Times New Roman" w:hAnsi="Times New Roman"/>
          <w:sz w:val="24"/>
          <w:szCs w:val="24"/>
          <w:lang w:eastAsia="ru-RU"/>
        </w:rPr>
        <w:t xml:space="preserve"> на заседании выпускающей кафедры </w:t>
      </w:r>
      <w:r>
        <w:rPr>
          <w:rFonts w:ascii="Times New Roman" w:hAnsi="Times New Roman"/>
          <w:sz w:val="24"/>
          <w:szCs w:val="24"/>
          <w:lang w:eastAsia="ru-RU"/>
        </w:rPr>
        <w:t>г</w:t>
      </w:r>
      <w:r w:rsidRPr="00F0163E">
        <w:rPr>
          <w:rFonts w:ascii="Times New Roman" w:hAnsi="Times New Roman"/>
          <w:sz w:val="24"/>
          <w:szCs w:val="24"/>
          <w:lang w:eastAsia="ru-RU"/>
        </w:rPr>
        <w:t>еографии, географического и геоэкологического образования</w:t>
      </w:r>
      <w:r w:rsidRPr="00DB597C">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3569A1">
        <w:rPr>
          <w:rFonts w:ascii="Times New Roman" w:hAnsi="Times New Roman"/>
          <w:sz w:val="24"/>
          <w:szCs w:val="24"/>
          <w:lang w:eastAsia="ru-RU"/>
        </w:rPr>
        <w:t>(протокол № 7 от 17.02.2021 г.)</w:t>
      </w:r>
    </w:p>
    <w:p w:rsidR="00217858" w:rsidRDefault="00217858" w:rsidP="00217858">
      <w:pPr>
        <w:spacing w:after="0" w:line="360" w:lineRule="auto"/>
        <w:rPr>
          <w:rFonts w:ascii="Times New Roman" w:hAnsi="Times New Roman"/>
          <w:sz w:val="24"/>
          <w:szCs w:val="24"/>
        </w:rPr>
      </w:pPr>
    </w:p>
    <w:p w:rsidR="00217858" w:rsidRDefault="00217858" w:rsidP="00217858">
      <w:pPr>
        <w:spacing w:after="0" w:line="360" w:lineRule="auto"/>
        <w:rPr>
          <w:rFonts w:ascii="Times New Roman" w:hAnsi="Times New Roman"/>
          <w:sz w:val="24"/>
          <w:szCs w:val="24"/>
        </w:rPr>
      </w:pPr>
    </w:p>
    <w:p w:rsidR="00217858" w:rsidRDefault="00217858" w:rsidP="00217858">
      <w:pPr>
        <w:spacing w:after="0" w:line="240" w:lineRule="auto"/>
        <w:jc w:val="both"/>
        <w:rPr>
          <w:rFonts w:ascii="Times New Roman" w:eastAsia="Times New Roman" w:hAnsi="Times New Roman"/>
          <w:sz w:val="24"/>
          <w:szCs w:val="24"/>
        </w:rPr>
      </w:pPr>
      <w:r>
        <w:br w:type="page"/>
      </w:r>
    </w:p>
    <w:sdt>
      <w:sdtPr>
        <w:rPr>
          <w:rFonts w:ascii="Calibri" w:eastAsia="Calibri" w:hAnsi="Calibri" w:cs="Times New Roman"/>
          <w:color w:val="auto"/>
          <w:sz w:val="22"/>
          <w:szCs w:val="22"/>
          <w:lang w:eastAsia="en-US"/>
        </w:rPr>
        <w:id w:val="437489525"/>
        <w:docPartObj>
          <w:docPartGallery w:val="Table of Contents"/>
          <w:docPartUnique/>
        </w:docPartObj>
      </w:sdtPr>
      <w:sdtEndPr>
        <w:rPr>
          <w:b/>
          <w:bCs/>
        </w:rPr>
      </w:sdtEndPr>
      <w:sdtContent>
        <w:p w:rsidR="00EB63E9" w:rsidRPr="00EB63E9" w:rsidRDefault="00EB63E9" w:rsidP="00771400">
          <w:pPr>
            <w:pStyle w:val="afc"/>
            <w:spacing w:before="0" w:after="100" w:afterAutospacing="1"/>
            <w:rPr>
              <w:rFonts w:ascii="Times New Roman" w:eastAsia="Times New Roman" w:hAnsi="Times New Roman" w:cs="Times New Roman"/>
              <w:b/>
              <w:caps/>
              <w:color w:val="auto"/>
              <w:sz w:val="24"/>
              <w:szCs w:val="24"/>
            </w:rPr>
          </w:pPr>
          <w:r w:rsidRPr="00EB63E9">
            <w:rPr>
              <w:rFonts w:ascii="Times New Roman" w:eastAsia="Times New Roman" w:hAnsi="Times New Roman" w:cs="Times New Roman"/>
              <w:b/>
              <w:caps/>
              <w:color w:val="auto"/>
              <w:sz w:val="24"/>
              <w:szCs w:val="24"/>
            </w:rPr>
            <w:t>Содержание</w:t>
          </w:r>
        </w:p>
        <w:p w:rsidR="00EB63E9" w:rsidRPr="00EB63E9" w:rsidRDefault="00EB63E9">
          <w:pPr>
            <w:pStyle w:val="12"/>
            <w:tabs>
              <w:tab w:val="right" w:leader="dot" w:pos="9344"/>
            </w:tabs>
            <w:rPr>
              <w:rFonts w:ascii="Times New Roman" w:eastAsiaTheme="minorEastAsia" w:hAnsi="Times New Roman"/>
              <w:noProof/>
              <w:sz w:val="24"/>
              <w:lang w:eastAsia="ru-RU"/>
            </w:rPr>
          </w:pPr>
          <w:r>
            <w:fldChar w:fldCharType="begin"/>
          </w:r>
          <w:r>
            <w:instrText xml:space="preserve"> TOC \o "1-3" \h \z \u </w:instrText>
          </w:r>
          <w:r>
            <w:fldChar w:fldCharType="separate"/>
          </w:r>
          <w:hyperlink w:anchor="_Toc87007515" w:history="1">
            <w:r w:rsidRPr="00EB63E9">
              <w:rPr>
                <w:rStyle w:val="af7"/>
                <w:rFonts w:ascii="Times New Roman" w:eastAsia="Times New Roman" w:hAnsi="Times New Roman"/>
                <w:noProof/>
                <w:sz w:val="24"/>
                <w:lang w:eastAsia="ru-RU"/>
              </w:rPr>
              <w:t>1. Назначение модуля</w:t>
            </w:r>
            <w:r w:rsidRPr="00EB63E9">
              <w:rPr>
                <w:rFonts w:ascii="Times New Roman" w:hAnsi="Times New Roman"/>
                <w:noProof/>
                <w:webHidden/>
                <w:sz w:val="24"/>
              </w:rPr>
              <w:tab/>
            </w:r>
            <w:r w:rsidRPr="00EB63E9">
              <w:rPr>
                <w:rFonts w:ascii="Times New Roman" w:hAnsi="Times New Roman"/>
                <w:noProof/>
                <w:webHidden/>
                <w:sz w:val="24"/>
              </w:rPr>
              <w:fldChar w:fldCharType="begin"/>
            </w:r>
            <w:r w:rsidRPr="00EB63E9">
              <w:rPr>
                <w:rFonts w:ascii="Times New Roman" w:hAnsi="Times New Roman"/>
                <w:noProof/>
                <w:webHidden/>
                <w:sz w:val="24"/>
              </w:rPr>
              <w:instrText xml:space="preserve"> PAGEREF _Toc87007515 \h </w:instrText>
            </w:r>
            <w:r w:rsidRPr="00EB63E9">
              <w:rPr>
                <w:rFonts w:ascii="Times New Roman" w:hAnsi="Times New Roman"/>
                <w:noProof/>
                <w:webHidden/>
                <w:sz w:val="24"/>
              </w:rPr>
            </w:r>
            <w:r w:rsidRPr="00EB63E9">
              <w:rPr>
                <w:rFonts w:ascii="Times New Roman" w:hAnsi="Times New Roman"/>
                <w:noProof/>
                <w:webHidden/>
                <w:sz w:val="24"/>
              </w:rPr>
              <w:fldChar w:fldCharType="separate"/>
            </w:r>
            <w:r w:rsidRPr="00EB63E9">
              <w:rPr>
                <w:rFonts w:ascii="Times New Roman" w:hAnsi="Times New Roman"/>
                <w:noProof/>
                <w:webHidden/>
                <w:sz w:val="24"/>
              </w:rPr>
              <w:t>4</w:t>
            </w:r>
            <w:r w:rsidRPr="00EB63E9">
              <w:rPr>
                <w:rFonts w:ascii="Times New Roman" w:hAnsi="Times New Roman"/>
                <w:noProof/>
                <w:webHidden/>
                <w:sz w:val="24"/>
              </w:rPr>
              <w:fldChar w:fldCharType="end"/>
            </w:r>
          </w:hyperlink>
        </w:p>
        <w:p w:rsidR="00EB63E9" w:rsidRPr="00EB63E9" w:rsidRDefault="00E43F0D">
          <w:pPr>
            <w:pStyle w:val="12"/>
            <w:tabs>
              <w:tab w:val="right" w:leader="dot" w:pos="9344"/>
            </w:tabs>
            <w:rPr>
              <w:rFonts w:ascii="Times New Roman" w:eastAsiaTheme="minorEastAsia" w:hAnsi="Times New Roman"/>
              <w:noProof/>
              <w:sz w:val="24"/>
              <w:lang w:eastAsia="ru-RU"/>
            </w:rPr>
          </w:pPr>
          <w:hyperlink w:anchor="_Toc87007516" w:history="1">
            <w:r w:rsidR="00EB63E9" w:rsidRPr="00EB63E9">
              <w:rPr>
                <w:rStyle w:val="af7"/>
                <w:rFonts w:ascii="Times New Roman" w:eastAsia="Times New Roman" w:hAnsi="Times New Roman"/>
                <w:noProof/>
                <w:sz w:val="24"/>
                <w:lang w:eastAsia="ru-RU"/>
              </w:rPr>
              <w:t>2. Характеристика модуля</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_Toc87007516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4</w:t>
            </w:r>
            <w:r w:rsidR="00EB63E9" w:rsidRPr="00EB63E9">
              <w:rPr>
                <w:rFonts w:ascii="Times New Roman" w:hAnsi="Times New Roman"/>
                <w:noProof/>
                <w:webHidden/>
                <w:sz w:val="24"/>
              </w:rPr>
              <w:fldChar w:fldCharType="end"/>
            </w:r>
          </w:hyperlink>
        </w:p>
        <w:p w:rsidR="00EB63E9" w:rsidRPr="00EB63E9" w:rsidRDefault="00E43F0D">
          <w:pPr>
            <w:pStyle w:val="12"/>
            <w:tabs>
              <w:tab w:val="right" w:leader="dot" w:pos="9344"/>
            </w:tabs>
            <w:rPr>
              <w:rFonts w:ascii="Times New Roman" w:eastAsiaTheme="minorEastAsia" w:hAnsi="Times New Roman"/>
              <w:noProof/>
              <w:sz w:val="24"/>
              <w:lang w:eastAsia="ru-RU"/>
            </w:rPr>
          </w:pPr>
          <w:hyperlink w:anchor="_Toc87007517" w:history="1">
            <w:r w:rsidR="00EB63E9" w:rsidRPr="00EB63E9">
              <w:rPr>
                <w:rStyle w:val="af7"/>
                <w:rFonts w:ascii="Times New Roman" w:eastAsia="Times New Roman" w:hAnsi="Times New Roman"/>
                <w:noProof/>
                <w:sz w:val="24"/>
                <w:lang w:eastAsia="ru-RU"/>
              </w:rPr>
              <w:t>3. Структура модуля</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_Toc87007517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8</w:t>
            </w:r>
            <w:r w:rsidR="00EB63E9" w:rsidRPr="00EB63E9">
              <w:rPr>
                <w:rFonts w:ascii="Times New Roman" w:hAnsi="Times New Roman"/>
                <w:noProof/>
                <w:webHidden/>
                <w:sz w:val="24"/>
              </w:rPr>
              <w:fldChar w:fldCharType="end"/>
            </w:r>
          </w:hyperlink>
        </w:p>
        <w:p w:rsidR="00EB63E9" w:rsidRPr="00EB63E9" w:rsidRDefault="00E43F0D">
          <w:pPr>
            <w:pStyle w:val="12"/>
            <w:tabs>
              <w:tab w:val="right" w:leader="dot" w:pos="9344"/>
            </w:tabs>
            <w:rPr>
              <w:rFonts w:ascii="Times New Roman" w:eastAsiaTheme="minorEastAsia" w:hAnsi="Times New Roman"/>
              <w:noProof/>
              <w:sz w:val="24"/>
              <w:lang w:eastAsia="ru-RU"/>
            </w:rPr>
          </w:pPr>
          <w:hyperlink w:anchor="_Toc87007518" w:history="1">
            <w:r w:rsidR="00EB63E9" w:rsidRPr="00EB63E9">
              <w:rPr>
                <w:rStyle w:val="af7"/>
                <w:rFonts w:ascii="Times New Roman" w:eastAsia="Times New Roman" w:hAnsi="Times New Roman"/>
                <w:noProof/>
                <w:sz w:val="24"/>
                <w:lang w:eastAsia="ru-RU"/>
              </w:rPr>
              <w:t>4. Методические указания для обучающихся по освоению модуля</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_Toc87007518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6</w:t>
            </w:r>
            <w:r w:rsidR="00EB63E9" w:rsidRPr="00EB63E9">
              <w:rPr>
                <w:rFonts w:ascii="Times New Roman" w:hAnsi="Times New Roman"/>
                <w:noProof/>
                <w:webHidden/>
                <w:sz w:val="24"/>
              </w:rPr>
              <w:fldChar w:fldCharType="end"/>
            </w:r>
          </w:hyperlink>
        </w:p>
        <w:p w:rsidR="00EB63E9" w:rsidRPr="00EB63E9" w:rsidRDefault="00E43F0D">
          <w:pPr>
            <w:pStyle w:val="12"/>
            <w:tabs>
              <w:tab w:val="right" w:leader="dot" w:pos="9344"/>
            </w:tabs>
            <w:rPr>
              <w:rFonts w:ascii="Times New Roman" w:eastAsiaTheme="minorEastAsia" w:hAnsi="Times New Roman"/>
              <w:noProof/>
              <w:sz w:val="24"/>
              <w:lang w:eastAsia="ru-RU"/>
            </w:rPr>
          </w:pPr>
          <w:hyperlink w:anchor="_Toc87007519" w:history="1">
            <w:r w:rsidR="00EB63E9" w:rsidRPr="00EB63E9">
              <w:rPr>
                <w:rStyle w:val="af7"/>
                <w:rFonts w:ascii="Times New Roman" w:eastAsia="Times New Roman" w:hAnsi="Times New Roman"/>
                <w:noProof/>
                <w:sz w:val="24"/>
                <w:lang w:eastAsia="ru-RU"/>
              </w:rPr>
              <w:t>5. Программы дисциплин модуля</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_Toc87007519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6</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0" w:history="1">
            <w:r w:rsidR="00EB63E9" w:rsidRPr="00EB63E9">
              <w:rPr>
                <w:rStyle w:val="af7"/>
                <w:rFonts w:ascii="Times New Roman" w:eastAsia="Times New Roman" w:hAnsi="Times New Roman"/>
                <w:noProof/>
                <w:sz w:val="24"/>
                <w:lang w:eastAsia="ru-RU"/>
              </w:rPr>
              <w:t>5.1. Программа дисциплины  «</w:t>
            </w:r>
            <w:r w:rsidR="00EB63E9" w:rsidRPr="00EB63E9">
              <w:rPr>
                <w:rStyle w:val="af7"/>
                <w:rFonts w:ascii="Times New Roman" w:hAnsi="Times New Roman"/>
                <w:noProof/>
                <w:sz w:val="24"/>
              </w:rPr>
              <w:t>ГИС в туризме</w:t>
            </w:r>
            <w:r w:rsidR="00EB63E9" w:rsidRPr="00EB63E9">
              <w:rPr>
                <w:rStyle w:val="af7"/>
                <w:rFonts w:ascii="Times New Roman" w:eastAsia="Times New Roman" w:hAnsi="Times New Roman"/>
                <w:noProof/>
                <w:sz w:val="24"/>
                <w:lang w:eastAsia="ru-RU"/>
              </w:rPr>
              <w:t>»</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_Toc87007520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6</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1" w:history="1">
            <w:r w:rsidR="00EB63E9" w:rsidRPr="00EB63E9">
              <w:rPr>
                <w:rStyle w:val="af7"/>
                <w:rFonts w:ascii="Times New Roman" w:eastAsia="Times New Roman" w:hAnsi="Times New Roman"/>
                <w:noProof/>
                <w:sz w:val="24"/>
                <w:lang w:eastAsia="ru-RU"/>
              </w:rPr>
              <w:t xml:space="preserve">5.2. Программа дисциплины  </w:t>
            </w:r>
            <w:r w:rsidR="00EB63E9" w:rsidRPr="00EB63E9">
              <w:rPr>
                <w:rStyle w:val="af7"/>
                <w:rFonts w:ascii="Times New Roman" w:eastAsia="Times New Roman" w:hAnsi="Times New Roman"/>
                <w:bCs/>
                <w:noProof/>
                <w:sz w:val="24"/>
                <w:lang w:eastAsia="ru-RU"/>
              </w:rPr>
              <w:t>«</w:t>
            </w:r>
            <w:r w:rsidR="00EB63E9" w:rsidRPr="00EB63E9">
              <w:rPr>
                <w:rStyle w:val="af7"/>
                <w:rFonts w:ascii="Times New Roman" w:hAnsi="Times New Roman"/>
                <w:noProof/>
                <w:sz w:val="24"/>
              </w:rPr>
              <w:t>Методы физико-географических исследований</w:t>
            </w:r>
            <w:r w:rsidR="00EB63E9" w:rsidRPr="00EB63E9">
              <w:rPr>
                <w:rStyle w:val="af7"/>
                <w:rFonts w:ascii="Times New Roman" w:eastAsia="Times New Roman" w:hAnsi="Times New Roman"/>
                <w:bCs/>
                <w:noProof/>
                <w:sz w:val="24"/>
                <w:lang w:eastAsia="ru-RU"/>
              </w:rPr>
              <w:t>»</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_Toc87007521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12</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2" w:history="1">
            <w:r w:rsidR="00EB63E9" w:rsidRPr="00EB63E9">
              <w:rPr>
                <w:rStyle w:val="af7"/>
                <w:rFonts w:ascii="Times New Roman" w:eastAsia="Times New Roman" w:hAnsi="Times New Roman"/>
                <w:noProof/>
                <w:sz w:val="24"/>
                <w:lang w:eastAsia="ru-RU"/>
              </w:rPr>
              <w:t>5.3. Программа дисциплины «Математические методы в социально-экономической географии»</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_Toc87007522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18</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3" w:history="1">
            <w:r w:rsidR="00EB63E9" w:rsidRPr="00EB63E9">
              <w:rPr>
                <w:rStyle w:val="af7"/>
                <w:rFonts w:ascii="Times New Roman" w:eastAsia="Times New Roman" w:hAnsi="Times New Roman"/>
                <w:noProof/>
                <w:sz w:val="24"/>
                <w:lang w:eastAsia="ru-RU"/>
              </w:rPr>
              <w:t>5.4. Программа дисциплины  «</w:t>
            </w:r>
            <w:r w:rsidR="00EB63E9" w:rsidRPr="00EB63E9">
              <w:rPr>
                <w:rStyle w:val="af7"/>
                <w:rFonts w:ascii="Times New Roman" w:hAnsi="Times New Roman"/>
                <w:noProof/>
                <w:sz w:val="24"/>
              </w:rPr>
              <w:t>Методы туристско-рекреационных исследований</w:t>
            </w:r>
            <w:r w:rsidR="00EB63E9" w:rsidRPr="00EB63E9">
              <w:rPr>
                <w:rStyle w:val="af7"/>
                <w:rFonts w:ascii="Times New Roman" w:eastAsia="Times New Roman" w:hAnsi="Times New Roman"/>
                <w:noProof/>
                <w:sz w:val="24"/>
                <w:lang w:eastAsia="ru-RU"/>
              </w:rPr>
              <w:t>»</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_Toc87007523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21</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4" w:history="1">
            <w:r w:rsidR="00EB63E9" w:rsidRPr="00EB63E9">
              <w:rPr>
                <w:rStyle w:val="af7"/>
                <w:rFonts w:ascii="Times New Roman" w:eastAsia="Times New Roman" w:hAnsi="Times New Roman"/>
                <w:noProof/>
                <w:sz w:val="24"/>
                <w:lang w:eastAsia="ru-RU"/>
              </w:rPr>
              <w:t>5.5. Программа дисциплины  «</w:t>
            </w:r>
            <w:r w:rsidR="00EB63E9" w:rsidRPr="00EB63E9">
              <w:rPr>
                <w:rStyle w:val="af7"/>
                <w:rFonts w:ascii="Times New Roman" w:hAnsi="Times New Roman"/>
                <w:noProof/>
                <w:sz w:val="24"/>
              </w:rPr>
              <w:t>Современные технологии обучения географии</w:t>
            </w:r>
            <w:r w:rsidR="00EB63E9" w:rsidRPr="00EB63E9">
              <w:rPr>
                <w:rStyle w:val="af7"/>
                <w:rFonts w:ascii="Times New Roman" w:eastAsia="Times New Roman" w:hAnsi="Times New Roman"/>
                <w:noProof/>
                <w:sz w:val="24"/>
                <w:lang w:eastAsia="ru-RU"/>
              </w:rPr>
              <w:t>»</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_Toc87007524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27</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5" w:history="1">
            <w:r w:rsidR="00EB63E9" w:rsidRPr="00EB63E9">
              <w:rPr>
                <w:rStyle w:val="af7"/>
                <w:rFonts w:ascii="Times New Roman" w:eastAsia="Times New Roman" w:hAnsi="Times New Roman"/>
                <w:noProof/>
                <w:sz w:val="24"/>
                <w:lang w:eastAsia="ru-RU"/>
              </w:rPr>
              <w:t>5.6. Программа дисциплины  «</w:t>
            </w:r>
            <w:r w:rsidR="00EB63E9" w:rsidRPr="00EB63E9">
              <w:rPr>
                <w:rStyle w:val="af7"/>
                <w:rFonts w:ascii="Times New Roman" w:hAnsi="Times New Roman"/>
                <w:noProof/>
                <w:sz w:val="24"/>
              </w:rPr>
              <w:t>Геоэкологическое образование</w:t>
            </w:r>
            <w:r w:rsidR="00EB63E9" w:rsidRPr="00EB63E9">
              <w:rPr>
                <w:rStyle w:val="af7"/>
                <w:rFonts w:ascii="Times New Roman" w:eastAsia="Times New Roman" w:hAnsi="Times New Roman"/>
                <w:noProof/>
                <w:sz w:val="24"/>
                <w:lang w:eastAsia="ru-RU"/>
              </w:rPr>
              <w:t>»</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_Toc87007525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31</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6" w:history="1">
            <w:r w:rsidR="00EB63E9" w:rsidRPr="00EB63E9">
              <w:rPr>
                <w:rStyle w:val="af7"/>
                <w:rFonts w:ascii="Times New Roman" w:eastAsia="Times New Roman" w:hAnsi="Times New Roman"/>
                <w:noProof/>
                <w:sz w:val="24"/>
                <w:lang w:eastAsia="ru-RU"/>
              </w:rPr>
              <w:t>5.7. Программа дисциплины  «</w:t>
            </w:r>
            <w:r w:rsidR="00EB63E9" w:rsidRPr="00EB63E9">
              <w:rPr>
                <w:rStyle w:val="af7"/>
                <w:rFonts w:ascii="Times New Roman" w:hAnsi="Times New Roman"/>
                <w:noProof/>
                <w:sz w:val="24"/>
              </w:rPr>
              <w:t>Актуальные проблемы обучения географии»</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_Toc87007526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37</w:t>
            </w:r>
            <w:r w:rsidR="00EB63E9" w:rsidRPr="00EB63E9">
              <w:rPr>
                <w:rFonts w:ascii="Times New Roman" w:hAnsi="Times New Roman"/>
                <w:noProof/>
                <w:webHidden/>
                <w:sz w:val="24"/>
              </w:rPr>
              <w:fldChar w:fldCharType="end"/>
            </w:r>
          </w:hyperlink>
        </w:p>
        <w:p w:rsidR="00EB63E9" w:rsidRPr="00EB63E9" w:rsidRDefault="00E43F0D">
          <w:pPr>
            <w:pStyle w:val="22"/>
            <w:tabs>
              <w:tab w:val="right" w:leader="dot" w:pos="9344"/>
            </w:tabs>
            <w:rPr>
              <w:rFonts w:ascii="Times New Roman" w:hAnsi="Times New Roman"/>
              <w:noProof/>
              <w:sz w:val="24"/>
            </w:rPr>
          </w:pPr>
          <w:hyperlink w:anchor="_Toc87007527" w:history="1">
            <w:r w:rsidR="00EB63E9" w:rsidRPr="00EB63E9">
              <w:rPr>
                <w:rStyle w:val="af7"/>
                <w:rFonts w:ascii="Times New Roman" w:hAnsi="Times New Roman"/>
                <w:noProof/>
                <w:sz w:val="24"/>
              </w:rPr>
              <w:t xml:space="preserve">5.8. </w:t>
            </w:r>
            <w:r w:rsidR="00EB63E9" w:rsidRPr="00EB63E9">
              <w:rPr>
                <w:rStyle w:val="af7"/>
                <w:rFonts w:ascii="Times New Roman" w:eastAsia="Times New Roman" w:hAnsi="Times New Roman"/>
                <w:noProof/>
                <w:sz w:val="24"/>
                <w:lang w:eastAsia="ru-RU"/>
              </w:rPr>
              <w:t>Программа дисциплины  «ГИС</w:t>
            </w:r>
            <w:r w:rsidR="00EB63E9" w:rsidRPr="00EB63E9">
              <w:rPr>
                <w:rStyle w:val="af7"/>
                <w:rFonts w:ascii="Times New Roman" w:hAnsi="Times New Roman"/>
                <w:noProof/>
                <w:sz w:val="24"/>
              </w:rPr>
              <w:t xml:space="preserve"> в географии»</w:t>
            </w:r>
            <w:r w:rsidR="00EB63E9" w:rsidRPr="00EB63E9">
              <w:rPr>
                <w:rFonts w:ascii="Times New Roman" w:hAnsi="Times New Roman"/>
                <w:noProof/>
                <w:webHidden/>
                <w:sz w:val="24"/>
              </w:rPr>
              <w:tab/>
            </w:r>
            <w:r w:rsidR="00EB63E9" w:rsidRPr="00EB63E9">
              <w:rPr>
                <w:rFonts w:ascii="Times New Roman" w:hAnsi="Times New Roman"/>
                <w:noProof/>
                <w:webHidden/>
                <w:sz w:val="24"/>
              </w:rPr>
              <w:fldChar w:fldCharType="begin"/>
            </w:r>
            <w:r w:rsidR="00EB63E9" w:rsidRPr="00EB63E9">
              <w:rPr>
                <w:rFonts w:ascii="Times New Roman" w:hAnsi="Times New Roman"/>
                <w:noProof/>
                <w:webHidden/>
                <w:sz w:val="24"/>
              </w:rPr>
              <w:instrText xml:space="preserve"> PAGEREF _Toc87007527 \h </w:instrText>
            </w:r>
            <w:r w:rsidR="00EB63E9" w:rsidRPr="00EB63E9">
              <w:rPr>
                <w:rFonts w:ascii="Times New Roman" w:hAnsi="Times New Roman"/>
                <w:noProof/>
                <w:webHidden/>
                <w:sz w:val="24"/>
              </w:rPr>
            </w:r>
            <w:r w:rsidR="00EB63E9" w:rsidRPr="00EB63E9">
              <w:rPr>
                <w:rFonts w:ascii="Times New Roman" w:hAnsi="Times New Roman"/>
                <w:noProof/>
                <w:webHidden/>
                <w:sz w:val="24"/>
              </w:rPr>
              <w:fldChar w:fldCharType="separate"/>
            </w:r>
            <w:r w:rsidR="00EB63E9" w:rsidRPr="00EB63E9">
              <w:rPr>
                <w:rFonts w:ascii="Times New Roman" w:hAnsi="Times New Roman"/>
                <w:noProof/>
                <w:webHidden/>
                <w:sz w:val="24"/>
              </w:rPr>
              <w:t>43</w:t>
            </w:r>
            <w:r w:rsidR="00EB63E9" w:rsidRPr="00EB63E9">
              <w:rPr>
                <w:rFonts w:ascii="Times New Roman" w:hAnsi="Times New Roman"/>
                <w:noProof/>
                <w:webHidden/>
                <w:sz w:val="24"/>
              </w:rPr>
              <w:fldChar w:fldCharType="end"/>
            </w:r>
          </w:hyperlink>
        </w:p>
        <w:p w:rsidR="00EB63E9" w:rsidRDefault="00E43F0D">
          <w:pPr>
            <w:pStyle w:val="12"/>
            <w:tabs>
              <w:tab w:val="right" w:leader="dot" w:pos="9344"/>
            </w:tabs>
            <w:rPr>
              <w:rFonts w:asciiTheme="minorHAnsi" w:eastAsiaTheme="minorEastAsia" w:hAnsiTheme="minorHAnsi" w:cstheme="minorBidi"/>
              <w:noProof/>
              <w:lang w:eastAsia="ru-RU"/>
            </w:rPr>
          </w:pPr>
          <w:hyperlink w:anchor="_Toc87007528" w:history="1">
            <w:r w:rsidR="00EB63E9" w:rsidRPr="00EB63E9">
              <w:rPr>
                <w:rStyle w:val="af7"/>
                <w:rFonts w:ascii="Times New Roman" w:eastAsia="Times New Roman" w:hAnsi="Times New Roman"/>
                <w:noProof/>
                <w:lang w:eastAsia="ru-RU"/>
              </w:rPr>
              <w:t>6. Программа итоговой аттестации</w:t>
            </w:r>
            <w:r w:rsidR="00EB63E9" w:rsidRPr="00EB63E9">
              <w:rPr>
                <w:rFonts w:ascii="Times New Roman" w:hAnsi="Times New Roman"/>
                <w:noProof/>
                <w:webHidden/>
              </w:rPr>
              <w:tab/>
            </w:r>
            <w:r w:rsidR="00EB63E9" w:rsidRPr="00EB63E9">
              <w:rPr>
                <w:rFonts w:ascii="Times New Roman" w:hAnsi="Times New Roman"/>
                <w:noProof/>
                <w:webHidden/>
              </w:rPr>
              <w:fldChar w:fldCharType="begin"/>
            </w:r>
            <w:r w:rsidR="00EB63E9" w:rsidRPr="00EB63E9">
              <w:rPr>
                <w:rFonts w:ascii="Times New Roman" w:hAnsi="Times New Roman"/>
                <w:noProof/>
                <w:webHidden/>
              </w:rPr>
              <w:instrText xml:space="preserve"> PAGEREF _Toc87007528 \h </w:instrText>
            </w:r>
            <w:r w:rsidR="00EB63E9" w:rsidRPr="00EB63E9">
              <w:rPr>
                <w:rFonts w:ascii="Times New Roman" w:hAnsi="Times New Roman"/>
                <w:noProof/>
                <w:webHidden/>
              </w:rPr>
            </w:r>
            <w:r w:rsidR="00EB63E9" w:rsidRPr="00EB63E9">
              <w:rPr>
                <w:rFonts w:ascii="Times New Roman" w:hAnsi="Times New Roman"/>
                <w:noProof/>
                <w:webHidden/>
              </w:rPr>
              <w:fldChar w:fldCharType="separate"/>
            </w:r>
            <w:r w:rsidR="00EB63E9" w:rsidRPr="00EB63E9">
              <w:rPr>
                <w:rFonts w:ascii="Times New Roman" w:hAnsi="Times New Roman"/>
                <w:noProof/>
                <w:webHidden/>
              </w:rPr>
              <w:t>49</w:t>
            </w:r>
            <w:r w:rsidR="00EB63E9" w:rsidRPr="00EB63E9">
              <w:rPr>
                <w:rFonts w:ascii="Times New Roman" w:hAnsi="Times New Roman"/>
                <w:noProof/>
                <w:webHidden/>
              </w:rPr>
              <w:fldChar w:fldCharType="end"/>
            </w:r>
          </w:hyperlink>
        </w:p>
        <w:p w:rsidR="00EB63E9" w:rsidRDefault="00EB63E9">
          <w:r>
            <w:rPr>
              <w:b/>
              <w:bCs/>
            </w:rPr>
            <w:fldChar w:fldCharType="end"/>
          </w:r>
        </w:p>
      </w:sdtContent>
    </w:sdt>
    <w:p w:rsidR="00DB597C" w:rsidRPr="00DB597C" w:rsidRDefault="00DB597C"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p>
    <w:p w:rsidR="00DB597C" w:rsidRPr="006C54F7" w:rsidRDefault="006C54F7" w:rsidP="006C54F7">
      <w:pPr>
        <w:pStyle w:val="1"/>
        <w:spacing w:before="100" w:beforeAutospacing="1" w:after="100" w:afterAutospacing="1"/>
        <w:jc w:val="center"/>
        <w:rPr>
          <w:rFonts w:ascii="Times New Roman" w:eastAsia="Times New Roman" w:hAnsi="Times New Roman" w:cs="Times New Roman"/>
          <w:color w:val="auto"/>
          <w:lang w:eastAsia="ru-RU"/>
        </w:rPr>
      </w:pPr>
      <w:bookmarkStart w:id="1" w:name="_Toc87007515"/>
      <w:r w:rsidRPr="006C54F7">
        <w:rPr>
          <w:rFonts w:ascii="Times New Roman" w:eastAsia="Times New Roman" w:hAnsi="Times New Roman" w:cs="Times New Roman"/>
          <w:color w:val="auto"/>
          <w:lang w:eastAsia="ru-RU"/>
        </w:rPr>
        <w:lastRenderedPageBreak/>
        <w:t>1. НАЗНАЧЕНИЕ МОДУЛЯ</w:t>
      </w:r>
      <w:bookmarkEnd w:id="1"/>
    </w:p>
    <w:p w:rsidR="00217858" w:rsidRPr="00A35C57" w:rsidRDefault="00217858" w:rsidP="00217858">
      <w:pPr>
        <w:shd w:val="clear" w:color="auto" w:fill="FFFFFF"/>
        <w:spacing w:after="0" w:line="240" w:lineRule="auto"/>
        <w:ind w:firstLine="567"/>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Образовательный модуль предметной подготовки «Конструктивная география» рекомендован для направления подготовки 05.03.02 «География». Адресная группа – студенты 4 курса.</w:t>
      </w:r>
    </w:p>
    <w:p w:rsidR="00217858" w:rsidRPr="00A35C57" w:rsidRDefault="00217858" w:rsidP="00217858">
      <w:pPr>
        <w:shd w:val="clear" w:color="auto" w:fill="FFFFFF"/>
        <w:spacing w:after="0" w:line="240" w:lineRule="auto"/>
        <w:ind w:firstLine="567"/>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Деятельностный подход при разработке программы модуля является основополагающим. В условиях деятельностного подхода осуществляется уход от информационного репродуктивного знания к знанию действия.</w:t>
      </w:r>
    </w:p>
    <w:p w:rsidR="00DB597C" w:rsidRPr="006C54F7" w:rsidRDefault="00DB597C" w:rsidP="006C54F7">
      <w:pPr>
        <w:pStyle w:val="1"/>
        <w:spacing w:before="100" w:beforeAutospacing="1" w:after="100" w:afterAutospacing="1"/>
        <w:jc w:val="center"/>
        <w:rPr>
          <w:rFonts w:ascii="Times New Roman" w:eastAsia="Times New Roman" w:hAnsi="Times New Roman" w:cs="Times New Roman"/>
          <w:color w:val="auto"/>
          <w:lang w:eastAsia="ru-RU"/>
        </w:rPr>
      </w:pPr>
      <w:bookmarkStart w:id="2" w:name="_Toc87007516"/>
      <w:r w:rsidRPr="006C54F7">
        <w:rPr>
          <w:rFonts w:ascii="Times New Roman" w:eastAsia="Times New Roman" w:hAnsi="Times New Roman" w:cs="Times New Roman"/>
          <w:color w:val="auto"/>
          <w:lang w:eastAsia="ru-RU"/>
        </w:rPr>
        <w:t>2. ХАРАКТЕРИСТИКА МОДУЛЯ</w:t>
      </w:r>
      <w:bookmarkEnd w:id="2"/>
    </w:p>
    <w:p w:rsidR="00DB597C" w:rsidRPr="00DB597C" w:rsidRDefault="00DB597C" w:rsidP="00DB597C">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Times New Roman" w:hAnsi="Times New Roman"/>
          <w:b/>
          <w:sz w:val="24"/>
          <w:szCs w:val="24"/>
        </w:rPr>
      </w:pPr>
      <w:r w:rsidRPr="00DB597C">
        <w:rPr>
          <w:rFonts w:ascii="Times New Roman" w:hAnsi="Times New Roman"/>
          <w:b/>
          <w:sz w:val="24"/>
          <w:szCs w:val="24"/>
        </w:rPr>
        <w:t>2.1. Образовательные цели и задачи</w:t>
      </w:r>
      <w:r w:rsidRPr="00DB597C">
        <w:rPr>
          <w:rFonts w:ascii="Times New Roman" w:hAnsi="Times New Roman"/>
          <w:i/>
          <w:sz w:val="24"/>
          <w:szCs w:val="24"/>
        </w:rPr>
        <w:t xml:space="preserve"> </w:t>
      </w:r>
    </w:p>
    <w:p w:rsidR="00217858" w:rsidRPr="00A35C57" w:rsidRDefault="00217858" w:rsidP="00217858">
      <w:pPr>
        <w:shd w:val="clear" w:color="auto" w:fill="FFFFFF"/>
        <w:tabs>
          <w:tab w:val="left" w:pos="1560"/>
          <w:tab w:val="left" w:pos="4635"/>
          <w:tab w:val="left" w:leader="underscore" w:pos="6415"/>
        </w:tabs>
        <w:autoSpaceDE w:val="0"/>
        <w:autoSpaceDN w:val="0"/>
        <w:adjustRightInd w:val="0"/>
        <w:spacing w:after="0" w:line="23" w:lineRule="atLeast"/>
        <w:ind w:firstLine="709"/>
        <w:contextualSpacing/>
        <w:jc w:val="both"/>
        <w:rPr>
          <w:rFonts w:ascii="Times New Roman" w:hAnsi="Times New Roman"/>
          <w:sz w:val="24"/>
          <w:szCs w:val="24"/>
          <w:lang w:eastAsia="ru-RU"/>
        </w:rPr>
      </w:pPr>
      <w:r w:rsidRPr="00A35C57">
        <w:rPr>
          <w:rFonts w:ascii="Times New Roman" w:hAnsi="Times New Roman"/>
          <w:sz w:val="24"/>
          <w:szCs w:val="24"/>
        </w:rPr>
        <w:t xml:space="preserve">Модуль ставит своей </w:t>
      </w:r>
      <w:r w:rsidRPr="00A35C57">
        <w:rPr>
          <w:rFonts w:ascii="Times New Roman" w:hAnsi="Times New Roman"/>
          <w:b/>
          <w:sz w:val="24"/>
          <w:szCs w:val="24"/>
        </w:rPr>
        <w:t>целью</w:t>
      </w:r>
      <w:r w:rsidRPr="00A35C57">
        <w:rPr>
          <w:rFonts w:ascii="Times New Roman" w:hAnsi="Times New Roman"/>
          <w:sz w:val="24"/>
          <w:szCs w:val="24"/>
        </w:rPr>
        <w:t xml:space="preserve">: </w:t>
      </w:r>
      <w:r w:rsidRPr="00A35C57">
        <w:rPr>
          <w:rFonts w:ascii="Times New Roman" w:hAnsi="Times New Roman"/>
          <w:sz w:val="24"/>
          <w:szCs w:val="24"/>
          <w:lang w:eastAsia="ru-RU"/>
        </w:rPr>
        <w:t>создать условия для формирования у обучающихся теоретико-методологических и прикладных основ профессиональной деятельности в области конструктивной географии.</w:t>
      </w:r>
    </w:p>
    <w:p w:rsidR="00217858" w:rsidRPr="00A35C57" w:rsidRDefault="00217858" w:rsidP="00217858">
      <w:pPr>
        <w:shd w:val="clear" w:color="auto" w:fill="FFFFFF"/>
        <w:tabs>
          <w:tab w:val="left" w:pos="1560"/>
          <w:tab w:val="left" w:pos="4635"/>
          <w:tab w:val="left" w:leader="underscore" w:pos="6415"/>
        </w:tabs>
        <w:autoSpaceDE w:val="0"/>
        <w:autoSpaceDN w:val="0"/>
        <w:adjustRightInd w:val="0"/>
        <w:spacing w:after="0" w:line="23" w:lineRule="atLeast"/>
        <w:ind w:firstLine="709"/>
        <w:contextualSpacing/>
        <w:jc w:val="both"/>
        <w:rPr>
          <w:rFonts w:ascii="Times New Roman" w:hAnsi="Times New Roman"/>
          <w:sz w:val="24"/>
          <w:szCs w:val="24"/>
        </w:rPr>
      </w:pPr>
      <w:r w:rsidRPr="00A35C57">
        <w:rPr>
          <w:rFonts w:ascii="Times New Roman" w:hAnsi="Times New Roman"/>
          <w:sz w:val="24"/>
          <w:szCs w:val="24"/>
        </w:rPr>
        <w:t xml:space="preserve">Для достижения поставленной цели необходимо решить следующие </w:t>
      </w:r>
      <w:r w:rsidRPr="00A35C57">
        <w:rPr>
          <w:rFonts w:ascii="Times New Roman" w:hAnsi="Times New Roman"/>
          <w:b/>
          <w:sz w:val="24"/>
          <w:szCs w:val="24"/>
        </w:rPr>
        <w:t>задачи</w:t>
      </w:r>
      <w:r w:rsidRPr="00A35C57">
        <w:rPr>
          <w:rFonts w:ascii="Times New Roman" w:hAnsi="Times New Roman"/>
          <w:sz w:val="24"/>
          <w:szCs w:val="24"/>
        </w:rPr>
        <w:t>:</w:t>
      </w:r>
    </w:p>
    <w:p w:rsidR="00217858" w:rsidRPr="00A35C57" w:rsidRDefault="00217858" w:rsidP="00217858">
      <w:pPr>
        <w:shd w:val="clear" w:color="auto" w:fill="FFFFFF"/>
        <w:tabs>
          <w:tab w:val="left" w:pos="1560"/>
          <w:tab w:val="left" w:pos="4635"/>
          <w:tab w:val="left" w:leader="underscore" w:pos="6415"/>
        </w:tabs>
        <w:autoSpaceDE w:val="0"/>
        <w:autoSpaceDN w:val="0"/>
        <w:adjustRightInd w:val="0"/>
        <w:spacing w:after="0" w:line="23" w:lineRule="atLeast"/>
        <w:ind w:firstLine="709"/>
        <w:contextualSpacing/>
        <w:jc w:val="both"/>
        <w:rPr>
          <w:rFonts w:ascii="Times New Roman" w:hAnsi="Times New Roman"/>
          <w:sz w:val="24"/>
          <w:szCs w:val="24"/>
        </w:rPr>
      </w:pPr>
      <w:r w:rsidRPr="00A35C57">
        <w:rPr>
          <w:rFonts w:ascii="Times New Roman" w:hAnsi="Times New Roman"/>
          <w:sz w:val="24"/>
          <w:szCs w:val="24"/>
        </w:rPr>
        <w:t>1. Обеспечить формирование профессиональных компетенций в области физико-географических, социально-экономических и туристско-рекреационных исследований.</w:t>
      </w:r>
    </w:p>
    <w:p w:rsidR="00217858" w:rsidRPr="00A35C57" w:rsidRDefault="00217858" w:rsidP="00217858">
      <w:pPr>
        <w:shd w:val="clear" w:color="auto" w:fill="FFFFFF"/>
        <w:tabs>
          <w:tab w:val="left" w:pos="1560"/>
          <w:tab w:val="left" w:pos="4635"/>
          <w:tab w:val="left" w:leader="underscore" w:pos="6415"/>
        </w:tabs>
        <w:autoSpaceDE w:val="0"/>
        <w:autoSpaceDN w:val="0"/>
        <w:adjustRightInd w:val="0"/>
        <w:spacing w:after="0" w:line="23" w:lineRule="atLeast"/>
        <w:ind w:firstLine="709"/>
        <w:contextualSpacing/>
        <w:jc w:val="both"/>
        <w:rPr>
          <w:rFonts w:ascii="Times New Roman" w:hAnsi="Times New Roman"/>
          <w:sz w:val="24"/>
          <w:szCs w:val="24"/>
        </w:rPr>
      </w:pPr>
      <w:r w:rsidRPr="00A35C57">
        <w:rPr>
          <w:rFonts w:ascii="Times New Roman" w:hAnsi="Times New Roman"/>
          <w:sz w:val="24"/>
          <w:szCs w:val="24"/>
        </w:rPr>
        <w:t>2. Сформировать навыки использования методик и современных технологий на практике.</w:t>
      </w:r>
    </w:p>
    <w:p w:rsidR="00DB597C" w:rsidRP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Default="00DB597C" w:rsidP="00CF69F3">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2.2. Образовательные результаты (ОР) выпускника</w:t>
      </w:r>
    </w:p>
    <w:p w:rsidR="008A0FD6" w:rsidRDefault="008A0FD6" w:rsidP="008A0FD6">
      <w:pPr>
        <w:spacing w:after="0"/>
        <w:ind w:firstLine="709"/>
        <w:jc w:val="both"/>
        <w:rPr>
          <w:rFonts w:ascii="Times New Roman" w:hAnsi="Times New Roman"/>
          <w:sz w:val="24"/>
          <w:szCs w:val="24"/>
        </w:rPr>
      </w:pP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ОПК-3. Способен применять базовые географические подходы и методы при проведении комплексных и отраслевых географических исследований на разных территориальных уровнях.</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ПК-2. способен применять на практике теоретические знания по рекреационной географии и туризму.</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ПК-3. способен использовать навыки преподавания в организациях, осуществляющих образовательную деятельность.</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ПК-5. Способен использовать навыки планирования, организации работ в туристско-рекреационной сфере и принимать управленческие решении.</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ПК-7. способен применять методы комплексных географических исследований для обработки, анализа и синтеза географической информации, географического прогнозирования, планирования и проектирования природоохранной и хозяйственной деятельности.</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ПК-8. способен применять и анализировать методы рекреационно-географических исследований.</w:t>
      </w:r>
    </w:p>
    <w:p w:rsidR="008A0FD6" w:rsidRPr="008A0FD6" w:rsidRDefault="008A0FD6" w:rsidP="008A0FD6">
      <w:pPr>
        <w:spacing w:after="0"/>
        <w:ind w:firstLine="709"/>
        <w:jc w:val="both"/>
        <w:rPr>
          <w:rFonts w:ascii="Times New Roman" w:hAnsi="Times New Roman"/>
          <w:sz w:val="24"/>
          <w:szCs w:val="24"/>
        </w:rPr>
      </w:pPr>
      <w:r w:rsidRPr="008A0FD6">
        <w:rPr>
          <w:rFonts w:ascii="Times New Roman" w:hAnsi="Times New Roman"/>
          <w:sz w:val="24"/>
          <w:szCs w:val="24"/>
        </w:rPr>
        <w:t>ПК-6. Способен применять на практике базовые знания в сфере экскурсионного дела и обслуживания.</w:t>
      </w:r>
    </w:p>
    <w:p w:rsidR="00A721C5" w:rsidRPr="008A0FD6" w:rsidRDefault="00A721C5" w:rsidP="00A41BFD">
      <w:pPr>
        <w:autoSpaceDE w:val="0"/>
        <w:autoSpaceDN w:val="0"/>
        <w:adjustRightInd w:val="0"/>
        <w:spacing w:after="0" w:line="240" w:lineRule="auto"/>
        <w:ind w:firstLine="709"/>
        <w:rPr>
          <w:rFonts w:ascii="Times New Roman" w:eastAsia="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
        <w:gridCol w:w="2237"/>
        <w:gridCol w:w="2286"/>
        <w:gridCol w:w="2281"/>
        <w:gridCol w:w="2037"/>
      </w:tblGrid>
      <w:tr w:rsidR="00A721C5" w:rsidRPr="00DB597C" w:rsidTr="00750D0B">
        <w:tc>
          <w:tcPr>
            <w:tcW w:w="712" w:type="dxa"/>
            <w:shd w:val="clear" w:color="auto" w:fill="auto"/>
          </w:tcPr>
          <w:p w:rsidR="00A721C5" w:rsidRPr="00DB597C" w:rsidRDefault="00A721C5" w:rsidP="00635607">
            <w:pPr>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Код</w:t>
            </w:r>
            <w:r>
              <w:rPr>
                <w:rFonts w:ascii="Times New Roman" w:eastAsia="Times New Roman" w:hAnsi="Times New Roman"/>
                <w:sz w:val="24"/>
                <w:szCs w:val="24"/>
                <w:lang w:eastAsia="ru-RU"/>
              </w:rPr>
              <w:t xml:space="preserve"> ОР</w:t>
            </w:r>
          </w:p>
        </w:tc>
        <w:tc>
          <w:tcPr>
            <w:tcW w:w="2184" w:type="dxa"/>
            <w:shd w:val="clear" w:color="auto" w:fill="auto"/>
          </w:tcPr>
          <w:p w:rsidR="00A721C5" w:rsidRDefault="00A721C5" w:rsidP="00635607">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Содержание образовательных</w:t>
            </w:r>
          </w:p>
          <w:p w:rsidR="00A721C5" w:rsidRPr="00DB597C" w:rsidRDefault="00A721C5" w:rsidP="00635607">
            <w:pPr>
              <w:suppressAutoHyphens/>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результатов</w:t>
            </w:r>
          </w:p>
        </w:tc>
        <w:tc>
          <w:tcPr>
            <w:tcW w:w="2232" w:type="dxa"/>
            <w:shd w:val="clear" w:color="auto" w:fill="auto"/>
          </w:tcPr>
          <w:p w:rsidR="00A721C5" w:rsidRDefault="00A721C5" w:rsidP="00635607">
            <w:pPr>
              <w:tabs>
                <w:tab w:val="center" w:pos="701"/>
              </w:tabs>
              <w:rPr>
                <w:rFonts w:ascii="Times New Roman" w:eastAsia="Times New Roman" w:hAnsi="Times New Roman"/>
                <w:sz w:val="24"/>
                <w:szCs w:val="24"/>
                <w:lang w:eastAsia="ru-RU"/>
              </w:rPr>
            </w:pPr>
            <w:r>
              <w:rPr>
                <w:rFonts w:ascii="Times New Roman" w:eastAsia="Times New Roman" w:hAnsi="Times New Roman"/>
                <w:sz w:val="24"/>
                <w:szCs w:val="24"/>
                <w:lang w:eastAsia="ru-RU"/>
              </w:rPr>
              <w:tab/>
              <w:t>ИДК</w:t>
            </w:r>
          </w:p>
          <w:p w:rsidR="00A721C5" w:rsidRPr="00DB597C" w:rsidRDefault="00A721C5" w:rsidP="00635607">
            <w:pPr>
              <w:suppressAutoHyphens/>
              <w:spacing w:after="0" w:line="240" w:lineRule="auto"/>
              <w:jc w:val="center"/>
              <w:rPr>
                <w:rFonts w:ascii="Times New Roman" w:eastAsia="Times New Roman" w:hAnsi="Times New Roman"/>
                <w:sz w:val="24"/>
                <w:szCs w:val="24"/>
                <w:lang w:eastAsia="ru-RU"/>
              </w:rPr>
            </w:pPr>
          </w:p>
        </w:tc>
        <w:tc>
          <w:tcPr>
            <w:tcW w:w="2227" w:type="dxa"/>
          </w:tcPr>
          <w:p w:rsidR="00A721C5" w:rsidRPr="00DB597C" w:rsidRDefault="00A721C5" w:rsidP="00635607">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Методы обучения</w:t>
            </w:r>
          </w:p>
        </w:tc>
        <w:tc>
          <w:tcPr>
            <w:tcW w:w="1989" w:type="dxa"/>
          </w:tcPr>
          <w:p w:rsidR="00A721C5" w:rsidRPr="00DB597C" w:rsidRDefault="00A721C5" w:rsidP="00635607">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Средства оценивания  образовательных результатов</w:t>
            </w:r>
          </w:p>
        </w:tc>
      </w:tr>
      <w:tr w:rsidR="00217858" w:rsidRPr="00DB597C" w:rsidTr="00750D0B">
        <w:tc>
          <w:tcPr>
            <w:tcW w:w="712" w:type="dxa"/>
            <w:shd w:val="clear" w:color="auto" w:fill="auto"/>
          </w:tcPr>
          <w:p w:rsidR="00217858" w:rsidRPr="00A35C57" w:rsidRDefault="00217858" w:rsidP="00217858">
            <w:pPr>
              <w:spacing w:after="0" w:line="240" w:lineRule="auto"/>
              <w:jc w:val="both"/>
              <w:rPr>
                <w:rFonts w:ascii="Times New Roman" w:eastAsia="Times New Roman" w:hAnsi="Times New Roman"/>
                <w:i/>
                <w:sz w:val="24"/>
                <w:szCs w:val="24"/>
                <w:lang w:eastAsia="ru-RU"/>
              </w:rPr>
            </w:pPr>
            <w:r w:rsidRPr="00A35C57">
              <w:rPr>
                <w:rFonts w:ascii="Times New Roman" w:hAnsi="Times New Roman"/>
                <w:sz w:val="24"/>
                <w:szCs w:val="24"/>
              </w:rPr>
              <w:lastRenderedPageBreak/>
              <w:t>ОР.1</w:t>
            </w:r>
          </w:p>
        </w:tc>
        <w:tc>
          <w:tcPr>
            <w:tcW w:w="2184" w:type="dxa"/>
            <w:shd w:val="clear" w:color="auto" w:fill="auto"/>
          </w:tcPr>
          <w:p w:rsidR="00217858" w:rsidRPr="00A35C57" w:rsidRDefault="00217858" w:rsidP="00217858">
            <w:pPr>
              <w:tabs>
                <w:tab w:val="left" w:pos="318"/>
              </w:tabs>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Владеет базовыми теоретическими знаниями основ физико-географических, социально-экономических и туристско-рекреационных исследований.</w:t>
            </w:r>
          </w:p>
        </w:tc>
        <w:tc>
          <w:tcPr>
            <w:tcW w:w="2232" w:type="dxa"/>
            <w:shd w:val="clear" w:color="auto" w:fill="auto"/>
          </w:tcPr>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r w:rsidRPr="009D6D67">
              <w:rPr>
                <w:rFonts w:ascii="Times New Roman" w:hAnsi="Times New Roman"/>
                <w:sz w:val="24"/>
                <w:szCs w:val="24"/>
              </w:rPr>
              <w:t>УК.1.1. Умеет анализировать и систематизировать разнородные данные, оценивать эффективность процедур анализа проблем и принятия решений в профессиональной деятельности</w:t>
            </w:r>
            <w:r>
              <w:rPr>
                <w:rFonts w:ascii="Times New Roman" w:hAnsi="Times New Roman"/>
                <w:sz w:val="24"/>
                <w:szCs w:val="24"/>
              </w:rPr>
              <w:t>.</w:t>
            </w: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p>
          <w:p w:rsidR="009D6D67" w:rsidRPr="009D6D67" w:rsidRDefault="009D6D67" w:rsidP="009D6D67">
            <w:pPr>
              <w:tabs>
                <w:tab w:val="left" w:pos="318"/>
              </w:tabs>
              <w:spacing w:after="0" w:line="240" w:lineRule="auto"/>
              <w:rPr>
                <w:rFonts w:ascii="Times New Roman" w:hAnsi="Times New Roman"/>
                <w:sz w:val="24"/>
                <w:szCs w:val="24"/>
                <w:lang w:bidi="ru-RU"/>
              </w:rPr>
            </w:pPr>
            <w:r w:rsidRPr="009D6D67">
              <w:rPr>
                <w:rFonts w:ascii="Times New Roman" w:hAnsi="Times New Roman"/>
                <w:sz w:val="24"/>
                <w:szCs w:val="24"/>
                <w:lang w:bidi="ru-RU"/>
              </w:rPr>
              <w:t>ОПК - 3.1 Способен применять теоретические и эмпирические методы исследований при проведении физико-географических исследований на разных территориальных уровнях</w:t>
            </w:r>
            <w:r>
              <w:rPr>
                <w:rFonts w:ascii="Times New Roman" w:hAnsi="Times New Roman"/>
                <w:sz w:val="24"/>
                <w:szCs w:val="24"/>
                <w:lang w:bidi="ru-RU"/>
              </w:rPr>
              <w:t>.</w:t>
            </w:r>
          </w:p>
          <w:p w:rsidR="009D6D67" w:rsidRPr="009D6D67" w:rsidRDefault="009D6D67" w:rsidP="009D6D67">
            <w:pPr>
              <w:tabs>
                <w:tab w:val="left" w:pos="318"/>
              </w:tabs>
              <w:spacing w:after="0" w:line="240" w:lineRule="auto"/>
              <w:rPr>
                <w:rFonts w:ascii="Times New Roman" w:hAnsi="Times New Roman"/>
                <w:sz w:val="24"/>
                <w:szCs w:val="24"/>
                <w:lang w:bidi="ru-RU"/>
              </w:rPr>
            </w:pPr>
          </w:p>
          <w:p w:rsidR="009D6D67" w:rsidRPr="009D6D67" w:rsidRDefault="009D6D67" w:rsidP="009D6D67">
            <w:pPr>
              <w:tabs>
                <w:tab w:val="left" w:pos="318"/>
              </w:tabs>
              <w:spacing w:after="0" w:line="240" w:lineRule="auto"/>
              <w:rPr>
                <w:rFonts w:ascii="Times New Roman" w:hAnsi="Times New Roman"/>
                <w:sz w:val="24"/>
                <w:szCs w:val="24"/>
                <w:lang w:bidi="ru-RU"/>
              </w:rPr>
            </w:pPr>
            <w:r w:rsidRPr="009D6D67">
              <w:rPr>
                <w:rFonts w:ascii="Times New Roman" w:hAnsi="Times New Roman"/>
                <w:sz w:val="24"/>
                <w:szCs w:val="24"/>
                <w:lang w:bidi="ru-RU"/>
              </w:rPr>
              <w:t>ОПК - 3.2 Способен применять теоретические и эмпирические методы исследований при проведении комплексных и отраслевых экономико-географических, социально-географических исследований на разных территориальных уровнях</w:t>
            </w:r>
            <w:bookmarkStart w:id="3" w:name="_GoBack1"/>
            <w:bookmarkEnd w:id="3"/>
            <w:r>
              <w:rPr>
                <w:rFonts w:ascii="Times New Roman" w:hAnsi="Times New Roman"/>
                <w:sz w:val="24"/>
                <w:szCs w:val="24"/>
                <w:lang w:bidi="ru-RU"/>
              </w:rPr>
              <w:t>.</w:t>
            </w: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p>
          <w:p w:rsidR="009D6D67" w:rsidRPr="009D6D67" w:rsidRDefault="009D6D67" w:rsidP="009D6D67">
            <w:pPr>
              <w:tabs>
                <w:tab w:val="left" w:pos="318"/>
              </w:tabs>
              <w:spacing w:after="0" w:line="240" w:lineRule="auto"/>
              <w:rPr>
                <w:rFonts w:ascii="Times New Roman" w:hAnsi="Times New Roman"/>
                <w:sz w:val="24"/>
                <w:szCs w:val="24"/>
              </w:rPr>
            </w:pPr>
            <w:r w:rsidRPr="009D6D67">
              <w:rPr>
                <w:rFonts w:ascii="Times New Roman" w:hAnsi="Times New Roman"/>
                <w:sz w:val="24"/>
                <w:szCs w:val="24"/>
              </w:rPr>
              <w:t>ПК 2.1. способен использовать базовые знания по рекреационной географии и туризму</w:t>
            </w:r>
            <w:r>
              <w:rPr>
                <w:rFonts w:ascii="Times New Roman" w:hAnsi="Times New Roman"/>
                <w:sz w:val="24"/>
                <w:szCs w:val="24"/>
              </w:rPr>
              <w:t>.</w:t>
            </w: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r w:rsidRPr="009D6D67">
              <w:rPr>
                <w:rFonts w:ascii="Times New Roman" w:eastAsia="Times New Roman" w:hAnsi="Times New Roman"/>
                <w:sz w:val="24"/>
                <w:szCs w:val="24"/>
                <w:lang w:eastAsia="ru-RU"/>
              </w:rPr>
              <w:lastRenderedPageBreak/>
              <w:t>ПК 6.1. Способен разрабатывать экскурсии различных типов на основе исследования туристского рынка</w:t>
            </w:r>
            <w:r>
              <w:rPr>
                <w:rFonts w:ascii="Times New Roman" w:eastAsia="Times New Roman" w:hAnsi="Times New Roman"/>
                <w:sz w:val="24"/>
                <w:szCs w:val="24"/>
                <w:lang w:eastAsia="ru-RU"/>
              </w:rPr>
              <w:t>.</w:t>
            </w: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r w:rsidRPr="009D6D67">
              <w:rPr>
                <w:rFonts w:ascii="Times New Roman" w:eastAsia="Times New Roman" w:hAnsi="Times New Roman"/>
                <w:sz w:val="24"/>
                <w:szCs w:val="24"/>
                <w:lang w:eastAsia="ru-RU"/>
              </w:rPr>
              <w:t>ПК 6.2. Способен обеспечивать необходимое качество экскурсионных услуг</w:t>
            </w:r>
            <w:r>
              <w:rPr>
                <w:rFonts w:ascii="Times New Roman" w:eastAsia="Times New Roman" w:hAnsi="Times New Roman"/>
                <w:sz w:val="24"/>
                <w:szCs w:val="24"/>
                <w:lang w:eastAsia="ru-RU"/>
              </w:rPr>
              <w:t>.</w:t>
            </w:r>
          </w:p>
          <w:p w:rsidR="009D6D67" w:rsidRPr="009D6D67" w:rsidRDefault="009D6D67" w:rsidP="009D6D67">
            <w:pPr>
              <w:tabs>
                <w:tab w:val="left" w:pos="318"/>
              </w:tabs>
              <w:spacing w:after="0" w:line="240" w:lineRule="auto"/>
              <w:rPr>
                <w:rFonts w:ascii="Times New Roman" w:hAnsi="Times New Roman"/>
                <w:sz w:val="24"/>
                <w:szCs w:val="24"/>
              </w:rPr>
            </w:pPr>
          </w:p>
          <w:p w:rsidR="009D6D67" w:rsidRDefault="009D6D67" w:rsidP="009D6D67">
            <w:pPr>
              <w:tabs>
                <w:tab w:val="left" w:pos="318"/>
              </w:tabs>
              <w:spacing w:after="0" w:line="240" w:lineRule="auto"/>
              <w:rPr>
                <w:rFonts w:ascii="Times New Roman" w:hAnsi="Times New Roman"/>
                <w:sz w:val="24"/>
                <w:szCs w:val="24"/>
              </w:rPr>
            </w:pPr>
            <w:r w:rsidRPr="009D6D67">
              <w:rPr>
                <w:rFonts w:ascii="Times New Roman" w:hAnsi="Times New Roman"/>
                <w:sz w:val="24"/>
                <w:szCs w:val="24"/>
              </w:rPr>
              <w:t>ПК 7.1. способен применять на практике методы физико-географических исследований</w:t>
            </w:r>
            <w:r>
              <w:rPr>
                <w:rFonts w:ascii="Times New Roman" w:hAnsi="Times New Roman"/>
                <w:sz w:val="24"/>
                <w:szCs w:val="24"/>
              </w:rPr>
              <w:t>.</w:t>
            </w:r>
          </w:p>
          <w:p w:rsidR="009D6D67" w:rsidRPr="009D6D67" w:rsidRDefault="009D6D67" w:rsidP="009D6D67">
            <w:pPr>
              <w:tabs>
                <w:tab w:val="left" w:pos="318"/>
              </w:tabs>
              <w:spacing w:after="0" w:line="240" w:lineRule="auto"/>
              <w:rPr>
                <w:rFonts w:ascii="Times New Roman" w:eastAsia="Times New Roman" w:hAnsi="Times New Roman"/>
                <w:sz w:val="24"/>
                <w:szCs w:val="24"/>
                <w:lang w:eastAsia="ru-RU"/>
              </w:rPr>
            </w:pPr>
          </w:p>
          <w:p w:rsidR="009D6D67" w:rsidRDefault="009D6D67" w:rsidP="009D6D67">
            <w:pPr>
              <w:spacing w:after="0" w:line="240" w:lineRule="auto"/>
              <w:rPr>
                <w:rFonts w:ascii="Times New Roman" w:hAnsi="Times New Roman"/>
                <w:sz w:val="24"/>
                <w:szCs w:val="24"/>
              </w:rPr>
            </w:pPr>
            <w:r w:rsidRPr="009D6D67">
              <w:rPr>
                <w:rFonts w:ascii="Times New Roman" w:hAnsi="Times New Roman"/>
                <w:sz w:val="24"/>
                <w:szCs w:val="24"/>
              </w:rPr>
              <w:t xml:space="preserve">ПК 7.2. способен применять на практике методы экономико-географических исследований, экономико-географического районирования, социально-экономической картографии для обработки анализа и синтеза экономико-географической информации, владеет навыками территориального планирования и проектирования различных видов социально-экономической и природоохранной деятельности, умеет применять на практике основные модели и инструменты </w:t>
            </w:r>
            <w:r w:rsidRPr="009D6D67">
              <w:rPr>
                <w:rFonts w:ascii="Times New Roman" w:hAnsi="Times New Roman"/>
                <w:sz w:val="24"/>
                <w:szCs w:val="24"/>
              </w:rPr>
              <w:lastRenderedPageBreak/>
              <w:t>региональной политики</w:t>
            </w:r>
            <w:r>
              <w:rPr>
                <w:rFonts w:ascii="Times New Roman" w:hAnsi="Times New Roman"/>
                <w:sz w:val="24"/>
                <w:szCs w:val="24"/>
              </w:rPr>
              <w:t>.</w:t>
            </w:r>
          </w:p>
          <w:p w:rsidR="009D6D67" w:rsidRPr="009D6D67" w:rsidRDefault="009D6D67" w:rsidP="009D6D67">
            <w:pPr>
              <w:spacing w:after="0" w:line="240" w:lineRule="auto"/>
              <w:rPr>
                <w:rFonts w:ascii="Times New Roman" w:hAnsi="Times New Roman"/>
                <w:sz w:val="24"/>
                <w:szCs w:val="24"/>
              </w:rPr>
            </w:pPr>
          </w:p>
          <w:p w:rsidR="009D6D67" w:rsidRPr="009D6D67" w:rsidRDefault="009D6D67" w:rsidP="009D6D67">
            <w:pPr>
              <w:tabs>
                <w:tab w:val="left" w:pos="318"/>
              </w:tabs>
              <w:spacing w:after="0" w:line="240" w:lineRule="auto"/>
              <w:rPr>
                <w:rFonts w:ascii="Times New Roman" w:hAnsi="Times New Roman"/>
                <w:sz w:val="24"/>
                <w:szCs w:val="24"/>
              </w:rPr>
            </w:pPr>
            <w:r w:rsidRPr="009D6D67">
              <w:rPr>
                <w:rFonts w:ascii="Times New Roman" w:hAnsi="Times New Roman"/>
                <w:sz w:val="24"/>
                <w:szCs w:val="24"/>
              </w:rPr>
              <w:t>ПК 8.1. способен применять на практике методы конструирования туристско-рекреационных систем</w:t>
            </w:r>
            <w:r>
              <w:rPr>
                <w:rFonts w:ascii="Times New Roman" w:hAnsi="Times New Roman"/>
                <w:sz w:val="24"/>
                <w:szCs w:val="24"/>
              </w:rPr>
              <w:t>.</w:t>
            </w:r>
          </w:p>
          <w:p w:rsidR="009D6D67" w:rsidRPr="009D6D67" w:rsidRDefault="009D6D67" w:rsidP="009D6D67">
            <w:pPr>
              <w:tabs>
                <w:tab w:val="left" w:pos="318"/>
              </w:tabs>
              <w:spacing w:after="0" w:line="240" w:lineRule="auto"/>
              <w:rPr>
                <w:rFonts w:ascii="Times New Roman" w:hAnsi="Times New Roman"/>
                <w:sz w:val="24"/>
                <w:szCs w:val="24"/>
              </w:rPr>
            </w:pPr>
          </w:p>
          <w:p w:rsidR="00217858" w:rsidRPr="00750D0B" w:rsidRDefault="009D6D67" w:rsidP="00750D0B">
            <w:pPr>
              <w:spacing w:line="240" w:lineRule="auto"/>
              <w:rPr>
                <w:rFonts w:ascii="Times New Roman" w:hAnsi="Times New Roman"/>
                <w:sz w:val="24"/>
                <w:szCs w:val="24"/>
              </w:rPr>
            </w:pPr>
            <w:r w:rsidRPr="009D6D67">
              <w:rPr>
                <w:rFonts w:ascii="Times New Roman" w:hAnsi="Times New Roman"/>
                <w:sz w:val="24"/>
                <w:szCs w:val="24"/>
              </w:rPr>
              <w:t>ПК 8.2. способен оценивать механизмы организации рекреационно-туристской отрасли, основы ее эффективности</w:t>
            </w:r>
            <w:r w:rsidR="00750D0B">
              <w:rPr>
                <w:rFonts w:ascii="Times New Roman" w:hAnsi="Times New Roman"/>
                <w:sz w:val="24"/>
                <w:szCs w:val="24"/>
              </w:rPr>
              <w:t>.</w:t>
            </w:r>
          </w:p>
        </w:tc>
        <w:tc>
          <w:tcPr>
            <w:tcW w:w="2227" w:type="dxa"/>
          </w:tcPr>
          <w:p w:rsidR="00217858" w:rsidRPr="00A35C57" w:rsidRDefault="00217858" w:rsidP="00217858">
            <w:pPr>
              <w:pStyle w:val="aa"/>
              <w:shd w:val="clear" w:color="auto" w:fill="FFFFFF"/>
              <w:spacing w:before="0" w:beforeAutospacing="0" w:after="0" w:afterAutospacing="0"/>
              <w:jc w:val="both"/>
            </w:pPr>
            <w:r w:rsidRPr="00A35C57">
              <w:rPr>
                <w:iCs/>
              </w:rPr>
              <w:lastRenderedPageBreak/>
              <w:t>объяснительно-иллюстративный (информационно-рецептивный);</w:t>
            </w:r>
          </w:p>
          <w:p w:rsidR="00217858" w:rsidRPr="00A35C57" w:rsidRDefault="00217858" w:rsidP="00217858">
            <w:pPr>
              <w:pStyle w:val="aa"/>
              <w:shd w:val="clear" w:color="auto" w:fill="FFFFFF"/>
              <w:spacing w:before="0" w:beforeAutospacing="0" w:after="0" w:afterAutospacing="0"/>
              <w:jc w:val="both"/>
            </w:pPr>
            <w:r w:rsidRPr="00A35C57">
              <w:rPr>
                <w:iCs/>
              </w:rPr>
              <w:t>репродуктивный;</w:t>
            </w:r>
          </w:p>
          <w:p w:rsidR="00217858" w:rsidRPr="00A35C57" w:rsidRDefault="00217858" w:rsidP="00217858">
            <w:pPr>
              <w:pStyle w:val="aa"/>
              <w:shd w:val="clear" w:color="auto" w:fill="FFFFFF"/>
              <w:spacing w:before="0" w:beforeAutospacing="0" w:after="0" w:afterAutospacing="0"/>
              <w:jc w:val="both"/>
            </w:pPr>
            <w:r w:rsidRPr="00A35C57">
              <w:rPr>
                <w:iCs/>
              </w:rPr>
              <w:t>проблемное изложение;</w:t>
            </w:r>
          </w:p>
          <w:p w:rsidR="00217858" w:rsidRPr="00A35C57" w:rsidRDefault="00217858" w:rsidP="00217858">
            <w:pPr>
              <w:pStyle w:val="aa"/>
              <w:shd w:val="clear" w:color="auto" w:fill="FFFFFF"/>
              <w:spacing w:before="0" w:beforeAutospacing="0" w:after="0" w:afterAutospacing="0"/>
              <w:jc w:val="both"/>
            </w:pPr>
            <w:r w:rsidRPr="00A35C57">
              <w:rPr>
                <w:iCs/>
              </w:rPr>
              <w:t>частично-поисковый, или эвристический метод;</w:t>
            </w:r>
          </w:p>
          <w:p w:rsidR="00217858" w:rsidRPr="00A35C57" w:rsidRDefault="00217858" w:rsidP="00217858">
            <w:pPr>
              <w:pStyle w:val="aa"/>
              <w:shd w:val="clear" w:color="auto" w:fill="FFFFFF"/>
              <w:spacing w:before="0" w:beforeAutospacing="0" w:after="0" w:afterAutospacing="0"/>
              <w:jc w:val="both"/>
            </w:pPr>
            <w:r w:rsidRPr="00A35C57">
              <w:rPr>
                <w:iCs/>
              </w:rPr>
              <w:t>исследовательский.</w:t>
            </w:r>
          </w:p>
        </w:tc>
        <w:tc>
          <w:tcPr>
            <w:tcW w:w="1989" w:type="dxa"/>
          </w:tcPr>
          <w:p w:rsidR="00217858" w:rsidRPr="00A35C57" w:rsidRDefault="00217858" w:rsidP="00217858">
            <w:pPr>
              <w:autoSpaceDE w:val="0"/>
              <w:autoSpaceDN w:val="0"/>
              <w:adjustRightInd w:val="0"/>
              <w:spacing w:after="0" w:line="240" w:lineRule="auto"/>
            </w:pPr>
            <w:r w:rsidRPr="00A35C57">
              <w:rPr>
                <w:rFonts w:ascii="Times New Roman" w:eastAsia="Times New Roman" w:hAnsi="Times New Roman"/>
                <w:bCs/>
                <w:sz w:val="24"/>
                <w:szCs w:val="24"/>
                <w:lang w:eastAsia="ru-RU"/>
              </w:rPr>
              <w:t>Доклад с презентацией</w:t>
            </w:r>
          </w:p>
          <w:p w:rsidR="00217858" w:rsidRPr="00A35C57" w:rsidRDefault="00217858" w:rsidP="00217858">
            <w:pPr>
              <w:spacing w:after="0" w:line="240" w:lineRule="auto"/>
            </w:pPr>
            <w:r w:rsidRPr="00A35C57">
              <w:rPr>
                <w:rFonts w:ascii="Times New Roman" w:eastAsia="Times New Roman" w:hAnsi="Times New Roman"/>
                <w:bCs/>
                <w:sz w:val="24"/>
                <w:szCs w:val="24"/>
                <w:lang w:eastAsia="ru-RU"/>
              </w:rPr>
              <w:t>Защита проектов</w:t>
            </w:r>
          </w:p>
          <w:p w:rsidR="00217858" w:rsidRPr="00A35C57" w:rsidRDefault="00217858" w:rsidP="00217858">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Контрольные работы</w:t>
            </w:r>
          </w:p>
          <w:p w:rsidR="00217858" w:rsidRPr="00A35C57" w:rsidRDefault="00217858" w:rsidP="00217858">
            <w:pPr>
              <w:spacing w:after="0"/>
              <w:rPr>
                <w:rFonts w:ascii="Times New Roman" w:hAnsi="Times New Roman"/>
                <w:sz w:val="24"/>
                <w:szCs w:val="24"/>
              </w:rPr>
            </w:pPr>
            <w:r w:rsidRPr="00A35C57">
              <w:rPr>
                <w:rFonts w:ascii="Times New Roman" w:hAnsi="Times New Roman"/>
                <w:sz w:val="24"/>
                <w:szCs w:val="24"/>
              </w:rPr>
              <w:t>Тесты тематического контроля в системе ЭИОС</w:t>
            </w:r>
          </w:p>
          <w:p w:rsidR="00217858" w:rsidRPr="00A35C57" w:rsidRDefault="00217858" w:rsidP="00217858">
            <w:pPr>
              <w:spacing w:after="0"/>
              <w:rPr>
                <w:rFonts w:ascii="Times New Roman" w:hAnsi="Times New Roman"/>
                <w:sz w:val="24"/>
                <w:szCs w:val="24"/>
              </w:rPr>
            </w:pPr>
            <w:r w:rsidRPr="00A35C57">
              <w:rPr>
                <w:rFonts w:ascii="Times New Roman" w:hAnsi="Times New Roman"/>
                <w:sz w:val="24"/>
                <w:szCs w:val="24"/>
              </w:rPr>
              <w:t>Творческое задание</w:t>
            </w:r>
          </w:p>
        </w:tc>
      </w:tr>
      <w:tr w:rsidR="00A24207" w:rsidRPr="00DB597C" w:rsidTr="00750D0B">
        <w:tc>
          <w:tcPr>
            <w:tcW w:w="712" w:type="dxa"/>
            <w:shd w:val="clear" w:color="auto" w:fill="auto"/>
            <w:vAlign w:val="center"/>
          </w:tcPr>
          <w:p w:rsidR="00A24207" w:rsidRPr="00A35C57" w:rsidRDefault="00A24207" w:rsidP="00A24207">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lastRenderedPageBreak/>
              <w:t>ОР.2</w:t>
            </w:r>
          </w:p>
        </w:tc>
        <w:tc>
          <w:tcPr>
            <w:tcW w:w="2184" w:type="dxa"/>
            <w:shd w:val="clear" w:color="auto" w:fill="auto"/>
            <w:vAlign w:val="center"/>
          </w:tcPr>
          <w:p w:rsidR="00750D0B" w:rsidRPr="00750D0B" w:rsidRDefault="00750D0B" w:rsidP="00750D0B">
            <w:pPr>
              <w:rPr>
                <w:rFonts w:ascii="Times New Roman" w:hAnsi="Times New Roman"/>
                <w:sz w:val="24"/>
                <w:szCs w:val="24"/>
              </w:rPr>
            </w:pPr>
            <w:r w:rsidRPr="00A35C57">
              <w:rPr>
                <w:rFonts w:ascii="Times New Roman" w:hAnsi="Times New Roman"/>
                <w:sz w:val="24"/>
                <w:szCs w:val="24"/>
              </w:rPr>
              <w:t xml:space="preserve">Демонстрирует готовность к реализации современных методов географических исследований в профессиональной деятельности в сфере </w:t>
            </w:r>
            <w:r>
              <w:rPr>
                <w:rFonts w:ascii="Times New Roman" w:hAnsi="Times New Roman"/>
                <w:sz w:val="24"/>
                <w:szCs w:val="24"/>
              </w:rPr>
              <w:t>образования</w:t>
            </w:r>
            <w:r w:rsidRPr="00A35C57">
              <w:rPr>
                <w:rFonts w:ascii="Times New Roman" w:hAnsi="Times New Roman"/>
                <w:sz w:val="24"/>
                <w:szCs w:val="24"/>
              </w:rPr>
              <w:t>.</w:t>
            </w:r>
          </w:p>
        </w:tc>
        <w:tc>
          <w:tcPr>
            <w:tcW w:w="2232" w:type="dxa"/>
            <w:shd w:val="clear" w:color="auto" w:fill="auto"/>
          </w:tcPr>
          <w:p w:rsidR="00750D0B" w:rsidRPr="00750D0B" w:rsidRDefault="00750D0B" w:rsidP="00750D0B">
            <w:pPr>
              <w:spacing w:line="240" w:lineRule="auto"/>
              <w:rPr>
                <w:rFonts w:ascii="Times New Roman" w:hAnsi="Times New Roman"/>
                <w:sz w:val="24"/>
              </w:rPr>
            </w:pPr>
            <w:r w:rsidRPr="00750D0B">
              <w:rPr>
                <w:rFonts w:ascii="Times New Roman" w:hAnsi="Times New Roman"/>
                <w:sz w:val="24"/>
              </w:rPr>
              <w:t>ПК 3.1. Способен осуществлять преподавание географических дисциплин в образовательных организациях</w:t>
            </w:r>
            <w:r>
              <w:rPr>
                <w:rFonts w:ascii="Times New Roman" w:hAnsi="Times New Roman"/>
                <w:sz w:val="24"/>
              </w:rPr>
              <w:t>.</w:t>
            </w:r>
          </w:p>
          <w:p w:rsidR="00A24207" w:rsidRPr="00A657BE" w:rsidRDefault="00A24207" w:rsidP="00A24207">
            <w:pPr>
              <w:suppressAutoHyphens/>
              <w:rPr>
                <w:rFonts w:ascii="Times New Roman" w:hAnsi="Times New Roman"/>
                <w:sz w:val="24"/>
                <w:szCs w:val="24"/>
              </w:rPr>
            </w:pPr>
          </w:p>
        </w:tc>
        <w:tc>
          <w:tcPr>
            <w:tcW w:w="2227" w:type="dxa"/>
          </w:tcPr>
          <w:p w:rsidR="00A24207" w:rsidRPr="00A35C57" w:rsidRDefault="00A24207" w:rsidP="00A24207">
            <w:pPr>
              <w:pStyle w:val="aa"/>
              <w:shd w:val="clear" w:color="auto" w:fill="FFFFFF"/>
              <w:spacing w:before="0" w:beforeAutospacing="0" w:after="0" w:afterAutospacing="0"/>
              <w:jc w:val="both"/>
            </w:pPr>
            <w:r w:rsidRPr="00A35C57">
              <w:rPr>
                <w:iCs/>
              </w:rPr>
              <w:t>объяснительно-иллюстративный (информационно-рецептивный);</w:t>
            </w:r>
          </w:p>
          <w:p w:rsidR="00A24207" w:rsidRPr="00A35C57" w:rsidRDefault="00A24207" w:rsidP="00A24207">
            <w:pPr>
              <w:pStyle w:val="aa"/>
              <w:shd w:val="clear" w:color="auto" w:fill="FFFFFF"/>
              <w:spacing w:before="0" w:beforeAutospacing="0" w:after="0" w:afterAutospacing="0"/>
              <w:jc w:val="both"/>
            </w:pPr>
            <w:r w:rsidRPr="00A35C57">
              <w:rPr>
                <w:iCs/>
              </w:rPr>
              <w:t>репродуктивный;</w:t>
            </w:r>
          </w:p>
          <w:p w:rsidR="00A24207" w:rsidRPr="00A35C57" w:rsidRDefault="00A24207" w:rsidP="00A24207">
            <w:pPr>
              <w:pStyle w:val="aa"/>
              <w:shd w:val="clear" w:color="auto" w:fill="FFFFFF"/>
              <w:spacing w:before="0" w:beforeAutospacing="0" w:after="0" w:afterAutospacing="0"/>
              <w:jc w:val="both"/>
            </w:pPr>
            <w:r w:rsidRPr="00A35C57">
              <w:rPr>
                <w:iCs/>
              </w:rPr>
              <w:t>проблемное изложение;</w:t>
            </w:r>
          </w:p>
          <w:p w:rsidR="00A24207" w:rsidRPr="00A35C57" w:rsidRDefault="00A24207" w:rsidP="00A24207">
            <w:pPr>
              <w:pStyle w:val="aa"/>
              <w:shd w:val="clear" w:color="auto" w:fill="FFFFFF"/>
              <w:spacing w:before="0" w:beforeAutospacing="0" w:after="0" w:afterAutospacing="0"/>
              <w:jc w:val="both"/>
            </w:pPr>
            <w:r w:rsidRPr="00A35C57">
              <w:rPr>
                <w:iCs/>
              </w:rPr>
              <w:t>частично-поисковый, или эвристический метод;</w:t>
            </w:r>
          </w:p>
          <w:p w:rsidR="00A24207" w:rsidRPr="00A35C57" w:rsidRDefault="00A24207" w:rsidP="00A24207">
            <w:pPr>
              <w:pStyle w:val="aa"/>
              <w:shd w:val="clear" w:color="auto" w:fill="FFFFFF"/>
              <w:spacing w:before="0" w:beforeAutospacing="0" w:after="0" w:afterAutospacing="0"/>
              <w:jc w:val="both"/>
              <w:rPr>
                <w:iCs/>
              </w:rPr>
            </w:pPr>
            <w:r w:rsidRPr="00A35C57">
              <w:rPr>
                <w:iCs/>
              </w:rPr>
              <w:t>исследовательский.</w:t>
            </w:r>
          </w:p>
        </w:tc>
        <w:tc>
          <w:tcPr>
            <w:tcW w:w="1989" w:type="dxa"/>
          </w:tcPr>
          <w:p w:rsidR="00A24207" w:rsidRDefault="00A24207" w:rsidP="00A24207">
            <w:pPr>
              <w:autoSpaceDE w:val="0"/>
              <w:autoSpaceDN w:val="0"/>
              <w:adjustRightInd w:val="0"/>
              <w:spacing w:after="0" w:line="240" w:lineRule="auto"/>
              <w:jc w:val="both"/>
              <w:rPr>
                <w:rFonts w:ascii="Times New Roman" w:hAnsi="Times New Roman"/>
                <w:bCs/>
                <w:sz w:val="24"/>
                <w:szCs w:val="24"/>
                <w:lang w:eastAsia="ru-RU"/>
              </w:rPr>
            </w:pPr>
            <w:r w:rsidRPr="00A35C57">
              <w:rPr>
                <w:rFonts w:ascii="Times New Roman" w:hAnsi="Times New Roman"/>
                <w:sz w:val="24"/>
                <w:szCs w:val="24"/>
                <w:lang w:eastAsia="ru-RU"/>
              </w:rPr>
              <w:t>Тесты тематического и итогового контроля в ЭИОС</w:t>
            </w:r>
          </w:p>
          <w:p w:rsidR="00A24207" w:rsidRPr="00A35C57" w:rsidRDefault="00A24207" w:rsidP="00A24207">
            <w:pPr>
              <w:autoSpaceDE w:val="0"/>
              <w:autoSpaceDN w:val="0"/>
              <w:adjustRightInd w:val="0"/>
              <w:spacing w:after="0" w:line="240" w:lineRule="auto"/>
              <w:jc w:val="both"/>
              <w:rPr>
                <w:rFonts w:ascii="Times New Roman" w:hAnsi="Times New Roman"/>
                <w:bCs/>
                <w:sz w:val="24"/>
                <w:szCs w:val="24"/>
                <w:lang w:eastAsia="ru-RU"/>
              </w:rPr>
            </w:pPr>
            <w:r w:rsidRPr="00A35C57">
              <w:rPr>
                <w:rFonts w:ascii="Times New Roman" w:hAnsi="Times New Roman"/>
                <w:bCs/>
                <w:sz w:val="24"/>
                <w:szCs w:val="24"/>
                <w:lang w:eastAsia="ru-RU"/>
              </w:rPr>
              <w:t>Графическая работа</w:t>
            </w:r>
          </w:p>
          <w:p w:rsidR="00A24207" w:rsidRPr="00A35C57" w:rsidRDefault="00A24207" w:rsidP="00A24207">
            <w:pPr>
              <w:autoSpaceDE w:val="0"/>
              <w:autoSpaceDN w:val="0"/>
              <w:adjustRightInd w:val="0"/>
              <w:spacing w:after="0" w:line="240" w:lineRule="auto"/>
              <w:jc w:val="both"/>
              <w:rPr>
                <w:rFonts w:ascii="Times New Roman" w:hAnsi="Times New Roman"/>
                <w:bCs/>
                <w:sz w:val="24"/>
                <w:szCs w:val="24"/>
                <w:lang w:eastAsia="ru-RU"/>
              </w:rPr>
            </w:pPr>
            <w:r w:rsidRPr="00A35C57">
              <w:rPr>
                <w:rFonts w:ascii="Times New Roman" w:hAnsi="Times New Roman"/>
                <w:bCs/>
                <w:sz w:val="24"/>
                <w:szCs w:val="24"/>
                <w:lang w:eastAsia="ru-RU"/>
              </w:rPr>
              <w:t>Практическая работа</w:t>
            </w:r>
          </w:p>
          <w:p w:rsidR="00A24207" w:rsidRPr="00A35C57" w:rsidRDefault="00A24207" w:rsidP="00A24207">
            <w:pPr>
              <w:autoSpaceDE w:val="0"/>
              <w:autoSpaceDN w:val="0"/>
              <w:adjustRightInd w:val="0"/>
              <w:spacing w:after="0" w:line="240" w:lineRule="auto"/>
              <w:rPr>
                <w:rFonts w:ascii="Times New Roman" w:eastAsia="Times New Roman" w:hAnsi="Times New Roman"/>
                <w:bCs/>
                <w:sz w:val="24"/>
                <w:szCs w:val="24"/>
                <w:lang w:eastAsia="ru-RU"/>
              </w:rPr>
            </w:pPr>
            <w:r w:rsidRPr="00A35C57">
              <w:rPr>
                <w:rFonts w:ascii="Times New Roman" w:hAnsi="Times New Roman"/>
                <w:bCs/>
                <w:sz w:val="24"/>
                <w:szCs w:val="24"/>
                <w:lang w:eastAsia="ru-RU"/>
              </w:rPr>
              <w:t>Проект</w:t>
            </w:r>
          </w:p>
        </w:tc>
      </w:tr>
    </w:tbl>
    <w:p w:rsidR="00DB597C" w:rsidRDefault="00DB597C" w:rsidP="00DB597C">
      <w:pPr>
        <w:shd w:val="clear" w:color="auto" w:fill="FFFFFF"/>
        <w:tabs>
          <w:tab w:val="left" w:pos="1123"/>
        </w:tabs>
        <w:spacing w:after="0" w:line="240" w:lineRule="auto"/>
        <w:ind w:right="130" w:firstLine="72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360" w:lineRule="auto"/>
        <w:ind w:firstLine="709"/>
        <w:rPr>
          <w:rFonts w:ascii="Times New Roman" w:eastAsia="Times New Roman" w:hAnsi="Times New Roman"/>
          <w:b/>
          <w:spacing w:val="-8"/>
          <w:sz w:val="24"/>
          <w:szCs w:val="24"/>
          <w:lang w:eastAsia="ru-RU"/>
        </w:rPr>
      </w:pPr>
      <w:r w:rsidRPr="00DB597C">
        <w:rPr>
          <w:rFonts w:ascii="Times New Roman" w:eastAsia="Times New Roman" w:hAnsi="Times New Roman"/>
          <w:b/>
          <w:spacing w:val="-8"/>
          <w:sz w:val="24"/>
          <w:szCs w:val="24"/>
          <w:lang w:eastAsia="ru-RU"/>
        </w:rPr>
        <w:t xml:space="preserve">2. 3. </w:t>
      </w:r>
      <w:r w:rsidRPr="00DB597C">
        <w:rPr>
          <w:rFonts w:ascii="Times New Roman" w:eastAsia="Times New Roman" w:hAnsi="Times New Roman"/>
          <w:b/>
          <w:sz w:val="24"/>
          <w:szCs w:val="24"/>
          <w:lang w:eastAsia="ru-RU"/>
        </w:rPr>
        <w:t>Руководитель и преподаватели модуля</w:t>
      </w:r>
    </w:p>
    <w:p w:rsidR="00217858" w:rsidRPr="00A35C57" w:rsidRDefault="00217858" w:rsidP="00217858">
      <w:pPr>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i/>
          <w:sz w:val="24"/>
          <w:szCs w:val="24"/>
          <w:lang w:eastAsia="ru-RU"/>
        </w:rPr>
        <w:t>Руководитель:</w:t>
      </w:r>
    </w:p>
    <w:p w:rsidR="00217858" w:rsidRPr="00A35C57" w:rsidRDefault="00217858" w:rsidP="00217858">
      <w:pPr>
        <w:spacing w:after="0"/>
        <w:ind w:firstLine="709"/>
        <w:jc w:val="both"/>
        <w:rPr>
          <w:rFonts w:ascii="Times New Roman" w:hAnsi="Times New Roman"/>
          <w:sz w:val="24"/>
          <w:szCs w:val="24"/>
          <w:lang w:eastAsia="ru-RU"/>
        </w:rPr>
      </w:pPr>
      <w:r w:rsidRPr="00A35C57">
        <w:rPr>
          <w:rFonts w:ascii="Times New Roman" w:hAnsi="Times New Roman"/>
          <w:sz w:val="24"/>
          <w:szCs w:val="24"/>
          <w:lang w:eastAsia="ru-RU"/>
        </w:rPr>
        <w:t xml:space="preserve">Бадьин М.М., </w:t>
      </w:r>
      <w:proofErr w:type="spellStart"/>
      <w:r w:rsidRPr="00A35C57">
        <w:rPr>
          <w:rFonts w:ascii="Times New Roman" w:hAnsi="Times New Roman"/>
          <w:sz w:val="24"/>
          <w:szCs w:val="24"/>
          <w:lang w:eastAsia="ru-RU"/>
        </w:rPr>
        <w:t>к.п.н</w:t>
      </w:r>
      <w:proofErr w:type="spellEnd"/>
      <w:r w:rsidRPr="00A35C57">
        <w:rPr>
          <w:rFonts w:ascii="Times New Roman" w:hAnsi="Times New Roman"/>
          <w:sz w:val="24"/>
          <w:szCs w:val="24"/>
          <w:lang w:eastAsia="ru-RU"/>
        </w:rPr>
        <w:t>., доцент кафедры географии, географического и геоэкологического образования.</w:t>
      </w:r>
    </w:p>
    <w:p w:rsidR="00217858" w:rsidRPr="00A35C57" w:rsidRDefault="00217858" w:rsidP="00217858">
      <w:pPr>
        <w:spacing w:after="0"/>
        <w:ind w:firstLine="709"/>
        <w:jc w:val="both"/>
        <w:rPr>
          <w:rFonts w:ascii="Times New Roman" w:hAnsi="Times New Roman"/>
          <w:sz w:val="24"/>
          <w:szCs w:val="24"/>
          <w:lang w:eastAsia="ru-RU"/>
        </w:rPr>
      </w:pPr>
      <w:r w:rsidRPr="00A35C57">
        <w:rPr>
          <w:rFonts w:ascii="Times New Roman" w:hAnsi="Times New Roman"/>
          <w:sz w:val="24"/>
          <w:szCs w:val="24"/>
          <w:lang w:eastAsia="ru-RU"/>
        </w:rPr>
        <w:t xml:space="preserve">Преподаватели: </w:t>
      </w:r>
    </w:p>
    <w:p w:rsidR="00217858" w:rsidRPr="00A35C57" w:rsidRDefault="00217858" w:rsidP="00217858">
      <w:pPr>
        <w:spacing w:after="0"/>
        <w:ind w:firstLine="709"/>
        <w:jc w:val="both"/>
        <w:rPr>
          <w:rFonts w:ascii="Times New Roman" w:hAnsi="Times New Roman"/>
          <w:sz w:val="24"/>
          <w:szCs w:val="24"/>
          <w:lang w:eastAsia="ru-RU"/>
        </w:rPr>
      </w:pPr>
      <w:r w:rsidRPr="00A35C57">
        <w:rPr>
          <w:rFonts w:ascii="Times New Roman" w:hAnsi="Times New Roman"/>
          <w:sz w:val="24"/>
          <w:szCs w:val="24"/>
          <w:lang w:eastAsia="ru-RU"/>
        </w:rPr>
        <w:t xml:space="preserve">Бадьин М.М., </w:t>
      </w:r>
      <w:proofErr w:type="spellStart"/>
      <w:r w:rsidRPr="00A35C57">
        <w:rPr>
          <w:rFonts w:ascii="Times New Roman" w:hAnsi="Times New Roman"/>
          <w:sz w:val="24"/>
          <w:szCs w:val="24"/>
          <w:lang w:eastAsia="ru-RU"/>
        </w:rPr>
        <w:t>к.п.н</w:t>
      </w:r>
      <w:proofErr w:type="spellEnd"/>
      <w:r w:rsidRPr="00A35C57">
        <w:rPr>
          <w:rFonts w:ascii="Times New Roman" w:hAnsi="Times New Roman"/>
          <w:sz w:val="24"/>
          <w:szCs w:val="24"/>
          <w:lang w:eastAsia="ru-RU"/>
        </w:rPr>
        <w:t>., доцент кафедры географии, географического и геоэкологического образования;</w:t>
      </w:r>
    </w:p>
    <w:p w:rsidR="00217858" w:rsidRPr="00A35C57" w:rsidRDefault="00217858" w:rsidP="00217858">
      <w:pPr>
        <w:spacing w:after="0"/>
        <w:ind w:firstLine="709"/>
        <w:jc w:val="both"/>
        <w:rPr>
          <w:rFonts w:ascii="Times New Roman" w:hAnsi="Times New Roman"/>
          <w:bCs/>
          <w:spacing w:val="-8"/>
          <w:sz w:val="24"/>
          <w:szCs w:val="24"/>
          <w:lang w:eastAsia="ru-RU"/>
        </w:rPr>
      </w:pPr>
      <w:r w:rsidRPr="00A35C57">
        <w:rPr>
          <w:rFonts w:ascii="Times New Roman" w:hAnsi="Times New Roman"/>
          <w:bCs/>
          <w:spacing w:val="-8"/>
          <w:sz w:val="24"/>
          <w:szCs w:val="24"/>
          <w:lang w:eastAsia="ru-RU"/>
        </w:rPr>
        <w:t xml:space="preserve">Пухова А.Г., </w:t>
      </w:r>
      <w:proofErr w:type="spellStart"/>
      <w:r w:rsidRPr="00A35C57">
        <w:rPr>
          <w:rFonts w:ascii="Times New Roman" w:hAnsi="Times New Roman"/>
          <w:bCs/>
          <w:spacing w:val="-8"/>
          <w:sz w:val="24"/>
          <w:szCs w:val="24"/>
          <w:lang w:eastAsia="ru-RU"/>
        </w:rPr>
        <w:t>к.г.н</w:t>
      </w:r>
      <w:proofErr w:type="spellEnd"/>
      <w:r w:rsidRPr="00A35C57">
        <w:rPr>
          <w:rFonts w:ascii="Times New Roman" w:hAnsi="Times New Roman"/>
          <w:bCs/>
          <w:spacing w:val="-8"/>
          <w:sz w:val="24"/>
          <w:szCs w:val="24"/>
          <w:lang w:eastAsia="ru-RU"/>
        </w:rPr>
        <w:t>., доцент;</w:t>
      </w:r>
    </w:p>
    <w:p w:rsidR="00217858" w:rsidRPr="00A35C57" w:rsidRDefault="00217858" w:rsidP="00217858">
      <w:pPr>
        <w:spacing w:after="0"/>
        <w:ind w:firstLine="709"/>
        <w:jc w:val="both"/>
        <w:rPr>
          <w:rFonts w:ascii="Times New Roman" w:hAnsi="Times New Roman"/>
          <w:sz w:val="24"/>
          <w:szCs w:val="24"/>
          <w:lang w:eastAsia="ru-RU"/>
        </w:rPr>
      </w:pPr>
      <w:r w:rsidRPr="00A35C57">
        <w:rPr>
          <w:rFonts w:ascii="Times New Roman" w:hAnsi="Times New Roman"/>
          <w:bCs/>
          <w:spacing w:val="-8"/>
          <w:sz w:val="24"/>
          <w:szCs w:val="24"/>
          <w:lang w:eastAsia="ru-RU"/>
        </w:rPr>
        <w:t xml:space="preserve">Асташин А.Е. </w:t>
      </w:r>
      <w:proofErr w:type="spellStart"/>
      <w:r w:rsidRPr="00A35C57">
        <w:rPr>
          <w:rFonts w:ascii="Times New Roman" w:hAnsi="Times New Roman"/>
          <w:bCs/>
          <w:spacing w:val="-8"/>
          <w:sz w:val="24"/>
          <w:szCs w:val="24"/>
          <w:lang w:eastAsia="ru-RU"/>
        </w:rPr>
        <w:t>к.г.н</w:t>
      </w:r>
      <w:proofErr w:type="spellEnd"/>
      <w:r w:rsidRPr="00A35C57">
        <w:rPr>
          <w:rFonts w:ascii="Times New Roman" w:hAnsi="Times New Roman"/>
          <w:bCs/>
          <w:spacing w:val="-8"/>
          <w:sz w:val="24"/>
          <w:szCs w:val="24"/>
          <w:lang w:eastAsia="ru-RU"/>
        </w:rPr>
        <w:t xml:space="preserve">., доцент кафедры географии, </w:t>
      </w:r>
      <w:r w:rsidRPr="00A35C57">
        <w:rPr>
          <w:rFonts w:ascii="Times New Roman" w:hAnsi="Times New Roman"/>
          <w:sz w:val="24"/>
          <w:szCs w:val="24"/>
          <w:lang w:eastAsia="ru-RU"/>
        </w:rPr>
        <w:t>географического и геоэкологического образования;</w:t>
      </w:r>
    </w:p>
    <w:p w:rsidR="00217858" w:rsidRPr="00A35C57" w:rsidRDefault="00217858" w:rsidP="00217858">
      <w:pPr>
        <w:spacing w:after="0"/>
        <w:ind w:firstLine="709"/>
        <w:jc w:val="both"/>
        <w:rPr>
          <w:rFonts w:ascii="Times New Roman" w:hAnsi="Times New Roman"/>
          <w:sz w:val="24"/>
          <w:szCs w:val="24"/>
          <w:lang w:eastAsia="ru-RU"/>
        </w:rPr>
      </w:pPr>
      <w:r w:rsidRPr="00A35C57">
        <w:rPr>
          <w:rFonts w:ascii="Times New Roman" w:hAnsi="Times New Roman"/>
          <w:bCs/>
          <w:spacing w:val="-8"/>
          <w:sz w:val="24"/>
          <w:szCs w:val="24"/>
          <w:lang w:eastAsia="ru-RU"/>
        </w:rPr>
        <w:t xml:space="preserve">Кривдина И.Ю. </w:t>
      </w:r>
      <w:proofErr w:type="spellStart"/>
      <w:r w:rsidRPr="00A35C57">
        <w:rPr>
          <w:rFonts w:ascii="Times New Roman" w:hAnsi="Times New Roman"/>
          <w:bCs/>
          <w:spacing w:val="-8"/>
          <w:sz w:val="24"/>
          <w:szCs w:val="24"/>
          <w:lang w:eastAsia="ru-RU"/>
        </w:rPr>
        <w:t>к.п.н</w:t>
      </w:r>
      <w:proofErr w:type="spellEnd"/>
      <w:r w:rsidRPr="00A35C57">
        <w:rPr>
          <w:rFonts w:ascii="Times New Roman" w:hAnsi="Times New Roman"/>
          <w:bCs/>
          <w:spacing w:val="-8"/>
          <w:sz w:val="24"/>
          <w:szCs w:val="24"/>
          <w:lang w:eastAsia="ru-RU"/>
        </w:rPr>
        <w:t xml:space="preserve">., доцент кафедры географии, </w:t>
      </w:r>
      <w:r w:rsidRPr="00A35C57">
        <w:rPr>
          <w:rFonts w:ascii="Times New Roman" w:hAnsi="Times New Roman"/>
          <w:sz w:val="24"/>
          <w:szCs w:val="24"/>
          <w:lang w:eastAsia="ru-RU"/>
        </w:rPr>
        <w:t>географического и геоэкологического образования;</w:t>
      </w:r>
    </w:p>
    <w:p w:rsidR="00217858" w:rsidRPr="00A35C57" w:rsidRDefault="00217858" w:rsidP="00217858">
      <w:pPr>
        <w:spacing w:after="0"/>
        <w:ind w:firstLine="709"/>
        <w:jc w:val="both"/>
        <w:rPr>
          <w:rFonts w:ascii="Times New Roman" w:hAnsi="Times New Roman"/>
          <w:sz w:val="24"/>
          <w:szCs w:val="24"/>
          <w:lang w:eastAsia="ru-RU"/>
        </w:rPr>
      </w:pPr>
      <w:r w:rsidRPr="00A35C57">
        <w:rPr>
          <w:rFonts w:ascii="Times New Roman" w:hAnsi="Times New Roman"/>
          <w:bCs/>
          <w:spacing w:val="-8"/>
          <w:sz w:val="24"/>
          <w:szCs w:val="24"/>
          <w:lang w:eastAsia="ru-RU"/>
        </w:rPr>
        <w:t xml:space="preserve">Шевченко И.А. </w:t>
      </w:r>
      <w:proofErr w:type="spellStart"/>
      <w:r w:rsidRPr="00A35C57">
        <w:rPr>
          <w:rFonts w:ascii="Times New Roman" w:hAnsi="Times New Roman"/>
          <w:bCs/>
          <w:spacing w:val="-8"/>
          <w:sz w:val="24"/>
          <w:szCs w:val="24"/>
          <w:lang w:eastAsia="ru-RU"/>
        </w:rPr>
        <w:t>к.п.н</w:t>
      </w:r>
      <w:proofErr w:type="spellEnd"/>
      <w:r w:rsidRPr="00A35C57">
        <w:rPr>
          <w:rFonts w:ascii="Times New Roman" w:hAnsi="Times New Roman"/>
          <w:bCs/>
          <w:spacing w:val="-8"/>
          <w:sz w:val="24"/>
          <w:szCs w:val="24"/>
          <w:lang w:eastAsia="ru-RU"/>
        </w:rPr>
        <w:t xml:space="preserve">., доцент кафедры географии, </w:t>
      </w:r>
      <w:r w:rsidRPr="00A35C57">
        <w:rPr>
          <w:rFonts w:ascii="Times New Roman" w:hAnsi="Times New Roman"/>
          <w:sz w:val="24"/>
          <w:szCs w:val="24"/>
          <w:lang w:eastAsia="ru-RU"/>
        </w:rPr>
        <w:t>географического и геоэкологического образования.</w:t>
      </w:r>
    </w:p>
    <w:p w:rsidR="00DB597C" w:rsidRPr="00DB597C" w:rsidRDefault="00DB597C" w:rsidP="00DB597C">
      <w:pPr>
        <w:shd w:val="clear" w:color="auto" w:fill="FFFFFF"/>
        <w:tabs>
          <w:tab w:val="left" w:pos="1123"/>
        </w:tabs>
        <w:spacing w:after="0" w:line="360" w:lineRule="auto"/>
        <w:ind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2.4. Статус образовательного модуля</w:t>
      </w:r>
    </w:p>
    <w:p w:rsidR="00217858" w:rsidRPr="00A35C57" w:rsidRDefault="00217858" w:rsidP="00217858">
      <w:pPr>
        <w:shd w:val="clear" w:color="auto" w:fill="FFFFFF"/>
        <w:tabs>
          <w:tab w:val="left" w:pos="1123"/>
        </w:tabs>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lastRenderedPageBreak/>
        <w:t xml:space="preserve">Образовательный модуль «Конструктивная география» относится к предметной подготовке бакалавров. Модуль является предшествующим для модуля предметной подготовки «Туроператорские, турагентские и экскурсионные услуги». Для освоения модуля необходимы компетенции, сформированные в процессе изучения модулей «Основы географических знаний», «Картографические методы в географии», «Туристско-рекреационные ресурсы и туризм». </w:t>
      </w:r>
    </w:p>
    <w:p w:rsidR="00DB597C" w:rsidRPr="00DB597C" w:rsidRDefault="00DB597C" w:rsidP="00DB597C">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p w:rsidR="00DB597C" w:rsidRPr="00DB597C" w:rsidRDefault="00DB597C" w:rsidP="00DB597C">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4"/>
        <w:gridCol w:w="2170"/>
      </w:tblGrid>
      <w:tr w:rsidR="00DB597C" w:rsidRPr="00DB597C" w:rsidTr="00CF69F3">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DB597C">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DB597C" w:rsidRPr="00DB597C" w:rsidRDefault="00DB597C" w:rsidP="00C978C4">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sidR="00C978C4">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w:t>
            </w:r>
            <w:proofErr w:type="spellStart"/>
            <w:r w:rsidRPr="00DB597C">
              <w:rPr>
                <w:rFonts w:ascii="Times New Roman" w:eastAsia="Times New Roman" w:hAnsi="Times New Roman"/>
                <w:b/>
                <w:sz w:val="24"/>
                <w:szCs w:val="24"/>
                <w:lang w:eastAsia="ru-RU"/>
              </w:rPr>
              <w:t>з.е</w:t>
            </w:r>
            <w:proofErr w:type="spellEnd"/>
            <w:r w:rsidRPr="00DB597C">
              <w:rPr>
                <w:rFonts w:ascii="Times New Roman" w:eastAsia="Times New Roman" w:hAnsi="Times New Roman"/>
                <w:b/>
                <w:sz w:val="24"/>
                <w:szCs w:val="24"/>
                <w:lang w:eastAsia="ru-RU"/>
              </w:rPr>
              <w:t>.</w:t>
            </w:r>
          </w:p>
        </w:tc>
      </w:tr>
      <w:tr w:rsidR="00217858" w:rsidRPr="00DB597C" w:rsidTr="00CF69F3">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576/16</w:t>
            </w:r>
          </w:p>
        </w:tc>
      </w:tr>
      <w:tr w:rsidR="00217858" w:rsidRPr="00DB597C" w:rsidTr="00CF69F3">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771400" w:rsidP="00771400">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252</w:t>
            </w:r>
            <w:r w:rsidR="00217858" w:rsidRPr="00A35C57">
              <w:rPr>
                <w:rFonts w:ascii="Times New Roman" w:eastAsia="Times New Roman" w:hAnsi="Times New Roman"/>
                <w:sz w:val="24"/>
                <w:szCs w:val="24"/>
                <w:lang w:eastAsia="ru-RU"/>
              </w:rPr>
              <w:t>/</w:t>
            </w:r>
            <w:r>
              <w:rPr>
                <w:rFonts w:ascii="Times New Roman" w:eastAsia="Times New Roman" w:hAnsi="Times New Roman"/>
                <w:sz w:val="24"/>
                <w:szCs w:val="24"/>
                <w:lang w:eastAsia="ru-RU"/>
              </w:rPr>
              <w:t>7</w:t>
            </w:r>
          </w:p>
        </w:tc>
      </w:tr>
      <w:tr w:rsidR="00217858" w:rsidRPr="00DB597C" w:rsidTr="00CF69F3">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771400" w:rsidP="00217858">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324/9</w:t>
            </w:r>
          </w:p>
        </w:tc>
      </w:tr>
      <w:tr w:rsidR="00217858"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cente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p>
        </w:tc>
      </w:tr>
      <w:tr w:rsidR="00217858" w:rsidRPr="00DB597C" w:rsidTr="00CF69F3">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итоговая аттестация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rsidR="00217858" w:rsidRPr="00A35C57" w:rsidRDefault="00217858" w:rsidP="00217858">
            <w:pPr>
              <w:shd w:val="clear" w:color="auto" w:fill="FFFFFF"/>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8 семестр</w:t>
            </w:r>
          </w:p>
        </w:tc>
      </w:tr>
    </w:tbl>
    <w:p w:rsidR="00DB597C" w:rsidRPr="00DB597C" w:rsidRDefault="00DB597C" w:rsidP="00DB597C">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DB597C" w:rsidSect="00CF69F3">
          <w:footerReference w:type="default" r:id="rId9"/>
          <w:footerReference w:type="first" r:id="rId10"/>
          <w:pgSz w:w="11906" w:h="16838"/>
          <w:pgMar w:top="1134" w:right="851" w:bottom="1134" w:left="1701" w:header="709" w:footer="709" w:gutter="0"/>
          <w:cols w:space="708"/>
          <w:titlePg/>
          <w:docGrid w:linePitch="360"/>
        </w:sectPr>
      </w:pPr>
    </w:p>
    <w:p w:rsidR="00DB597C" w:rsidRPr="006C54F7" w:rsidRDefault="006C54F7" w:rsidP="006C54F7">
      <w:pPr>
        <w:pStyle w:val="1"/>
        <w:spacing w:before="0" w:after="100" w:afterAutospacing="1"/>
        <w:jc w:val="center"/>
        <w:rPr>
          <w:rFonts w:ascii="Times New Roman" w:eastAsia="Times New Roman" w:hAnsi="Times New Roman" w:cs="Times New Roman"/>
          <w:color w:val="auto"/>
          <w:lang w:eastAsia="ru-RU"/>
        </w:rPr>
      </w:pPr>
      <w:bookmarkStart w:id="4" w:name="_Toc87007517"/>
      <w:r w:rsidRPr="006C54F7">
        <w:rPr>
          <w:rFonts w:ascii="Times New Roman" w:eastAsia="Times New Roman" w:hAnsi="Times New Roman" w:cs="Times New Roman"/>
          <w:color w:val="auto"/>
          <w:lang w:eastAsia="ru-RU"/>
        </w:rPr>
        <w:lastRenderedPageBreak/>
        <w:t>3. СТРУКТУРА МОДУЛЯ</w:t>
      </w:r>
      <w:bookmarkEnd w:id="4"/>
    </w:p>
    <w:p w:rsidR="00DB597C" w:rsidRPr="00DB597C" w:rsidRDefault="00DB597C" w:rsidP="006C54F7">
      <w:pPr>
        <w:shd w:val="clear" w:color="auto" w:fill="FFFFFF"/>
        <w:tabs>
          <w:tab w:val="left" w:pos="814"/>
        </w:tabs>
        <w:spacing w:after="0" w:line="24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sidR="00217858">
        <w:rPr>
          <w:rFonts w:ascii="Times New Roman" w:eastAsia="Times New Roman" w:hAnsi="Times New Roman"/>
          <w:b/>
          <w:bCs/>
          <w:sz w:val="24"/>
          <w:szCs w:val="24"/>
          <w:u w:val="single"/>
          <w:lang w:eastAsia="ru-RU"/>
        </w:rPr>
        <w:t>Конструктивная география</w:t>
      </w:r>
      <w:r w:rsidRPr="00DB597C">
        <w:rPr>
          <w:rFonts w:ascii="Times New Roman" w:eastAsia="Times New Roman" w:hAnsi="Times New Roman"/>
          <w:b/>
          <w:caps/>
          <w:sz w:val="24"/>
          <w:szCs w:val="24"/>
          <w:lang w:eastAsia="ru-RU"/>
        </w:rPr>
        <w:t>»</w:t>
      </w:r>
    </w:p>
    <w:p w:rsidR="00DB597C" w:rsidRPr="00DB597C" w:rsidRDefault="00DB597C" w:rsidP="00DB597C">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3182"/>
        <w:gridCol w:w="814"/>
        <w:gridCol w:w="1532"/>
        <w:gridCol w:w="1418"/>
        <w:gridCol w:w="1276"/>
        <w:gridCol w:w="1134"/>
        <w:gridCol w:w="1134"/>
        <w:gridCol w:w="1275"/>
        <w:gridCol w:w="1636"/>
      </w:tblGrid>
      <w:tr w:rsidR="00217858" w:rsidRPr="00D540BF" w:rsidTr="00817C85">
        <w:trPr>
          <w:trHeight w:val="302"/>
        </w:trPr>
        <w:tc>
          <w:tcPr>
            <w:tcW w:w="1385"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Код</w:t>
            </w:r>
          </w:p>
        </w:tc>
        <w:tc>
          <w:tcPr>
            <w:tcW w:w="3182"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Дисциплина</w:t>
            </w:r>
          </w:p>
        </w:tc>
        <w:tc>
          <w:tcPr>
            <w:tcW w:w="6174" w:type="dxa"/>
            <w:gridSpan w:val="5"/>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Трудоемкость  (</w:t>
            </w:r>
            <w:proofErr w:type="spellStart"/>
            <w:r w:rsidRPr="00D540BF">
              <w:rPr>
                <w:rFonts w:ascii="Times New Roman" w:eastAsia="Times New Roman" w:hAnsi="Times New Roman"/>
                <w:sz w:val="24"/>
                <w:szCs w:val="24"/>
                <w:lang w:eastAsia="ru-RU"/>
              </w:rPr>
              <w:t>з.е</w:t>
            </w:r>
            <w:proofErr w:type="spellEnd"/>
            <w:r w:rsidRPr="00D540BF">
              <w:rPr>
                <w:rFonts w:ascii="Times New Roman" w:eastAsia="Times New Roman" w:hAnsi="Times New Roman"/>
                <w:sz w:val="24"/>
                <w:szCs w:val="24"/>
                <w:lang w:eastAsia="ru-RU"/>
              </w:rPr>
              <w:t>.)</w:t>
            </w:r>
          </w:p>
        </w:tc>
        <w:tc>
          <w:tcPr>
            <w:tcW w:w="1275"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 xml:space="preserve">Образовательные результаты </w:t>
            </w:r>
          </w:p>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(код ОР)</w:t>
            </w:r>
          </w:p>
        </w:tc>
      </w:tr>
      <w:tr w:rsidR="00217858" w:rsidRPr="00D540BF" w:rsidTr="00817C85">
        <w:tc>
          <w:tcPr>
            <w:tcW w:w="1385"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3182"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Всего</w:t>
            </w:r>
          </w:p>
        </w:tc>
        <w:tc>
          <w:tcPr>
            <w:tcW w:w="2950" w:type="dxa"/>
            <w:gridSpan w:val="2"/>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Аттестация</w:t>
            </w:r>
          </w:p>
        </w:tc>
        <w:tc>
          <w:tcPr>
            <w:tcW w:w="1134"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r>
      <w:tr w:rsidR="00217858" w:rsidRPr="00D540BF" w:rsidTr="00817C85">
        <w:tc>
          <w:tcPr>
            <w:tcW w:w="1385"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3182"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217858" w:rsidRPr="00D540BF" w:rsidRDefault="00217858" w:rsidP="00217858">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sz w:val="24"/>
                <w:szCs w:val="24"/>
                <w:lang w:eastAsia="ru-RU"/>
              </w:rPr>
              <w:t>Аудиторная работа</w:t>
            </w:r>
          </w:p>
        </w:tc>
        <w:tc>
          <w:tcPr>
            <w:tcW w:w="1418" w:type="dxa"/>
            <w:shd w:val="clear" w:color="auto" w:fill="auto"/>
          </w:tcPr>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 xml:space="preserve">Контактная СР (в т.ч. </w:t>
            </w:r>
          </w:p>
          <w:p w:rsidR="00217858" w:rsidRPr="00D540BF" w:rsidRDefault="00217858" w:rsidP="00217858">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в ЭИОС)</w:t>
            </w:r>
          </w:p>
        </w:tc>
        <w:tc>
          <w:tcPr>
            <w:tcW w:w="1276" w:type="dxa"/>
            <w:vMerge/>
            <w:shd w:val="clear" w:color="auto" w:fill="auto"/>
          </w:tcPr>
          <w:p w:rsidR="00217858" w:rsidRPr="00D540BF" w:rsidRDefault="00217858" w:rsidP="00217858">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217858" w:rsidRPr="00D540BF" w:rsidRDefault="00217858" w:rsidP="00217858">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217858" w:rsidRPr="00D540BF" w:rsidRDefault="00217858" w:rsidP="00217858">
            <w:pPr>
              <w:tabs>
                <w:tab w:val="left" w:pos="814"/>
              </w:tabs>
              <w:spacing w:after="0" w:line="240" w:lineRule="auto"/>
              <w:jc w:val="center"/>
              <w:rPr>
                <w:rFonts w:ascii="Times New Roman" w:eastAsia="Times New Roman" w:hAnsi="Times New Roman"/>
                <w:caps/>
                <w:sz w:val="24"/>
                <w:szCs w:val="24"/>
                <w:lang w:eastAsia="ru-RU"/>
              </w:rPr>
            </w:pPr>
          </w:p>
        </w:tc>
      </w:tr>
      <w:tr w:rsidR="00217858" w:rsidRPr="00D540BF" w:rsidTr="00817C85">
        <w:tc>
          <w:tcPr>
            <w:tcW w:w="14786" w:type="dxa"/>
            <w:gridSpan w:val="10"/>
            <w:shd w:val="clear" w:color="auto" w:fill="auto"/>
            <w:vAlign w:val="center"/>
          </w:tcPr>
          <w:p w:rsidR="00217858" w:rsidRPr="00D540BF" w:rsidRDefault="00217858" w:rsidP="007F4CEE">
            <w:pPr>
              <w:numPr>
                <w:ilvl w:val="0"/>
                <w:numId w:val="1"/>
              </w:numPr>
              <w:tabs>
                <w:tab w:val="left" w:pos="600"/>
              </w:tabs>
              <w:spacing w:after="0" w:line="240" w:lineRule="auto"/>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Дисциплины, обязательные для изучения</w:t>
            </w:r>
          </w:p>
        </w:tc>
      </w:tr>
      <w:tr w:rsidR="00E04F6B" w:rsidRPr="00D540BF" w:rsidTr="00E04F6B">
        <w:tc>
          <w:tcPr>
            <w:tcW w:w="1385" w:type="dxa"/>
            <w:shd w:val="clear" w:color="auto" w:fill="auto"/>
            <w:vAlign w:val="center"/>
          </w:tcPr>
          <w:p w:rsidR="00E04F6B" w:rsidRPr="00D540BF" w:rsidRDefault="00E04F6B" w:rsidP="00E04F6B">
            <w:pPr>
              <w:spacing w:after="0"/>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К.М.12.01</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ГИС в туризме</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144</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36</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12</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96</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экзамен</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4</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7</w:t>
            </w:r>
          </w:p>
        </w:tc>
        <w:tc>
          <w:tcPr>
            <w:tcW w:w="1636" w:type="dxa"/>
            <w:shd w:val="clear" w:color="auto" w:fill="auto"/>
          </w:tcPr>
          <w:p w:rsidR="00E04F6B" w:rsidRPr="00D540BF" w:rsidRDefault="00E04F6B" w:rsidP="00E04F6B">
            <w:pPr>
              <w:jc w:val="center"/>
              <w:rPr>
                <w:sz w:val="24"/>
                <w:szCs w:val="24"/>
              </w:rPr>
            </w:pPr>
            <w:r w:rsidRPr="00D540BF">
              <w:rPr>
                <w:rFonts w:ascii="Times New Roman" w:hAnsi="Times New Roman"/>
                <w:sz w:val="24"/>
                <w:szCs w:val="24"/>
              </w:rPr>
              <w:t>ОР.1</w:t>
            </w:r>
          </w:p>
        </w:tc>
      </w:tr>
      <w:tr w:rsidR="00E04F6B" w:rsidRPr="00D540BF" w:rsidTr="00E04F6B">
        <w:tc>
          <w:tcPr>
            <w:tcW w:w="1385" w:type="dxa"/>
            <w:shd w:val="clear" w:color="auto" w:fill="auto"/>
            <w:vAlign w:val="center"/>
          </w:tcPr>
          <w:p w:rsidR="00E04F6B" w:rsidRPr="00D540BF" w:rsidRDefault="00E04F6B" w:rsidP="00E04F6B">
            <w:pPr>
              <w:spacing w:after="0"/>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К.М.12.02</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Методы физико-географических исследований</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72</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24</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12</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36</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2</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6</w:t>
            </w:r>
          </w:p>
        </w:tc>
        <w:tc>
          <w:tcPr>
            <w:tcW w:w="1636" w:type="dxa"/>
            <w:shd w:val="clear" w:color="auto" w:fill="auto"/>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hAnsi="Times New Roman"/>
                <w:sz w:val="24"/>
                <w:szCs w:val="24"/>
              </w:rPr>
              <w:t>ОР.1</w:t>
            </w:r>
          </w:p>
        </w:tc>
      </w:tr>
      <w:tr w:rsidR="00E04F6B" w:rsidRPr="00D540BF" w:rsidTr="00E04F6B">
        <w:tc>
          <w:tcPr>
            <w:tcW w:w="1385" w:type="dxa"/>
            <w:shd w:val="clear" w:color="auto" w:fill="auto"/>
            <w:vAlign w:val="center"/>
          </w:tcPr>
          <w:p w:rsidR="00E04F6B" w:rsidRPr="00D540BF" w:rsidRDefault="00E04F6B" w:rsidP="00E04F6B">
            <w:pPr>
              <w:spacing w:after="0"/>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К.М.12.03</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Математические методы в социально-экономической географии</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72</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24</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12</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36</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контрольная работа</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2</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6</w:t>
            </w:r>
          </w:p>
        </w:tc>
        <w:tc>
          <w:tcPr>
            <w:tcW w:w="1636" w:type="dxa"/>
            <w:shd w:val="clear" w:color="auto" w:fill="auto"/>
          </w:tcPr>
          <w:p w:rsidR="00E04F6B" w:rsidRPr="00D540BF" w:rsidRDefault="00E04F6B" w:rsidP="00E04F6B">
            <w:pPr>
              <w:jc w:val="center"/>
              <w:rPr>
                <w:sz w:val="24"/>
                <w:szCs w:val="24"/>
              </w:rPr>
            </w:pPr>
            <w:r w:rsidRPr="00D540BF">
              <w:rPr>
                <w:rFonts w:ascii="Times New Roman" w:hAnsi="Times New Roman"/>
                <w:sz w:val="24"/>
                <w:szCs w:val="24"/>
              </w:rPr>
              <w:t>ОР.1</w:t>
            </w:r>
          </w:p>
        </w:tc>
      </w:tr>
      <w:tr w:rsidR="00E04F6B" w:rsidRPr="00D540BF" w:rsidTr="00E04F6B">
        <w:tc>
          <w:tcPr>
            <w:tcW w:w="1385" w:type="dxa"/>
            <w:shd w:val="clear" w:color="auto" w:fill="auto"/>
            <w:vAlign w:val="center"/>
          </w:tcPr>
          <w:p w:rsidR="00E04F6B" w:rsidRPr="00D540BF" w:rsidRDefault="00E04F6B" w:rsidP="00E04F6B">
            <w:pPr>
              <w:spacing w:after="0"/>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К.М.12.04</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Методы туристско-рекреационных исследований</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108</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36</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12</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60</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зачет</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3</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7</w:t>
            </w:r>
          </w:p>
        </w:tc>
        <w:tc>
          <w:tcPr>
            <w:tcW w:w="1636" w:type="dxa"/>
            <w:shd w:val="clear" w:color="auto" w:fill="auto"/>
          </w:tcPr>
          <w:p w:rsidR="00E04F6B" w:rsidRPr="00D540BF" w:rsidRDefault="00E04F6B" w:rsidP="00E04F6B">
            <w:pPr>
              <w:jc w:val="center"/>
              <w:rPr>
                <w:sz w:val="24"/>
                <w:szCs w:val="24"/>
              </w:rPr>
            </w:pPr>
            <w:r w:rsidRPr="00D540BF">
              <w:rPr>
                <w:rFonts w:ascii="Times New Roman" w:hAnsi="Times New Roman"/>
                <w:sz w:val="24"/>
                <w:szCs w:val="24"/>
              </w:rPr>
              <w:t>ОР.1</w:t>
            </w:r>
          </w:p>
        </w:tc>
      </w:tr>
      <w:tr w:rsidR="00D540BF" w:rsidRPr="00D540BF" w:rsidTr="00E04F6B">
        <w:tc>
          <w:tcPr>
            <w:tcW w:w="1385" w:type="dxa"/>
            <w:shd w:val="clear" w:color="auto" w:fill="auto"/>
            <w:vAlign w:val="center"/>
          </w:tcPr>
          <w:p w:rsidR="00E04F6B" w:rsidRPr="00D540BF" w:rsidRDefault="00E04F6B" w:rsidP="00E04F6B">
            <w:pPr>
              <w:spacing w:after="0"/>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К.М.12.05</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Современные технологии обучения географии</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108</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54</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54</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зачет</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3</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7</w:t>
            </w:r>
          </w:p>
        </w:tc>
        <w:tc>
          <w:tcPr>
            <w:tcW w:w="1636" w:type="dxa"/>
            <w:shd w:val="clear" w:color="auto" w:fill="auto"/>
          </w:tcPr>
          <w:p w:rsidR="00E04F6B" w:rsidRPr="00D540BF" w:rsidRDefault="00E04F6B" w:rsidP="00D540BF">
            <w:pPr>
              <w:jc w:val="center"/>
              <w:rPr>
                <w:sz w:val="24"/>
                <w:szCs w:val="24"/>
              </w:rPr>
            </w:pPr>
            <w:r w:rsidRPr="00D540BF">
              <w:rPr>
                <w:rFonts w:ascii="Times New Roman" w:hAnsi="Times New Roman"/>
                <w:sz w:val="24"/>
                <w:szCs w:val="24"/>
              </w:rPr>
              <w:t>ОР.</w:t>
            </w:r>
            <w:r w:rsidR="00D540BF">
              <w:rPr>
                <w:rFonts w:ascii="Times New Roman" w:hAnsi="Times New Roman"/>
                <w:sz w:val="24"/>
                <w:szCs w:val="24"/>
              </w:rPr>
              <w:t>2</w:t>
            </w:r>
          </w:p>
        </w:tc>
      </w:tr>
      <w:tr w:rsidR="00E04F6B" w:rsidRPr="00D540BF" w:rsidTr="00817C85">
        <w:tc>
          <w:tcPr>
            <w:tcW w:w="14786" w:type="dxa"/>
            <w:gridSpan w:val="10"/>
            <w:shd w:val="clear" w:color="auto" w:fill="auto"/>
            <w:vAlign w:val="center"/>
          </w:tcPr>
          <w:p w:rsidR="00E04F6B" w:rsidRPr="00D540BF" w:rsidRDefault="00E04F6B" w:rsidP="00E04F6B">
            <w:pPr>
              <w:tabs>
                <w:tab w:val="left" w:pos="814"/>
              </w:tabs>
              <w:spacing w:after="0" w:line="240" w:lineRule="auto"/>
              <w:ind w:firstLine="317"/>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2. Дисциплины по выбору (выбрать 1 из 2)</w:t>
            </w:r>
          </w:p>
        </w:tc>
      </w:tr>
      <w:tr w:rsidR="00D540BF" w:rsidRPr="00D540BF" w:rsidTr="00817C85">
        <w:tc>
          <w:tcPr>
            <w:tcW w:w="138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К.М.12.ДВ.01.01</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Геоэкологическое образование</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72</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30</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42</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зачет</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2</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8</w:t>
            </w:r>
          </w:p>
        </w:tc>
        <w:tc>
          <w:tcPr>
            <w:tcW w:w="1636" w:type="dxa"/>
            <w:shd w:val="clear" w:color="auto" w:fill="auto"/>
          </w:tcPr>
          <w:p w:rsidR="00E04F6B" w:rsidRPr="00D540BF" w:rsidRDefault="00E04F6B" w:rsidP="00D540BF">
            <w:pPr>
              <w:jc w:val="center"/>
              <w:rPr>
                <w:sz w:val="24"/>
                <w:szCs w:val="24"/>
              </w:rPr>
            </w:pPr>
            <w:r w:rsidRPr="00D540BF">
              <w:rPr>
                <w:rFonts w:ascii="Times New Roman" w:hAnsi="Times New Roman"/>
                <w:sz w:val="24"/>
                <w:szCs w:val="24"/>
              </w:rPr>
              <w:t>ОР.</w:t>
            </w:r>
            <w:r w:rsidR="00750D0B">
              <w:rPr>
                <w:rFonts w:ascii="Times New Roman" w:hAnsi="Times New Roman"/>
                <w:sz w:val="24"/>
                <w:szCs w:val="24"/>
              </w:rPr>
              <w:t>2</w:t>
            </w:r>
          </w:p>
        </w:tc>
      </w:tr>
      <w:tr w:rsidR="00D540BF" w:rsidRPr="00D540BF" w:rsidTr="00817C85">
        <w:tc>
          <w:tcPr>
            <w:tcW w:w="138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К.М.12.ДВ.01.02</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Актуальные проблемы обучения географии</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72</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30</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42</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зачет</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2</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8</w:t>
            </w:r>
          </w:p>
        </w:tc>
        <w:tc>
          <w:tcPr>
            <w:tcW w:w="1636" w:type="dxa"/>
            <w:shd w:val="clear" w:color="auto" w:fill="auto"/>
          </w:tcPr>
          <w:p w:rsidR="00E04F6B" w:rsidRPr="00D540BF" w:rsidRDefault="00E04F6B" w:rsidP="00D540BF">
            <w:pPr>
              <w:jc w:val="center"/>
              <w:rPr>
                <w:sz w:val="24"/>
                <w:szCs w:val="24"/>
              </w:rPr>
            </w:pPr>
            <w:r w:rsidRPr="00D540BF">
              <w:rPr>
                <w:rFonts w:ascii="Times New Roman" w:hAnsi="Times New Roman"/>
                <w:sz w:val="24"/>
                <w:szCs w:val="24"/>
              </w:rPr>
              <w:t>ОР.</w:t>
            </w:r>
            <w:r w:rsidR="00750D0B">
              <w:rPr>
                <w:rFonts w:ascii="Times New Roman" w:hAnsi="Times New Roman"/>
                <w:sz w:val="24"/>
                <w:szCs w:val="24"/>
              </w:rPr>
              <w:t>2</w:t>
            </w:r>
          </w:p>
        </w:tc>
      </w:tr>
      <w:tr w:rsidR="00D540BF" w:rsidRPr="00D540BF" w:rsidTr="00817C85">
        <w:tc>
          <w:tcPr>
            <w:tcW w:w="138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К.М.12.ДВ.01.03</w:t>
            </w:r>
          </w:p>
        </w:tc>
        <w:tc>
          <w:tcPr>
            <w:tcW w:w="3182" w:type="dxa"/>
            <w:shd w:val="clear" w:color="auto" w:fill="auto"/>
            <w:vAlign w:val="center"/>
          </w:tcPr>
          <w:p w:rsidR="00E04F6B" w:rsidRPr="00D540BF" w:rsidRDefault="00E04F6B" w:rsidP="00E04F6B">
            <w:pPr>
              <w:spacing w:after="0" w:line="240" w:lineRule="auto"/>
              <w:textAlignment w:val="baseline"/>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ГИС в географии</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72</w:t>
            </w: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30</w:t>
            </w: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w:t>
            </w: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42</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r w:rsidRPr="00D540BF">
              <w:rPr>
                <w:rFonts w:ascii="Times New Roman" w:eastAsia="Times New Roman" w:hAnsi="Times New Roman"/>
                <w:sz w:val="24"/>
                <w:szCs w:val="24"/>
                <w:lang w:eastAsia="ru-RU"/>
              </w:rPr>
              <w:t>зачет</w:t>
            </w: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2</w:t>
            </w: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8</w:t>
            </w:r>
          </w:p>
        </w:tc>
        <w:tc>
          <w:tcPr>
            <w:tcW w:w="1636" w:type="dxa"/>
            <w:shd w:val="clear" w:color="auto" w:fill="auto"/>
          </w:tcPr>
          <w:p w:rsidR="00E04F6B" w:rsidRPr="00D540BF" w:rsidRDefault="00E04F6B" w:rsidP="00D540BF">
            <w:pPr>
              <w:jc w:val="center"/>
              <w:rPr>
                <w:sz w:val="24"/>
                <w:szCs w:val="24"/>
              </w:rPr>
            </w:pPr>
            <w:r w:rsidRPr="00D540BF">
              <w:rPr>
                <w:rFonts w:ascii="Times New Roman" w:hAnsi="Times New Roman"/>
                <w:sz w:val="24"/>
                <w:szCs w:val="24"/>
              </w:rPr>
              <w:t>ОР.</w:t>
            </w:r>
            <w:r w:rsidR="00750D0B">
              <w:rPr>
                <w:rFonts w:ascii="Times New Roman" w:hAnsi="Times New Roman"/>
                <w:sz w:val="24"/>
                <w:szCs w:val="24"/>
              </w:rPr>
              <w:t>1</w:t>
            </w:r>
          </w:p>
        </w:tc>
      </w:tr>
      <w:tr w:rsidR="00E04F6B" w:rsidRPr="00D540BF" w:rsidTr="00817C85">
        <w:tc>
          <w:tcPr>
            <w:tcW w:w="14786" w:type="dxa"/>
            <w:gridSpan w:val="10"/>
            <w:shd w:val="clear" w:color="auto" w:fill="auto"/>
            <w:vAlign w:val="center"/>
          </w:tcPr>
          <w:p w:rsidR="00E04F6B" w:rsidRPr="00D540BF" w:rsidRDefault="00E04F6B" w:rsidP="00E04F6B">
            <w:pPr>
              <w:tabs>
                <w:tab w:val="left" w:pos="814"/>
              </w:tabs>
              <w:spacing w:after="0" w:line="240" w:lineRule="auto"/>
              <w:ind w:left="317"/>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3. аттестация</w:t>
            </w:r>
          </w:p>
        </w:tc>
      </w:tr>
      <w:tr w:rsidR="00E04F6B" w:rsidRPr="00D540BF" w:rsidTr="00817C85">
        <w:tc>
          <w:tcPr>
            <w:tcW w:w="138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lastRenderedPageBreak/>
              <w:t>К.М.12.06(К)</w:t>
            </w:r>
          </w:p>
        </w:tc>
        <w:tc>
          <w:tcPr>
            <w:tcW w:w="318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eastAsia="Times New Roman" w:hAnsi="Times New Roman"/>
                <w:caps/>
                <w:sz w:val="24"/>
                <w:szCs w:val="24"/>
                <w:lang w:eastAsia="ru-RU"/>
              </w:rPr>
              <w:t>Экзамен по модулю</w:t>
            </w:r>
          </w:p>
        </w:tc>
        <w:tc>
          <w:tcPr>
            <w:tcW w:w="81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p>
        </w:tc>
        <w:tc>
          <w:tcPr>
            <w:tcW w:w="1532"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p>
        </w:tc>
        <w:tc>
          <w:tcPr>
            <w:tcW w:w="1418"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sz w:val="24"/>
                <w:szCs w:val="24"/>
                <w:lang w:eastAsia="ru-RU"/>
              </w:rPr>
            </w:pPr>
          </w:p>
        </w:tc>
        <w:tc>
          <w:tcPr>
            <w:tcW w:w="1134"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p>
        </w:tc>
        <w:tc>
          <w:tcPr>
            <w:tcW w:w="1275" w:type="dxa"/>
            <w:shd w:val="clear" w:color="auto" w:fill="auto"/>
            <w:vAlign w:val="center"/>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tcPr>
          <w:p w:rsidR="00E04F6B" w:rsidRPr="00D540BF" w:rsidRDefault="00E04F6B" w:rsidP="00E04F6B">
            <w:pPr>
              <w:tabs>
                <w:tab w:val="left" w:pos="814"/>
              </w:tabs>
              <w:spacing w:after="0" w:line="240" w:lineRule="auto"/>
              <w:jc w:val="center"/>
              <w:rPr>
                <w:rFonts w:ascii="Times New Roman" w:eastAsia="Times New Roman" w:hAnsi="Times New Roman"/>
                <w:caps/>
                <w:sz w:val="24"/>
                <w:szCs w:val="24"/>
                <w:lang w:eastAsia="ru-RU"/>
              </w:rPr>
            </w:pPr>
            <w:r w:rsidRPr="00D540BF">
              <w:rPr>
                <w:rFonts w:ascii="Times New Roman" w:hAnsi="Times New Roman"/>
                <w:sz w:val="24"/>
                <w:szCs w:val="24"/>
              </w:rPr>
              <w:t>ОР.1</w:t>
            </w:r>
          </w:p>
        </w:tc>
      </w:tr>
    </w:tbl>
    <w:p w:rsidR="00CF69F3" w:rsidRDefault="00CF69F3" w:rsidP="00DB597C">
      <w:pPr>
        <w:suppressAutoHyphens/>
        <w:spacing w:after="0" w:line="240" w:lineRule="auto"/>
        <w:jc w:val="both"/>
        <w:rPr>
          <w:rFonts w:ascii="Times New Roman" w:eastAsia="Times New Roman" w:hAnsi="Times New Roman"/>
          <w:sz w:val="24"/>
          <w:szCs w:val="24"/>
          <w:lang w:eastAsia="ru-RU"/>
        </w:rPr>
        <w:sectPr w:rsidR="00CF69F3" w:rsidSect="00CF69F3">
          <w:pgSz w:w="16838" w:h="11906" w:orient="landscape"/>
          <w:pgMar w:top="1701" w:right="1134" w:bottom="851" w:left="1134" w:header="709" w:footer="709" w:gutter="0"/>
          <w:cols w:space="708"/>
          <w:docGrid w:linePitch="360"/>
        </w:sectPr>
      </w:pPr>
    </w:p>
    <w:p w:rsidR="00DB597C" w:rsidRPr="006C54F7" w:rsidRDefault="006C54F7" w:rsidP="006C54F7">
      <w:pPr>
        <w:pStyle w:val="1"/>
        <w:spacing w:before="100" w:beforeAutospacing="1" w:after="100" w:afterAutospacing="1"/>
        <w:jc w:val="center"/>
        <w:rPr>
          <w:rFonts w:ascii="Times New Roman" w:eastAsia="Times New Roman" w:hAnsi="Times New Roman" w:cs="Times New Roman"/>
          <w:color w:val="auto"/>
          <w:lang w:eastAsia="ru-RU"/>
        </w:rPr>
      </w:pPr>
      <w:bookmarkStart w:id="5" w:name="_Toc87007518"/>
      <w:r w:rsidRPr="006C54F7">
        <w:rPr>
          <w:rFonts w:ascii="Times New Roman" w:eastAsia="Times New Roman" w:hAnsi="Times New Roman" w:cs="Times New Roman"/>
          <w:color w:val="auto"/>
          <w:lang w:eastAsia="ru-RU"/>
        </w:rPr>
        <w:lastRenderedPageBreak/>
        <w:t>4. МЕТОДИЧЕСКИЕ УКАЗАНИЯ ДЛЯ ОБУЧАЮЩИХСЯ</w:t>
      </w:r>
      <w:r w:rsidRPr="006C54F7">
        <w:rPr>
          <w:rFonts w:ascii="Times New Roman" w:eastAsia="Times New Roman" w:hAnsi="Times New Roman" w:cs="Times New Roman"/>
          <w:color w:val="auto"/>
          <w:lang w:eastAsia="ru-RU"/>
        </w:rPr>
        <w:br/>
        <w:t>ПО ОСВОЕНИЮ МОДУЛЯ</w:t>
      </w:r>
      <w:bookmarkEnd w:id="5"/>
    </w:p>
    <w:p w:rsidR="00817C85" w:rsidRPr="00A35C57" w:rsidRDefault="00817C85" w:rsidP="00817C85">
      <w:pPr>
        <w:spacing w:line="240" w:lineRule="auto"/>
        <w:ind w:firstLine="709"/>
        <w:contextualSpacing/>
        <w:jc w:val="both"/>
        <w:rPr>
          <w:rFonts w:ascii="Times New Roman" w:eastAsia="Times New Roman" w:hAnsi="Times New Roman"/>
          <w:sz w:val="24"/>
          <w:szCs w:val="24"/>
        </w:rPr>
      </w:pPr>
      <w:r w:rsidRPr="00A35C57">
        <w:rPr>
          <w:rFonts w:ascii="Times New Roman" w:eastAsia="Times New Roman" w:hAnsi="Times New Roman"/>
          <w:sz w:val="24"/>
          <w:szCs w:val="24"/>
        </w:rPr>
        <w:t>Модуль «</w:t>
      </w:r>
      <w:r w:rsidRPr="00A35C57">
        <w:rPr>
          <w:rFonts w:ascii="Times New Roman" w:hAnsi="Times New Roman"/>
          <w:sz w:val="24"/>
          <w:szCs w:val="24"/>
        </w:rPr>
        <w:t xml:space="preserve">Конструктивная география» </w:t>
      </w:r>
      <w:r w:rsidRPr="00A35C57">
        <w:rPr>
          <w:rFonts w:ascii="Times New Roman" w:eastAsia="Times New Roman" w:hAnsi="Times New Roman"/>
          <w:sz w:val="24"/>
          <w:szCs w:val="24"/>
        </w:rPr>
        <w:t>является базовым модулем для освоения дисциплин профессионального цикла. В рамках освоения содержания любой дисциплины Вы изучаете теоретические основы дисциплины на лекциях, практических занятиях. Часть материала отрабатывается в рамках контактного обучения с преподавателем. Для формирования практико-ориентированных компетенций обучающихся достаточное время в каждой дисциплине отводится самостоятельной работе.</w:t>
      </w:r>
    </w:p>
    <w:p w:rsidR="00817C85" w:rsidRPr="00A35C57" w:rsidRDefault="00817C85" w:rsidP="00817C85">
      <w:pPr>
        <w:spacing w:line="240" w:lineRule="auto"/>
        <w:ind w:firstLine="709"/>
        <w:contextualSpacing/>
        <w:jc w:val="both"/>
        <w:rPr>
          <w:rFonts w:ascii="Times New Roman" w:eastAsia="Times New Roman" w:hAnsi="Times New Roman"/>
          <w:b/>
          <w:caps/>
          <w:sz w:val="24"/>
          <w:szCs w:val="24"/>
          <w:lang w:eastAsia="ru-RU"/>
        </w:rPr>
      </w:pPr>
      <w:r w:rsidRPr="00A35C57">
        <w:rPr>
          <w:rFonts w:ascii="Times New Roman" w:eastAsia="Times New Roman" w:hAnsi="Times New Roman"/>
          <w:sz w:val="24"/>
          <w:szCs w:val="24"/>
        </w:rPr>
        <w:t xml:space="preserve">В установленные сроки необходимо отчитаться перед преподавателем о выполнении самостоятельной работы (на практическом занятии в аудитории или в системе </w:t>
      </w:r>
      <w:proofErr w:type="spellStart"/>
      <w:r w:rsidRPr="00A35C57">
        <w:rPr>
          <w:rFonts w:ascii="Times New Roman" w:eastAsia="Times New Roman" w:hAnsi="Times New Roman"/>
          <w:sz w:val="24"/>
          <w:szCs w:val="24"/>
        </w:rPr>
        <w:t>Moodle</w:t>
      </w:r>
      <w:proofErr w:type="spellEnd"/>
      <w:r w:rsidRPr="00A35C57">
        <w:rPr>
          <w:rFonts w:ascii="Times New Roman" w:eastAsia="Times New Roman" w:hAnsi="Times New Roman"/>
          <w:sz w:val="24"/>
          <w:szCs w:val="24"/>
        </w:rPr>
        <w:t>), Одной из форм диагностики усвоения содержания дисциплин модуля является тестирование. При изучении каждой дисциплины модуля, Вам будут предложены тесты для входного контроля, тесты для текущего контроля по отдельным темам курса, тесты для рубежного контроля по итогам раздела дисциплины и итоговый контрольный тест.</w:t>
      </w:r>
      <w:r>
        <w:rPr>
          <w:rFonts w:ascii="Times New Roman" w:eastAsia="Times New Roman" w:hAnsi="Times New Roman"/>
          <w:sz w:val="24"/>
          <w:szCs w:val="24"/>
        </w:rPr>
        <w:t xml:space="preserve"> </w:t>
      </w:r>
    </w:p>
    <w:p w:rsidR="00DB597C" w:rsidRPr="006C54F7" w:rsidRDefault="00DB597C" w:rsidP="006C54F7">
      <w:pPr>
        <w:pStyle w:val="1"/>
        <w:spacing w:before="100" w:beforeAutospacing="1" w:after="100" w:afterAutospacing="1"/>
        <w:jc w:val="center"/>
        <w:rPr>
          <w:rFonts w:ascii="Times New Roman" w:eastAsia="Times New Roman" w:hAnsi="Times New Roman" w:cs="Times New Roman"/>
          <w:color w:val="auto"/>
          <w:lang w:eastAsia="ru-RU"/>
        </w:rPr>
      </w:pPr>
      <w:bookmarkStart w:id="6" w:name="_Toc87007519"/>
      <w:r w:rsidRPr="006C54F7">
        <w:rPr>
          <w:rFonts w:ascii="Times New Roman" w:eastAsia="Times New Roman" w:hAnsi="Times New Roman" w:cs="Times New Roman"/>
          <w:color w:val="auto"/>
          <w:lang w:eastAsia="ru-RU"/>
        </w:rPr>
        <w:t>5. ПРОГРАММЫ ДИСЦИПЛИН МОДУЛЯ</w:t>
      </w:r>
      <w:bookmarkEnd w:id="6"/>
    </w:p>
    <w:p w:rsidR="00E04F6B" w:rsidRPr="00A35C57" w:rsidRDefault="00E04F6B" w:rsidP="00E04F6B">
      <w:pPr>
        <w:pStyle w:val="2"/>
        <w:spacing w:before="100" w:beforeAutospacing="1" w:after="100" w:afterAutospacing="1" w:line="240" w:lineRule="auto"/>
        <w:jc w:val="center"/>
        <w:rPr>
          <w:rFonts w:ascii="Times New Roman" w:eastAsia="Times New Roman" w:hAnsi="Times New Roman" w:cs="Times New Roman"/>
          <w:b/>
          <w:color w:val="auto"/>
          <w:sz w:val="24"/>
          <w:szCs w:val="24"/>
          <w:lang w:eastAsia="ru-RU"/>
        </w:rPr>
      </w:pPr>
      <w:bookmarkStart w:id="7" w:name="_Toc87007520"/>
      <w:r>
        <w:rPr>
          <w:rFonts w:ascii="Times New Roman" w:eastAsia="Times New Roman" w:hAnsi="Times New Roman" w:cs="Times New Roman"/>
          <w:b/>
          <w:color w:val="auto"/>
          <w:sz w:val="24"/>
          <w:szCs w:val="24"/>
          <w:lang w:eastAsia="ru-RU"/>
        </w:rPr>
        <w:t>5.1</w:t>
      </w:r>
      <w:r w:rsidRPr="00A35C57">
        <w:rPr>
          <w:rFonts w:ascii="Times New Roman" w:eastAsia="Times New Roman" w:hAnsi="Times New Roman" w:cs="Times New Roman"/>
          <w:b/>
          <w:color w:val="auto"/>
          <w:sz w:val="24"/>
          <w:szCs w:val="24"/>
          <w:lang w:eastAsia="ru-RU"/>
        </w:rPr>
        <w:t xml:space="preserve">. ПРОГРАММА ДИСЦИПЛИНЫ </w:t>
      </w:r>
      <w:r w:rsidRPr="00A35C57">
        <w:rPr>
          <w:rFonts w:ascii="Times New Roman" w:eastAsia="Times New Roman" w:hAnsi="Times New Roman" w:cs="Times New Roman"/>
          <w:b/>
          <w:color w:val="auto"/>
          <w:sz w:val="24"/>
          <w:szCs w:val="24"/>
          <w:lang w:eastAsia="ru-RU"/>
        </w:rPr>
        <w:br/>
        <w:t>«</w:t>
      </w:r>
      <w:r w:rsidRPr="00A35C57">
        <w:rPr>
          <w:rFonts w:ascii="Times New Roman" w:hAnsi="Times New Roman" w:cs="Times New Roman"/>
          <w:b/>
          <w:color w:val="auto"/>
          <w:sz w:val="24"/>
          <w:szCs w:val="24"/>
        </w:rPr>
        <w:t>ГИС В ТУРИЗМЕ</w:t>
      </w:r>
      <w:r w:rsidRPr="00A35C57">
        <w:rPr>
          <w:rFonts w:ascii="Times New Roman" w:eastAsia="Times New Roman" w:hAnsi="Times New Roman" w:cs="Times New Roman"/>
          <w:b/>
          <w:color w:val="auto"/>
          <w:sz w:val="24"/>
          <w:szCs w:val="24"/>
          <w:lang w:eastAsia="ru-RU"/>
        </w:rPr>
        <w:t>»</w:t>
      </w:r>
      <w:bookmarkEnd w:id="7"/>
    </w:p>
    <w:p w:rsidR="00E04F6B" w:rsidRPr="00A35C57" w:rsidRDefault="00E04F6B" w:rsidP="00E04F6B">
      <w:pPr>
        <w:pStyle w:val="a4"/>
        <w:tabs>
          <w:tab w:val="left" w:pos="720"/>
        </w:tabs>
        <w:autoSpaceDE w:val="0"/>
        <w:autoSpaceDN w:val="0"/>
        <w:adjustRightInd w:val="0"/>
        <w:spacing w:after="0" w:line="240" w:lineRule="auto"/>
        <w:ind w:left="1260"/>
        <w:jc w:val="both"/>
        <w:rPr>
          <w:rFonts w:ascii="Times New Roman" w:hAnsi="Times New Roman" w:cs="Times New Roman"/>
          <w:b/>
          <w:bCs/>
          <w:sz w:val="24"/>
          <w:szCs w:val="24"/>
        </w:rPr>
      </w:pPr>
      <w:r w:rsidRPr="00A35C57">
        <w:rPr>
          <w:rFonts w:ascii="Times New Roman" w:hAnsi="Times New Roman" w:cs="Times New Roman"/>
          <w:b/>
          <w:bCs/>
          <w:sz w:val="24"/>
          <w:szCs w:val="24"/>
        </w:rPr>
        <w:t>1. Пояснительная записка</w:t>
      </w:r>
    </w:p>
    <w:p w:rsidR="00E04F6B" w:rsidRPr="00A35C57" w:rsidRDefault="00E04F6B" w:rsidP="00E04F6B">
      <w:pPr>
        <w:spacing w:after="0" w:line="240" w:lineRule="auto"/>
        <w:ind w:firstLine="708"/>
        <w:jc w:val="both"/>
        <w:rPr>
          <w:rFonts w:ascii="Times New Roman" w:hAnsi="Times New Roman"/>
          <w:sz w:val="24"/>
          <w:szCs w:val="24"/>
        </w:rPr>
      </w:pPr>
      <w:r w:rsidRPr="00A35C57">
        <w:rPr>
          <w:rFonts w:ascii="Times New Roman" w:hAnsi="Times New Roman"/>
          <w:color w:val="000000"/>
          <w:sz w:val="24"/>
          <w:szCs w:val="24"/>
        </w:rPr>
        <w:t xml:space="preserve">Актуальность </w:t>
      </w:r>
      <w:r w:rsidRPr="00A35C57">
        <w:rPr>
          <w:rFonts w:ascii="Times New Roman" w:hAnsi="Times New Roman"/>
          <w:sz w:val="24"/>
          <w:szCs w:val="24"/>
        </w:rPr>
        <w:t xml:space="preserve">введения курса «ГИС в туризме» в профессионально-педагогическую подготовку студентов определяется современными идеями развития, как географической науки, так и высшего образования. В процессе изучения курса, обучающиеся изучают навыки работы в ГИС-программах и </w:t>
      </w:r>
      <w:proofErr w:type="spellStart"/>
      <w:r w:rsidRPr="00A35C57">
        <w:rPr>
          <w:rFonts w:ascii="Times New Roman" w:hAnsi="Times New Roman"/>
          <w:sz w:val="24"/>
          <w:szCs w:val="24"/>
        </w:rPr>
        <w:t>связынным</w:t>
      </w:r>
      <w:proofErr w:type="spellEnd"/>
      <w:r w:rsidRPr="00A35C57">
        <w:rPr>
          <w:rFonts w:ascii="Times New Roman" w:hAnsi="Times New Roman"/>
          <w:sz w:val="24"/>
          <w:szCs w:val="24"/>
        </w:rPr>
        <w:t xml:space="preserve"> с ними ПО, формируется общие представления об основных методологических принципах организации геоинформационных систем, сфере их применения для развития туризма, способах функционирования и использования геоинформационных технологий в современном обществе при решении различных научно-технических задач</w:t>
      </w:r>
    </w:p>
    <w:p w:rsidR="00E04F6B" w:rsidRPr="00A35C57" w:rsidRDefault="00E04F6B" w:rsidP="00E04F6B">
      <w:pPr>
        <w:spacing w:after="0" w:line="240" w:lineRule="auto"/>
        <w:ind w:firstLine="708"/>
        <w:jc w:val="both"/>
        <w:rPr>
          <w:rFonts w:ascii="Times New Roman" w:eastAsia="Times New Roman" w:hAnsi="Times New Roman"/>
          <w:sz w:val="24"/>
          <w:szCs w:val="24"/>
          <w:lang w:eastAsia="ru-RU"/>
        </w:rPr>
      </w:pPr>
      <w:r w:rsidRPr="00A35C57">
        <w:rPr>
          <w:rFonts w:ascii="Times New Roman" w:eastAsia="Times New Roman" w:hAnsi="Times New Roman"/>
          <w:iCs/>
          <w:sz w:val="24"/>
          <w:szCs w:val="24"/>
          <w:lang w:eastAsia="ru-RU"/>
        </w:rPr>
        <w:t xml:space="preserve">Программа по дисциплине </w:t>
      </w:r>
      <w:r w:rsidRPr="00A35C57">
        <w:rPr>
          <w:rFonts w:ascii="Times New Roman" w:hAnsi="Times New Roman"/>
          <w:sz w:val="24"/>
          <w:szCs w:val="24"/>
        </w:rPr>
        <w:t xml:space="preserve">«ГИС в туризме» </w:t>
      </w:r>
      <w:r w:rsidRPr="00A35C57">
        <w:rPr>
          <w:rFonts w:ascii="Times New Roman" w:eastAsia="Times New Roman" w:hAnsi="Times New Roman"/>
          <w:iCs/>
          <w:sz w:val="24"/>
          <w:szCs w:val="24"/>
          <w:lang w:eastAsia="ru-RU"/>
        </w:rPr>
        <w:t xml:space="preserve">подготовлена для студентов-бакалавров, обучающихся по направлению подготовки </w:t>
      </w:r>
      <w:r w:rsidRPr="00A35C57">
        <w:rPr>
          <w:rFonts w:ascii="Times New Roman" w:eastAsia="Times New Roman" w:hAnsi="Times New Roman"/>
          <w:sz w:val="24"/>
          <w:szCs w:val="24"/>
          <w:lang w:eastAsia="ru-RU"/>
        </w:rPr>
        <w:t>05.03.02 «География», профилю подготовки «Рекреационная география и туризм» и учитывает требо</w:t>
      </w:r>
      <w:r w:rsidRPr="00A35C57">
        <w:rPr>
          <w:rFonts w:ascii="Times New Roman" w:eastAsia="Times New Roman" w:hAnsi="Times New Roman"/>
          <w:iCs/>
          <w:sz w:val="24"/>
          <w:szCs w:val="24"/>
          <w:lang w:eastAsia="ru-RU"/>
        </w:rPr>
        <w:t xml:space="preserve">вания ФГОС ВО. </w:t>
      </w:r>
      <w:r w:rsidRPr="00A35C57">
        <w:rPr>
          <w:rFonts w:ascii="Times New Roman" w:eastAsia="Times New Roman" w:hAnsi="Times New Roman"/>
          <w:sz w:val="24"/>
          <w:szCs w:val="24"/>
          <w:lang w:eastAsia="ru-RU"/>
        </w:rPr>
        <w:t xml:space="preserve">Адресную группу дисциплины модуля составляют обучающиеся 3 курсов </w:t>
      </w:r>
      <w:r w:rsidRPr="00A35C57">
        <w:rPr>
          <w:rFonts w:ascii="Times New Roman" w:hAnsi="Times New Roman"/>
          <w:sz w:val="24"/>
          <w:szCs w:val="24"/>
          <w:lang w:eastAsia="ru-RU"/>
        </w:rPr>
        <w:t xml:space="preserve">бакалавриата по </w:t>
      </w:r>
      <w:r w:rsidRPr="00A35C57">
        <w:rPr>
          <w:rFonts w:ascii="Times New Roman" w:eastAsia="Times New Roman" w:hAnsi="Times New Roman"/>
          <w:sz w:val="24"/>
          <w:szCs w:val="24"/>
          <w:lang w:eastAsia="ru-RU"/>
        </w:rPr>
        <w:t>указанным направлениям подготовки.</w:t>
      </w:r>
    </w:p>
    <w:p w:rsidR="00E04F6B" w:rsidRPr="00A35C57" w:rsidRDefault="00E04F6B" w:rsidP="00E04F6B">
      <w:pPr>
        <w:spacing w:after="0" w:line="240" w:lineRule="auto"/>
        <w:ind w:firstLine="708"/>
        <w:jc w:val="both"/>
        <w:rPr>
          <w:rFonts w:ascii="Times New Roman" w:hAnsi="Times New Roman"/>
          <w:sz w:val="24"/>
          <w:szCs w:val="24"/>
        </w:rPr>
      </w:pPr>
    </w:p>
    <w:p w:rsidR="00E04F6B" w:rsidRPr="00A35C57" w:rsidRDefault="00E04F6B" w:rsidP="00E04F6B">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2. Место в структуре модуля</w:t>
      </w:r>
    </w:p>
    <w:p w:rsidR="00E04F6B" w:rsidRPr="00A35C57" w:rsidRDefault="00E04F6B" w:rsidP="00E04F6B">
      <w:pPr>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Дисциплина «ГИС в туризме» относится к обязательным для изучения. Для успешного прохождения дисциплины геоинформационные системы студенты используют знания, умения и виды деятельности, сформированные в процессе изучения дисциплин «Топография», «Картография».</w:t>
      </w:r>
    </w:p>
    <w:p w:rsidR="00E04F6B" w:rsidRPr="00A35C57" w:rsidRDefault="00E04F6B" w:rsidP="00E04F6B">
      <w:pPr>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Дисциплина геоинформационные системы является базовой для прохождения учебной практики по топографии и картографии. Знания по дисциплине необходимы как базовые для дальнейшей профориентационной работы и специализации студентов при прохождении учебных практик.</w:t>
      </w:r>
    </w:p>
    <w:p w:rsidR="00E04F6B" w:rsidRPr="00A35C57" w:rsidRDefault="00E04F6B" w:rsidP="00E04F6B">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3. Цели и задачи</w:t>
      </w:r>
    </w:p>
    <w:p w:rsidR="00E04F6B" w:rsidRPr="00A35C57" w:rsidRDefault="00E04F6B" w:rsidP="00E04F6B">
      <w:pPr>
        <w:pStyle w:val="af5"/>
        <w:rPr>
          <w:i/>
          <w:iCs/>
        </w:rPr>
      </w:pPr>
      <w:r w:rsidRPr="00A35C57">
        <w:rPr>
          <w:i/>
          <w:iCs/>
        </w:rPr>
        <w:t xml:space="preserve">Цель дисциплины </w:t>
      </w:r>
      <w:r w:rsidRPr="00A35C57">
        <w:rPr>
          <w:spacing w:val="3"/>
        </w:rPr>
        <w:t xml:space="preserve">- </w:t>
      </w:r>
      <w:r w:rsidRPr="00A35C57">
        <w:t xml:space="preserve">изучение геоинформационных систем, как средств сбора, хранения, анализа и визуализации пространственно-временной информации. </w:t>
      </w:r>
      <w:r w:rsidRPr="00A35C57">
        <w:lastRenderedPageBreak/>
        <w:t>Приобретение практических навыков реализации конкретных географических задач средствами геоинформационных систем.</w:t>
      </w:r>
    </w:p>
    <w:p w:rsidR="00E04F6B" w:rsidRPr="00A35C57" w:rsidRDefault="00E04F6B" w:rsidP="00E04F6B">
      <w:pPr>
        <w:pStyle w:val="af5"/>
        <w:rPr>
          <w:bCs/>
        </w:rPr>
      </w:pPr>
      <w:r w:rsidRPr="00A35C57">
        <w:rPr>
          <w:i/>
          <w:iCs/>
        </w:rPr>
        <w:t>Задачи дисциплины:</w:t>
      </w:r>
      <w:r w:rsidRPr="00A35C57">
        <w:rPr>
          <w:bCs/>
        </w:rPr>
        <w:t xml:space="preserve"> </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ознакомить с основными понятиями и теоретическими положениями геоинформатики;</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изучить способы обработки различной географической информации в среде ГИС;</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ознакомить с современными ГИС разной целевой направленности.</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сформировать практические навыки по созданию цифровых карт и географических баз данных;</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изучить основные методы пространственного анализа в среде ГИС и получение практических навыков по применению геоинформационных технологий при решении различных пространственных прикладных задач;</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ознакомить с главными направлениями развития ГИС: ГИС и ДЗЗ, ГИС и Интернет;</w:t>
      </w:r>
    </w:p>
    <w:p w:rsidR="00E04F6B" w:rsidRPr="00A35C57" w:rsidRDefault="00E04F6B" w:rsidP="00E04F6B">
      <w:pPr>
        <w:pStyle w:val="western"/>
        <w:shd w:val="clear" w:color="auto" w:fill="FFFFFF"/>
        <w:spacing w:before="0" w:beforeAutospacing="0" w:after="0" w:afterAutospacing="0"/>
        <w:ind w:firstLine="567"/>
        <w:rPr>
          <w:color w:val="000000"/>
        </w:rPr>
      </w:pPr>
      <w:r w:rsidRPr="00A35C57">
        <w:rPr>
          <w:color w:val="000000"/>
        </w:rPr>
        <w:t>- сформировать практические навыки ориентирования с помощью систем глобального позиционирования: GPS, ГЛОНАСС.</w:t>
      </w:r>
    </w:p>
    <w:p w:rsidR="00E04F6B" w:rsidRPr="00A35C57" w:rsidRDefault="00E04F6B" w:rsidP="00E04F6B">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4. Образовательные результаты</w:t>
      </w:r>
    </w:p>
    <w:p w:rsidR="00E04F6B" w:rsidRPr="00A35C57" w:rsidRDefault="00E04F6B" w:rsidP="00E04F6B">
      <w:pPr>
        <w:autoSpaceDE w:val="0"/>
        <w:autoSpaceDN w:val="0"/>
        <w:adjustRightInd w:val="0"/>
        <w:spacing w:after="0" w:line="240" w:lineRule="auto"/>
        <w:ind w:firstLine="709"/>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27"/>
        <w:gridCol w:w="1799"/>
        <w:gridCol w:w="832"/>
        <w:gridCol w:w="2060"/>
        <w:gridCol w:w="1106"/>
        <w:gridCol w:w="2846"/>
      </w:tblGrid>
      <w:tr w:rsidR="00E83FE2" w:rsidRPr="00A35C57" w:rsidTr="00E83FE2">
        <w:trPr>
          <w:trHeight w:val="385"/>
        </w:trPr>
        <w:tc>
          <w:tcPr>
            <w:tcW w:w="927"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799"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832"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2060"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E83FE2" w:rsidRDefault="00E83FE2" w:rsidP="00E83FE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E83FE2" w:rsidRPr="00A81EA5" w:rsidRDefault="00E83FE2" w:rsidP="00E83FE2">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846" w:type="dxa"/>
            <w:tcBorders>
              <w:top w:val="single" w:sz="2" w:space="0" w:color="000000"/>
              <w:left w:val="single" w:sz="2" w:space="0" w:color="000000"/>
              <w:bottom w:val="single" w:sz="2" w:space="0" w:color="000000"/>
              <w:right w:val="single" w:sz="2" w:space="0" w:color="000000"/>
            </w:tcBorders>
            <w:shd w:val="clear" w:color="000000" w:fill="FFFFFF"/>
          </w:tcPr>
          <w:p w:rsidR="00E83FE2" w:rsidRPr="00A81EA5" w:rsidRDefault="00E83FE2" w:rsidP="00E83FE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E04F6B" w:rsidRPr="00A35C57" w:rsidTr="00E83FE2">
        <w:trPr>
          <w:trHeight w:val="385"/>
        </w:trPr>
        <w:tc>
          <w:tcPr>
            <w:tcW w:w="927" w:type="dxa"/>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spacing w:line="240" w:lineRule="auto"/>
              <w:rPr>
                <w:rFonts w:ascii="Times New Roman" w:hAnsi="Times New Roman"/>
                <w:sz w:val="24"/>
                <w:szCs w:val="24"/>
              </w:rPr>
            </w:pPr>
            <w:r w:rsidRPr="00A35C57">
              <w:rPr>
                <w:rFonts w:ascii="Times New Roman" w:hAnsi="Times New Roman"/>
                <w:sz w:val="24"/>
                <w:szCs w:val="24"/>
              </w:rPr>
              <w:t>ОР 1</w:t>
            </w:r>
          </w:p>
        </w:tc>
        <w:tc>
          <w:tcPr>
            <w:tcW w:w="1799" w:type="dxa"/>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spacing w:line="240" w:lineRule="auto"/>
              <w:rPr>
                <w:rFonts w:ascii="Times New Roman" w:hAnsi="Times New Roman"/>
                <w:sz w:val="24"/>
                <w:szCs w:val="24"/>
              </w:rPr>
            </w:pPr>
            <w:r w:rsidRPr="00A35C57">
              <w:rPr>
                <w:rFonts w:ascii="Times New Roman" w:hAnsi="Times New Roman"/>
                <w:sz w:val="24"/>
                <w:szCs w:val="24"/>
              </w:rPr>
              <w:t>Владеет теоретическими основами современных комплексных географических исследований в сфере географии и туризма.</w:t>
            </w:r>
          </w:p>
        </w:tc>
        <w:tc>
          <w:tcPr>
            <w:tcW w:w="832" w:type="dxa"/>
            <w:tcBorders>
              <w:top w:val="single" w:sz="2" w:space="0" w:color="000000"/>
              <w:left w:val="single" w:sz="2" w:space="0" w:color="000000"/>
              <w:bottom w:val="single" w:sz="2" w:space="0" w:color="000000"/>
              <w:right w:val="single" w:sz="2" w:space="0" w:color="000000"/>
            </w:tcBorders>
          </w:tcPr>
          <w:p w:rsidR="00E04F6B" w:rsidRPr="00A35C57" w:rsidRDefault="00E04F6B" w:rsidP="00E04F6B">
            <w:pPr>
              <w:spacing w:after="0" w:line="240" w:lineRule="auto"/>
              <w:jc w:val="both"/>
              <w:rPr>
                <w:rFonts w:ascii="Times New Roman" w:hAnsi="Times New Roman"/>
                <w:sz w:val="24"/>
                <w:szCs w:val="24"/>
              </w:rPr>
            </w:pPr>
            <w:r w:rsidRPr="00A35C57">
              <w:rPr>
                <w:rFonts w:ascii="Times New Roman" w:hAnsi="Times New Roman"/>
                <w:sz w:val="24"/>
                <w:szCs w:val="24"/>
              </w:rPr>
              <w:t>ОР.1-</w:t>
            </w:r>
            <w:r>
              <w:rPr>
                <w:rFonts w:ascii="Times New Roman" w:hAnsi="Times New Roman"/>
                <w:sz w:val="24"/>
                <w:szCs w:val="24"/>
              </w:rPr>
              <w:t>1</w:t>
            </w:r>
            <w:r w:rsidRPr="00A35C57">
              <w:rPr>
                <w:rFonts w:ascii="Times New Roman" w:hAnsi="Times New Roman"/>
                <w:sz w:val="24"/>
                <w:szCs w:val="24"/>
              </w:rPr>
              <w:t>-1</w:t>
            </w:r>
          </w:p>
        </w:tc>
        <w:tc>
          <w:tcPr>
            <w:tcW w:w="2060" w:type="dxa"/>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tabs>
                <w:tab w:val="left" w:pos="318"/>
              </w:tabs>
              <w:spacing w:after="0" w:line="240" w:lineRule="auto"/>
              <w:rPr>
                <w:rFonts w:ascii="Times New Roman" w:hAnsi="Times New Roman"/>
                <w:sz w:val="24"/>
                <w:szCs w:val="24"/>
              </w:rPr>
            </w:pPr>
            <w:r w:rsidRPr="00A35C57">
              <w:rPr>
                <w:rFonts w:ascii="Times New Roman" w:hAnsi="Times New Roman"/>
                <w:sz w:val="24"/>
                <w:szCs w:val="24"/>
              </w:rPr>
              <w:t>Владеет теоретическими основами знаниями и умениями, функций ГИС-технологий, особенности применения ГИС с туристских исследованиях</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E04F6B" w:rsidRDefault="00E04F6B" w:rsidP="00771400">
            <w:pPr>
              <w:tabs>
                <w:tab w:val="left" w:pos="318"/>
              </w:tabs>
              <w:spacing w:after="0" w:line="240" w:lineRule="auto"/>
              <w:rPr>
                <w:rFonts w:ascii="Times New Roman" w:hAnsi="Times New Roman"/>
                <w:sz w:val="24"/>
                <w:szCs w:val="24"/>
              </w:rPr>
            </w:pPr>
            <w:r>
              <w:rPr>
                <w:rFonts w:ascii="Times New Roman" w:hAnsi="Times New Roman"/>
                <w:sz w:val="24"/>
                <w:szCs w:val="24"/>
              </w:rPr>
              <w:t>ПК-2</w:t>
            </w:r>
            <w:r w:rsidR="00F8437E">
              <w:rPr>
                <w:rFonts w:ascii="Times New Roman" w:hAnsi="Times New Roman"/>
                <w:sz w:val="24"/>
                <w:szCs w:val="24"/>
              </w:rPr>
              <w:t>.1</w:t>
            </w:r>
          </w:p>
          <w:p w:rsidR="00E04F6B" w:rsidRDefault="00E04F6B" w:rsidP="00771400">
            <w:pPr>
              <w:tabs>
                <w:tab w:val="left" w:pos="318"/>
              </w:tabs>
              <w:spacing w:after="0" w:line="240" w:lineRule="auto"/>
              <w:rPr>
                <w:rFonts w:ascii="Times New Roman" w:hAnsi="Times New Roman"/>
                <w:sz w:val="24"/>
                <w:szCs w:val="24"/>
              </w:rPr>
            </w:pPr>
            <w:r w:rsidRPr="00A35C57">
              <w:rPr>
                <w:rFonts w:ascii="Times New Roman" w:hAnsi="Times New Roman"/>
                <w:sz w:val="24"/>
                <w:szCs w:val="24"/>
              </w:rPr>
              <w:t>ПК-5</w:t>
            </w:r>
            <w:r w:rsidR="00F8437E">
              <w:rPr>
                <w:rFonts w:ascii="Times New Roman" w:hAnsi="Times New Roman"/>
                <w:sz w:val="24"/>
                <w:szCs w:val="24"/>
              </w:rPr>
              <w:t>.1</w:t>
            </w:r>
          </w:p>
          <w:p w:rsidR="00E04F6B" w:rsidRDefault="00E04F6B" w:rsidP="00771400">
            <w:pPr>
              <w:tabs>
                <w:tab w:val="left" w:pos="318"/>
              </w:tabs>
              <w:spacing w:after="0" w:line="240" w:lineRule="auto"/>
              <w:rPr>
                <w:rFonts w:ascii="Times New Roman" w:hAnsi="Times New Roman"/>
                <w:sz w:val="24"/>
                <w:szCs w:val="24"/>
              </w:rPr>
            </w:pPr>
            <w:r>
              <w:rPr>
                <w:rFonts w:ascii="Times New Roman" w:hAnsi="Times New Roman"/>
                <w:sz w:val="24"/>
                <w:szCs w:val="24"/>
              </w:rPr>
              <w:t>ПК-6</w:t>
            </w:r>
            <w:r w:rsidR="00F8437E">
              <w:rPr>
                <w:rFonts w:ascii="Times New Roman" w:hAnsi="Times New Roman"/>
                <w:sz w:val="24"/>
                <w:szCs w:val="24"/>
              </w:rPr>
              <w:t>.1</w:t>
            </w:r>
          </w:p>
          <w:p w:rsidR="00F8437E" w:rsidRPr="00A35C57" w:rsidRDefault="00F8437E" w:rsidP="00771400">
            <w:pPr>
              <w:tabs>
                <w:tab w:val="left" w:pos="318"/>
              </w:tabs>
              <w:spacing w:after="0" w:line="240" w:lineRule="auto"/>
              <w:rPr>
                <w:rFonts w:ascii="Times New Roman" w:hAnsi="Times New Roman"/>
                <w:sz w:val="24"/>
                <w:szCs w:val="24"/>
              </w:rPr>
            </w:pPr>
            <w:r>
              <w:rPr>
                <w:rFonts w:ascii="Times New Roman" w:hAnsi="Times New Roman"/>
                <w:sz w:val="24"/>
                <w:szCs w:val="24"/>
              </w:rPr>
              <w:t>ПК-6.2</w:t>
            </w:r>
          </w:p>
        </w:tc>
        <w:tc>
          <w:tcPr>
            <w:tcW w:w="28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Промежуточные контрольные работы</w:t>
            </w:r>
          </w:p>
          <w:p w:rsidR="00E04F6B" w:rsidRPr="00A35C57" w:rsidRDefault="00E04F6B"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Реферативная работа</w:t>
            </w:r>
          </w:p>
          <w:p w:rsidR="00E04F6B" w:rsidRPr="00A35C57" w:rsidRDefault="00E04F6B"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Итоговое тестирование</w:t>
            </w:r>
          </w:p>
          <w:p w:rsidR="00E04F6B" w:rsidRPr="00A35C57" w:rsidRDefault="00E04F6B"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Зачет</w:t>
            </w:r>
          </w:p>
          <w:p w:rsidR="00E04F6B" w:rsidRPr="00A35C57" w:rsidRDefault="00E04F6B" w:rsidP="00771400">
            <w:pPr>
              <w:spacing w:after="0" w:line="240" w:lineRule="auto"/>
              <w:rPr>
                <w:rFonts w:ascii="Times New Roman" w:hAnsi="Times New Roman"/>
                <w:sz w:val="24"/>
                <w:szCs w:val="24"/>
              </w:rPr>
            </w:pPr>
          </w:p>
        </w:tc>
      </w:tr>
    </w:tbl>
    <w:p w:rsidR="00E04F6B" w:rsidRPr="00A35C57" w:rsidRDefault="00E04F6B" w:rsidP="00E04F6B">
      <w:pPr>
        <w:autoSpaceDE w:val="0"/>
        <w:autoSpaceDN w:val="0"/>
        <w:adjustRightInd w:val="0"/>
        <w:spacing w:after="0" w:line="240" w:lineRule="auto"/>
        <w:jc w:val="both"/>
        <w:rPr>
          <w:rFonts w:ascii="Times New Roman" w:hAnsi="Times New Roman"/>
          <w:b/>
          <w:bCs/>
          <w:sz w:val="24"/>
          <w:szCs w:val="24"/>
        </w:rPr>
      </w:pPr>
    </w:p>
    <w:p w:rsidR="00E04F6B" w:rsidRPr="00A35C57" w:rsidRDefault="00E04F6B" w:rsidP="00E04F6B">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5. Содержание дисциплины</w:t>
      </w: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 xml:space="preserve">5.1. Тематический план </w:t>
      </w:r>
    </w:p>
    <w:tbl>
      <w:tblPr>
        <w:tblW w:w="5000" w:type="pct"/>
        <w:tblLayout w:type="fixed"/>
        <w:tblLook w:val="0000" w:firstRow="0" w:lastRow="0" w:firstColumn="0" w:lastColumn="0" w:noHBand="0" w:noVBand="0"/>
      </w:tblPr>
      <w:tblGrid>
        <w:gridCol w:w="3913"/>
        <w:gridCol w:w="840"/>
        <w:gridCol w:w="839"/>
        <w:gridCol w:w="1375"/>
        <w:gridCol w:w="1204"/>
        <w:gridCol w:w="1399"/>
      </w:tblGrid>
      <w:tr w:rsidR="00E04F6B" w:rsidRPr="00A35C57" w:rsidTr="00771400">
        <w:trPr>
          <w:trHeight w:val="203"/>
        </w:trPr>
        <w:tc>
          <w:tcPr>
            <w:tcW w:w="3913" w:type="dxa"/>
            <w:vMerge w:val="restart"/>
            <w:tcBorders>
              <w:top w:val="single" w:sz="2" w:space="0" w:color="000000"/>
              <w:left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Код ОР дисциплины</w:t>
            </w:r>
          </w:p>
        </w:tc>
        <w:tc>
          <w:tcPr>
            <w:tcW w:w="3054" w:type="dxa"/>
            <w:gridSpan w:val="3"/>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Контактная работа</w:t>
            </w:r>
          </w:p>
        </w:tc>
        <w:tc>
          <w:tcPr>
            <w:tcW w:w="1204" w:type="dxa"/>
            <w:vMerge w:val="restart"/>
            <w:tcBorders>
              <w:top w:val="single" w:sz="2" w:space="0" w:color="000000"/>
              <w:left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Самостоятельная работа</w:t>
            </w:r>
          </w:p>
        </w:tc>
        <w:tc>
          <w:tcPr>
            <w:tcW w:w="1399" w:type="dxa"/>
            <w:vMerge w:val="restart"/>
            <w:tcBorders>
              <w:top w:val="single" w:sz="2" w:space="0" w:color="000000"/>
              <w:left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Всего часов по дисциплине</w:t>
            </w:r>
          </w:p>
        </w:tc>
      </w:tr>
      <w:tr w:rsidR="00E04F6B" w:rsidRPr="00A35C57" w:rsidTr="00771400">
        <w:trPr>
          <w:trHeight w:val="533"/>
        </w:trPr>
        <w:tc>
          <w:tcPr>
            <w:tcW w:w="3913" w:type="dxa"/>
            <w:vMerge/>
            <w:tcBorders>
              <w:left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679" w:type="dxa"/>
            <w:gridSpan w:val="2"/>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Аудиторная работа</w:t>
            </w:r>
          </w:p>
        </w:tc>
        <w:tc>
          <w:tcPr>
            <w:tcW w:w="137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tabs>
                <w:tab w:val="left" w:pos="814"/>
              </w:tabs>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Контактная СР (в т.ч. </w:t>
            </w:r>
          </w:p>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 ЭИОС)</w:t>
            </w:r>
          </w:p>
        </w:tc>
        <w:tc>
          <w:tcPr>
            <w:tcW w:w="1204" w:type="dxa"/>
            <w:vMerge/>
            <w:tcBorders>
              <w:left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399" w:type="dxa"/>
            <w:vMerge/>
            <w:tcBorders>
              <w:left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r>
      <w:tr w:rsidR="00E04F6B" w:rsidRPr="00A35C57" w:rsidTr="00771400">
        <w:trPr>
          <w:trHeight w:val="1"/>
        </w:trPr>
        <w:tc>
          <w:tcPr>
            <w:tcW w:w="3913" w:type="dxa"/>
            <w:vMerge/>
            <w:tcBorders>
              <w:left w:val="single" w:sz="2" w:space="0" w:color="000000"/>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840" w:type="dxa"/>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Лекции</w:t>
            </w:r>
          </w:p>
        </w:tc>
        <w:tc>
          <w:tcPr>
            <w:tcW w:w="839" w:type="dxa"/>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Лабораторные</w:t>
            </w:r>
          </w:p>
        </w:tc>
        <w:tc>
          <w:tcPr>
            <w:tcW w:w="1375" w:type="dxa"/>
            <w:vMerge/>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204" w:type="dxa"/>
            <w:vMerge/>
            <w:tcBorders>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399" w:type="dxa"/>
            <w:vMerge/>
            <w:tcBorders>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eastAsia="Times New Roman" w:hAnsi="Times New Roman"/>
                <w:b/>
                <w:bCs/>
                <w:color w:val="000000"/>
                <w:sz w:val="24"/>
                <w:szCs w:val="24"/>
              </w:rPr>
            </w:pPr>
            <w:proofErr w:type="spellStart"/>
            <w:r w:rsidRPr="00A35C57">
              <w:rPr>
                <w:rFonts w:ascii="Times New Roman" w:hAnsi="Times New Roman"/>
                <w:b/>
                <w:bCs/>
                <w:color w:val="000000"/>
                <w:sz w:val="24"/>
                <w:szCs w:val="24"/>
                <w:lang w:val="en-US"/>
              </w:rPr>
              <w:t>Раздел</w:t>
            </w:r>
            <w:proofErr w:type="spellEnd"/>
            <w:r w:rsidRPr="00A35C57">
              <w:rPr>
                <w:rFonts w:ascii="Times New Roman" w:hAnsi="Times New Roman"/>
                <w:b/>
                <w:bCs/>
                <w:color w:val="000000"/>
                <w:sz w:val="24"/>
                <w:szCs w:val="24"/>
                <w:lang w:val="en-US"/>
              </w:rPr>
              <w:t xml:space="preserve"> 1. </w:t>
            </w:r>
            <w:proofErr w:type="spellStart"/>
            <w:r w:rsidRPr="00A35C57">
              <w:rPr>
                <w:rFonts w:ascii="Times New Roman" w:hAnsi="Times New Roman"/>
                <w:b/>
                <w:bCs/>
                <w:color w:val="000000"/>
                <w:sz w:val="24"/>
                <w:szCs w:val="24"/>
                <w:lang w:val="en-US"/>
              </w:rPr>
              <w:t>Современные</w:t>
            </w:r>
            <w:proofErr w:type="spellEnd"/>
            <w:r w:rsidRPr="00A35C57">
              <w:rPr>
                <w:rFonts w:ascii="Times New Roman" w:hAnsi="Times New Roman"/>
                <w:b/>
                <w:bCs/>
                <w:color w:val="000000"/>
                <w:sz w:val="24"/>
                <w:szCs w:val="24"/>
                <w:lang w:val="en-US"/>
              </w:rPr>
              <w:t xml:space="preserve"> ГИС</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jc w:val="center"/>
              <w:rPr>
                <w:rFonts w:ascii="Times New Roman" w:hAnsi="Times New Roman"/>
                <w:bCs/>
                <w:color w:val="000000"/>
                <w:sz w:val="24"/>
                <w:szCs w:val="24"/>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jc w:val="center"/>
              <w:rPr>
                <w:rFonts w:ascii="Times New Roman" w:hAnsi="Times New Roman"/>
                <w:bCs/>
                <w:color w:val="000000"/>
                <w:sz w:val="24"/>
                <w:szCs w:val="24"/>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jc w:val="center"/>
              <w:rPr>
                <w:rFonts w:ascii="Times New Roman" w:hAnsi="Times New Roman"/>
                <w:bCs/>
                <w:color w:val="000000"/>
                <w:sz w:val="24"/>
                <w:szCs w:val="24"/>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jc w:val="center"/>
              <w:rPr>
                <w:rFonts w:ascii="Times New Roman" w:hAnsi="Times New Roman"/>
                <w:bCs/>
                <w:color w:val="000000"/>
                <w:sz w:val="24"/>
                <w:szCs w:val="24"/>
              </w:rPr>
            </w:pP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jc w:val="center"/>
              <w:rPr>
                <w:rFonts w:ascii="Times New Roman" w:hAnsi="Times New Roman"/>
                <w:bCs/>
                <w:color w:val="000000"/>
                <w:sz w:val="24"/>
                <w:szCs w:val="24"/>
              </w:rPr>
            </w:pP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 xml:space="preserve">Тема 1.1. Введение. Понятие о ГИС </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eastAsia="Times New Roman" w:hAnsi="Times New Roman"/>
                <w:color w:val="000000"/>
              </w:rPr>
            </w:pPr>
            <w:r w:rsidRPr="00E04F6B">
              <w:rPr>
                <w:rFonts w:ascii="Times New Roman" w:hAnsi="Times New Roman"/>
                <w:color w:val="000000"/>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2</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4</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b/>
                <w:bCs/>
                <w:color w:val="000000"/>
                <w:sz w:val="24"/>
                <w:szCs w:val="24"/>
              </w:rPr>
            </w:pPr>
            <w:r w:rsidRPr="00A35C57">
              <w:rPr>
                <w:rFonts w:ascii="Times New Roman" w:hAnsi="Times New Roman"/>
                <w:b/>
                <w:bCs/>
                <w:color w:val="000000"/>
                <w:sz w:val="24"/>
                <w:szCs w:val="24"/>
              </w:rPr>
              <w:t>Раздел 2. Основы создания ГИС- проекта</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2.1. Регистрация данных в ГИС</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3</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lastRenderedPageBreak/>
              <w:t>Тема 2.2. Осуществление географической привязки топографической карты</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7</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2.3. Привязка исторических карт Менде 1850г</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2.4. Привязка планов местности по данным ДЗЗ</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2.5. Пользовательский проект и инструменты управления им</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 xml:space="preserve">Тема 2.6. Элементы управления проектом и </w:t>
            </w:r>
            <w:proofErr w:type="spellStart"/>
            <w:r w:rsidRPr="00A35C57">
              <w:rPr>
                <w:rFonts w:ascii="Times New Roman" w:hAnsi="Times New Roman"/>
                <w:color w:val="000000"/>
                <w:sz w:val="24"/>
                <w:szCs w:val="24"/>
              </w:rPr>
              <w:t>дополнонительные</w:t>
            </w:r>
            <w:proofErr w:type="spellEnd"/>
            <w:r w:rsidRPr="00A35C57">
              <w:rPr>
                <w:rFonts w:ascii="Times New Roman" w:hAnsi="Times New Roman"/>
                <w:color w:val="000000"/>
                <w:sz w:val="24"/>
                <w:szCs w:val="24"/>
              </w:rPr>
              <w:t xml:space="preserve"> функции оцифровки данных</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proofErr w:type="spellStart"/>
            <w:r w:rsidRPr="00A35C57">
              <w:rPr>
                <w:rFonts w:ascii="Times New Roman" w:hAnsi="Times New Roman"/>
                <w:color w:val="000000"/>
                <w:sz w:val="24"/>
                <w:szCs w:val="24"/>
                <w:lang w:val="en-US"/>
              </w:rPr>
              <w:t>Тема</w:t>
            </w:r>
            <w:proofErr w:type="spellEnd"/>
            <w:r w:rsidRPr="00A35C57">
              <w:rPr>
                <w:rFonts w:ascii="Times New Roman" w:hAnsi="Times New Roman"/>
                <w:color w:val="000000"/>
                <w:sz w:val="24"/>
                <w:szCs w:val="24"/>
                <w:lang w:val="en-US"/>
              </w:rPr>
              <w:t xml:space="preserve"> 2.7. </w:t>
            </w:r>
            <w:proofErr w:type="spellStart"/>
            <w:r w:rsidRPr="00A35C57">
              <w:rPr>
                <w:rFonts w:ascii="Times New Roman" w:hAnsi="Times New Roman"/>
                <w:color w:val="000000"/>
                <w:sz w:val="24"/>
                <w:szCs w:val="24"/>
                <w:lang w:val="en-US"/>
              </w:rPr>
              <w:t>Создание</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учебного</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проекта</w:t>
            </w:r>
            <w:proofErr w:type="spellEnd"/>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b/>
                <w:bCs/>
                <w:color w:val="000000"/>
                <w:sz w:val="24"/>
                <w:szCs w:val="24"/>
              </w:rPr>
            </w:pPr>
            <w:r w:rsidRPr="00A35C57">
              <w:rPr>
                <w:rFonts w:ascii="Times New Roman" w:hAnsi="Times New Roman"/>
                <w:b/>
                <w:bCs/>
                <w:color w:val="000000"/>
                <w:sz w:val="24"/>
                <w:szCs w:val="24"/>
              </w:rPr>
              <w:t xml:space="preserve">Раздел 3. Обработка и визуализация </w:t>
            </w:r>
            <w:proofErr w:type="spellStart"/>
            <w:r w:rsidRPr="00A35C57">
              <w:rPr>
                <w:rFonts w:ascii="Times New Roman" w:hAnsi="Times New Roman"/>
                <w:b/>
                <w:bCs/>
                <w:color w:val="000000"/>
                <w:sz w:val="24"/>
                <w:szCs w:val="24"/>
              </w:rPr>
              <w:t>геоданных</w:t>
            </w:r>
            <w:proofErr w:type="spellEnd"/>
            <w:r w:rsidRPr="00A35C57">
              <w:rPr>
                <w:rFonts w:ascii="Times New Roman" w:hAnsi="Times New Roman"/>
                <w:b/>
                <w:bCs/>
                <w:color w:val="000000"/>
                <w:sz w:val="24"/>
                <w:szCs w:val="24"/>
              </w:rPr>
              <w:t xml:space="preserve"> в ГИС</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0</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proofErr w:type="spellStart"/>
            <w:r w:rsidRPr="00A35C57">
              <w:rPr>
                <w:rFonts w:ascii="Times New Roman" w:hAnsi="Times New Roman"/>
                <w:color w:val="000000"/>
                <w:sz w:val="24"/>
                <w:szCs w:val="24"/>
                <w:lang w:val="en-US"/>
              </w:rPr>
              <w:t>Тема</w:t>
            </w:r>
            <w:proofErr w:type="spellEnd"/>
            <w:r w:rsidRPr="00A35C57">
              <w:rPr>
                <w:rFonts w:ascii="Times New Roman" w:hAnsi="Times New Roman"/>
                <w:color w:val="000000"/>
                <w:sz w:val="24"/>
                <w:szCs w:val="24"/>
                <w:lang w:val="en-US"/>
              </w:rPr>
              <w:t xml:space="preserve"> 3.1. </w:t>
            </w:r>
            <w:proofErr w:type="spellStart"/>
            <w:r w:rsidRPr="00A35C57">
              <w:rPr>
                <w:rFonts w:ascii="Times New Roman" w:hAnsi="Times New Roman"/>
                <w:color w:val="000000"/>
                <w:sz w:val="24"/>
                <w:szCs w:val="24"/>
                <w:lang w:val="en-US"/>
              </w:rPr>
              <w:t>Векторизация</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пространственных</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данных</w:t>
            </w:r>
            <w:proofErr w:type="spellEnd"/>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7</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proofErr w:type="spellStart"/>
            <w:r w:rsidRPr="00A35C57">
              <w:rPr>
                <w:rFonts w:ascii="Times New Roman" w:hAnsi="Times New Roman"/>
                <w:color w:val="000000"/>
                <w:sz w:val="24"/>
                <w:szCs w:val="24"/>
                <w:lang w:val="en-US"/>
              </w:rPr>
              <w:t>Тема</w:t>
            </w:r>
            <w:proofErr w:type="spellEnd"/>
            <w:r w:rsidRPr="00A35C57">
              <w:rPr>
                <w:rFonts w:ascii="Times New Roman" w:hAnsi="Times New Roman"/>
                <w:color w:val="000000"/>
                <w:sz w:val="24"/>
                <w:szCs w:val="24"/>
                <w:lang w:val="en-US"/>
              </w:rPr>
              <w:t xml:space="preserve"> 3.2. </w:t>
            </w:r>
            <w:proofErr w:type="spellStart"/>
            <w:r w:rsidRPr="00A35C57">
              <w:rPr>
                <w:rFonts w:ascii="Times New Roman" w:hAnsi="Times New Roman"/>
                <w:color w:val="000000"/>
                <w:sz w:val="24"/>
                <w:szCs w:val="24"/>
                <w:lang w:val="en-US"/>
              </w:rPr>
              <w:t>Вектризация</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топографичекой</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карты</w:t>
            </w:r>
            <w:proofErr w:type="spellEnd"/>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1"/>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 xml:space="preserve">Тема 3.3. Изучение применения функций </w:t>
            </w:r>
            <w:proofErr w:type="spellStart"/>
            <w:r w:rsidRPr="00A35C57">
              <w:rPr>
                <w:rFonts w:ascii="Times New Roman" w:hAnsi="Times New Roman"/>
                <w:color w:val="000000"/>
                <w:sz w:val="24"/>
                <w:szCs w:val="24"/>
              </w:rPr>
              <w:t>геообработка</w:t>
            </w:r>
            <w:proofErr w:type="spellEnd"/>
            <w:r w:rsidRPr="00A35C57">
              <w:rPr>
                <w:rFonts w:ascii="Times New Roman" w:hAnsi="Times New Roman"/>
                <w:color w:val="000000"/>
                <w:sz w:val="24"/>
                <w:szCs w:val="24"/>
              </w:rPr>
              <w:t xml:space="preserve"> при создании проектов</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 xml:space="preserve">Тема 3.4. </w:t>
            </w:r>
            <w:proofErr w:type="spellStart"/>
            <w:r w:rsidRPr="00A35C57">
              <w:rPr>
                <w:rFonts w:ascii="Times New Roman" w:hAnsi="Times New Roman"/>
                <w:color w:val="000000"/>
                <w:sz w:val="24"/>
                <w:szCs w:val="24"/>
              </w:rPr>
              <w:t>Геоанализ</w:t>
            </w:r>
            <w:proofErr w:type="spellEnd"/>
            <w:r w:rsidRPr="00A35C57">
              <w:rPr>
                <w:rFonts w:ascii="Times New Roman" w:hAnsi="Times New Roman"/>
                <w:color w:val="000000"/>
                <w:sz w:val="24"/>
                <w:szCs w:val="24"/>
              </w:rPr>
              <w:t xml:space="preserve"> растровых и векторных изображений</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1</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eastAsia="Times New Roman" w:hAnsi="Times New Roman"/>
                <w:color w:val="000000"/>
                <w:sz w:val="24"/>
                <w:szCs w:val="24"/>
              </w:rPr>
            </w:pPr>
            <w:proofErr w:type="spellStart"/>
            <w:r w:rsidRPr="00A35C57">
              <w:rPr>
                <w:rFonts w:ascii="Times New Roman" w:hAnsi="Times New Roman"/>
                <w:color w:val="000000"/>
                <w:sz w:val="24"/>
                <w:szCs w:val="24"/>
                <w:lang w:val="en-US"/>
              </w:rPr>
              <w:t>Тема</w:t>
            </w:r>
            <w:proofErr w:type="spellEnd"/>
            <w:r w:rsidRPr="00A35C57">
              <w:rPr>
                <w:rFonts w:ascii="Times New Roman" w:hAnsi="Times New Roman"/>
                <w:color w:val="000000"/>
                <w:sz w:val="24"/>
                <w:szCs w:val="24"/>
                <w:lang w:val="en-US"/>
              </w:rPr>
              <w:t xml:space="preserve"> 3.5. </w:t>
            </w:r>
            <w:proofErr w:type="spellStart"/>
            <w:r w:rsidRPr="00A35C57">
              <w:rPr>
                <w:rFonts w:ascii="Times New Roman" w:hAnsi="Times New Roman"/>
                <w:color w:val="000000"/>
                <w:sz w:val="24"/>
                <w:szCs w:val="24"/>
                <w:lang w:val="en-US"/>
              </w:rPr>
              <w:t>Изучение</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функций</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геостатистика</w:t>
            </w:r>
            <w:proofErr w:type="spellEnd"/>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proofErr w:type="spellStart"/>
            <w:r w:rsidRPr="00A35C57">
              <w:rPr>
                <w:rFonts w:ascii="Times New Roman" w:hAnsi="Times New Roman"/>
                <w:color w:val="000000"/>
                <w:sz w:val="24"/>
                <w:szCs w:val="24"/>
                <w:lang w:val="en-US"/>
              </w:rPr>
              <w:t>Тема</w:t>
            </w:r>
            <w:proofErr w:type="spellEnd"/>
            <w:r w:rsidRPr="00A35C57">
              <w:rPr>
                <w:rFonts w:ascii="Times New Roman" w:hAnsi="Times New Roman"/>
                <w:color w:val="000000"/>
                <w:sz w:val="24"/>
                <w:szCs w:val="24"/>
                <w:lang w:val="en-US"/>
              </w:rPr>
              <w:t xml:space="preserve"> 3.6. </w:t>
            </w:r>
            <w:proofErr w:type="spellStart"/>
            <w:r w:rsidRPr="00A35C57">
              <w:rPr>
                <w:rFonts w:ascii="Times New Roman" w:hAnsi="Times New Roman"/>
                <w:color w:val="000000"/>
                <w:sz w:val="24"/>
                <w:szCs w:val="24"/>
                <w:lang w:val="en-US"/>
              </w:rPr>
              <w:t>Построение</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аналитических</w:t>
            </w:r>
            <w:proofErr w:type="spellEnd"/>
            <w:r w:rsidRPr="00A35C57">
              <w:rPr>
                <w:rFonts w:ascii="Times New Roman" w:hAnsi="Times New Roman"/>
                <w:color w:val="000000"/>
                <w:sz w:val="24"/>
                <w:szCs w:val="24"/>
                <w:lang w:val="en-US"/>
              </w:rPr>
              <w:t xml:space="preserve"> </w:t>
            </w:r>
            <w:proofErr w:type="spellStart"/>
            <w:r w:rsidRPr="00A35C57">
              <w:rPr>
                <w:rFonts w:ascii="Times New Roman" w:hAnsi="Times New Roman"/>
                <w:color w:val="000000"/>
                <w:sz w:val="24"/>
                <w:szCs w:val="24"/>
                <w:lang w:val="en-US"/>
              </w:rPr>
              <w:t>карт</w:t>
            </w:r>
            <w:proofErr w:type="spellEnd"/>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1</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3.7. Изучение функций морфометрический анализ</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3.8. Компоновка карт в ГИС</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b/>
                <w:bCs/>
                <w:color w:val="000000"/>
                <w:sz w:val="24"/>
                <w:szCs w:val="24"/>
              </w:rPr>
            </w:pPr>
            <w:r w:rsidRPr="00A35C57">
              <w:rPr>
                <w:rFonts w:ascii="Times New Roman" w:hAnsi="Times New Roman"/>
                <w:b/>
                <w:bCs/>
                <w:color w:val="000000"/>
                <w:sz w:val="24"/>
                <w:szCs w:val="24"/>
              </w:rPr>
              <w:t>Раздел 4. ГИС и дистанционное зондирование Земли</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4.1. Возможности использования ДЗЗ в современных ГИС</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3</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 xml:space="preserve">Тема 4.2. Построение 3D-моделей </w:t>
            </w:r>
            <w:r w:rsidRPr="00A35C57">
              <w:rPr>
                <w:rFonts w:ascii="Times New Roman" w:hAnsi="Times New Roman"/>
                <w:color w:val="000000"/>
                <w:sz w:val="24"/>
                <w:szCs w:val="24"/>
              </w:rPr>
              <w:lastRenderedPageBreak/>
              <w:t>местности</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lastRenderedPageBreak/>
              <w:t>Тема 4.3. Создание собственной математической основы</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 xml:space="preserve">Тема 4.4. </w:t>
            </w:r>
            <w:proofErr w:type="spellStart"/>
            <w:r w:rsidRPr="00A35C57">
              <w:rPr>
                <w:rFonts w:ascii="Times New Roman" w:hAnsi="Times New Roman"/>
                <w:color w:val="000000"/>
                <w:sz w:val="24"/>
                <w:szCs w:val="24"/>
              </w:rPr>
              <w:t>Прстроение</w:t>
            </w:r>
            <w:proofErr w:type="spellEnd"/>
            <w:r w:rsidRPr="00A35C57">
              <w:rPr>
                <w:rFonts w:ascii="Times New Roman" w:hAnsi="Times New Roman"/>
                <w:color w:val="000000"/>
                <w:sz w:val="24"/>
                <w:szCs w:val="24"/>
              </w:rPr>
              <w:t xml:space="preserve"> модели озера по </w:t>
            </w:r>
            <w:proofErr w:type="spellStart"/>
            <w:r w:rsidRPr="00A35C57">
              <w:rPr>
                <w:rFonts w:ascii="Times New Roman" w:hAnsi="Times New Roman"/>
                <w:color w:val="000000"/>
                <w:sz w:val="24"/>
                <w:szCs w:val="24"/>
              </w:rPr>
              <w:t>дпнным</w:t>
            </w:r>
            <w:proofErr w:type="spellEnd"/>
            <w:r w:rsidRPr="00A35C57">
              <w:rPr>
                <w:rFonts w:ascii="Times New Roman" w:hAnsi="Times New Roman"/>
                <w:color w:val="000000"/>
                <w:sz w:val="24"/>
                <w:szCs w:val="24"/>
              </w:rPr>
              <w:t xml:space="preserve"> промера глубин</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8</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4.5. Построение модели местности по данным полевых исследований</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4.6. Обработка и анализ ЦМР и ЦМС</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1</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5</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b/>
                <w:bCs/>
                <w:color w:val="000000"/>
                <w:sz w:val="24"/>
                <w:szCs w:val="24"/>
              </w:rPr>
            </w:pPr>
            <w:r w:rsidRPr="00A35C57">
              <w:rPr>
                <w:rFonts w:ascii="Times New Roman" w:hAnsi="Times New Roman"/>
                <w:b/>
                <w:bCs/>
                <w:color w:val="000000"/>
                <w:sz w:val="24"/>
                <w:szCs w:val="24"/>
              </w:rPr>
              <w:t>Раздел 5. ГИС, ИНТЕРНЕТ и система глобального позиционирования</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proofErr w:type="spellStart"/>
            <w:r w:rsidRPr="00A35C57">
              <w:rPr>
                <w:rFonts w:ascii="Times New Roman" w:hAnsi="Times New Roman"/>
                <w:color w:val="000000"/>
                <w:sz w:val="24"/>
                <w:szCs w:val="24"/>
                <w:lang w:val="en-US"/>
              </w:rPr>
              <w:t>Тема</w:t>
            </w:r>
            <w:proofErr w:type="spellEnd"/>
            <w:r w:rsidRPr="00A35C57">
              <w:rPr>
                <w:rFonts w:ascii="Times New Roman" w:hAnsi="Times New Roman"/>
                <w:color w:val="000000"/>
                <w:sz w:val="24"/>
                <w:szCs w:val="24"/>
                <w:lang w:val="en-US"/>
              </w:rPr>
              <w:t xml:space="preserve"> 5.1. ГИС и ИНТЕРНЕТ</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8</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eastAsia="Times New Roman" w:hAnsi="Times New Roman"/>
                <w:color w:val="000000"/>
                <w:sz w:val="24"/>
                <w:szCs w:val="24"/>
              </w:rPr>
            </w:pPr>
            <w:r w:rsidRPr="00A35C57">
              <w:rPr>
                <w:rFonts w:ascii="Times New Roman" w:hAnsi="Times New Roman"/>
                <w:color w:val="000000"/>
                <w:sz w:val="24"/>
                <w:szCs w:val="24"/>
              </w:rPr>
              <w:t>Тема 5.2. ГИС и система глобального позиционирования</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6</w:t>
            </w:r>
          </w:p>
        </w:tc>
      </w:tr>
      <w:tr w:rsidR="00E04F6B" w:rsidRPr="00A35C57"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center"/>
          </w:tcPr>
          <w:p w:rsidR="00E04F6B" w:rsidRPr="00A35C57" w:rsidRDefault="00E04F6B" w:rsidP="00771400">
            <w:pPr>
              <w:spacing w:line="240" w:lineRule="auto"/>
              <w:rPr>
                <w:rFonts w:ascii="Times New Roman" w:hAnsi="Times New Roman"/>
                <w:color w:val="000000"/>
                <w:sz w:val="24"/>
                <w:szCs w:val="24"/>
              </w:rPr>
            </w:pPr>
            <w:r w:rsidRPr="00A35C57">
              <w:rPr>
                <w:rFonts w:ascii="Times New Roman" w:hAnsi="Times New Roman"/>
                <w:color w:val="000000"/>
                <w:sz w:val="24"/>
                <w:szCs w:val="24"/>
              </w:rPr>
              <w:t>Тема 5.3. Применение мобильных систем позиционирования при проведении полевых работ</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lang w:val="en-US"/>
              </w:rPr>
              <w:t>2</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color w:val="000000"/>
              </w:rPr>
            </w:pP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color w:val="000000"/>
              </w:rPr>
              <w:t>4</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color w:val="000000"/>
              </w:rPr>
            </w:pPr>
            <w:r w:rsidRPr="00E04F6B">
              <w:rPr>
                <w:rFonts w:ascii="Times New Roman" w:hAnsi="Times New Roman"/>
                <w:bCs/>
                <w:color w:val="000000"/>
              </w:rPr>
              <w:t>8</w:t>
            </w:r>
          </w:p>
        </w:tc>
      </w:tr>
      <w:tr w:rsidR="00E04F6B" w:rsidRPr="00E04F6B" w:rsidTr="00771400">
        <w:trPr>
          <w:trHeight w:val="303"/>
        </w:trPr>
        <w:tc>
          <w:tcPr>
            <w:tcW w:w="3913" w:type="dxa"/>
            <w:tcBorders>
              <w:top w:val="single" w:sz="2" w:space="0" w:color="000000"/>
              <w:left w:val="single" w:sz="2" w:space="0" w:color="000000"/>
              <w:bottom w:val="single" w:sz="2" w:space="0" w:color="000000"/>
              <w:right w:val="single" w:sz="2" w:space="0" w:color="000000"/>
            </w:tcBorders>
            <w:vAlign w:val="bottom"/>
          </w:tcPr>
          <w:p w:rsidR="00E04F6B" w:rsidRPr="00E04F6B" w:rsidRDefault="00E04F6B" w:rsidP="00771400">
            <w:pPr>
              <w:spacing w:line="240" w:lineRule="auto"/>
              <w:rPr>
                <w:rFonts w:ascii="Times New Roman" w:hAnsi="Times New Roman"/>
                <w:b/>
                <w:color w:val="000000"/>
                <w:sz w:val="24"/>
                <w:szCs w:val="24"/>
              </w:rPr>
            </w:pPr>
            <w:r w:rsidRPr="00E04F6B">
              <w:rPr>
                <w:rFonts w:ascii="Times New Roman" w:hAnsi="Times New Roman"/>
                <w:b/>
                <w:color w:val="000000"/>
                <w:sz w:val="24"/>
                <w:szCs w:val="24"/>
              </w:rPr>
              <w:t>Итого:</w:t>
            </w:r>
          </w:p>
        </w:tc>
        <w:tc>
          <w:tcPr>
            <w:tcW w:w="840"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b/>
                <w:color w:val="000000"/>
              </w:rPr>
            </w:pPr>
            <w:r w:rsidRPr="00E04F6B">
              <w:rPr>
                <w:rFonts w:ascii="Times New Roman" w:hAnsi="Times New Roman"/>
                <w:b/>
                <w:color w:val="000000"/>
                <w:lang w:val="en-US"/>
              </w:rPr>
              <w:t>18</w:t>
            </w:r>
          </w:p>
        </w:tc>
        <w:tc>
          <w:tcPr>
            <w:tcW w:w="839" w:type="dxa"/>
            <w:tcBorders>
              <w:top w:val="single" w:sz="2" w:space="0" w:color="000000"/>
              <w:left w:val="single" w:sz="2" w:space="0" w:color="000000"/>
              <w:bottom w:val="single" w:sz="2" w:space="0" w:color="000000"/>
              <w:right w:val="single" w:sz="2" w:space="0" w:color="000000"/>
            </w:tcBorders>
            <w:vAlign w:val="center"/>
          </w:tcPr>
          <w:p w:rsidR="00E04F6B" w:rsidRPr="00E04F6B" w:rsidRDefault="00E04F6B" w:rsidP="00771400">
            <w:pPr>
              <w:jc w:val="center"/>
              <w:rPr>
                <w:rFonts w:ascii="Times New Roman" w:hAnsi="Times New Roman"/>
                <w:b/>
                <w:color w:val="000000"/>
              </w:rPr>
            </w:pPr>
            <w:r w:rsidRPr="00E04F6B">
              <w:rPr>
                <w:rFonts w:ascii="Times New Roman" w:hAnsi="Times New Roman"/>
                <w:b/>
                <w:color w:val="000000"/>
              </w:rPr>
              <w:t>18</w:t>
            </w:r>
          </w:p>
        </w:tc>
        <w:tc>
          <w:tcPr>
            <w:tcW w:w="13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b/>
                <w:color w:val="000000"/>
              </w:rPr>
            </w:pPr>
            <w:r w:rsidRPr="00E04F6B">
              <w:rPr>
                <w:rFonts w:ascii="Times New Roman" w:hAnsi="Times New Roman"/>
                <w:b/>
                <w:color w:val="000000"/>
              </w:rPr>
              <w:t>12</w:t>
            </w:r>
          </w:p>
        </w:tc>
        <w:tc>
          <w:tcPr>
            <w:tcW w:w="12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b/>
                <w:color w:val="000000"/>
              </w:rPr>
            </w:pPr>
            <w:r w:rsidRPr="00E04F6B">
              <w:rPr>
                <w:rFonts w:ascii="Times New Roman" w:hAnsi="Times New Roman"/>
                <w:b/>
                <w:color w:val="000000"/>
              </w:rPr>
              <w:t>96</w:t>
            </w:r>
          </w:p>
        </w:tc>
        <w:tc>
          <w:tcPr>
            <w:tcW w:w="139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E04F6B" w:rsidRDefault="00E04F6B" w:rsidP="00771400">
            <w:pPr>
              <w:jc w:val="center"/>
              <w:rPr>
                <w:rFonts w:ascii="Times New Roman" w:hAnsi="Times New Roman"/>
                <w:b/>
                <w:color w:val="000000"/>
              </w:rPr>
            </w:pPr>
            <w:r w:rsidRPr="00E04F6B">
              <w:rPr>
                <w:rFonts w:ascii="Times New Roman" w:hAnsi="Times New Roman"/>
                <w:b/>
                <w:color w:val="000000"/>
              </w:rPr>
              <w:t>144</w:t>
            </w:r>
          </w:p>
        </w:tc>
      </w:tr>
    </w:tbl>
    <w:p w:rsidR="00E04F6B" w:rsidRPr="00A35C57" w:rsidRDefault="00E04F6B" w:rsidP="00E04F6B">
      <w:pPr>
        <w:pStyle w:val="af5"/>
        <w:ind w:firstLine="0"/>
        <w:rPr>
          <w:b/>
        </w:rPr>
      </w:pPr>
    </w:p>
    <w:p w:rsidR="00E04F6B" w:rsidRPr="00A35C57" w:rsidRDefault="00E04F6B" w:rsidP="00E04F6B">
      <w:pPr>
        <w:pStyle w:val="af5"/>
        <w:ind w:firstLine="0"/>
        <w:rPr>
          <w:b/>
        </w:rPr>
      </w:pPr>
      <w:r w:rsidRPr="00A35C57">
        <w:rPr>
          <w:b/>
        </w:rPr>
        <w:t>5.2. Методы обучения</w:t>
      </w:r>
    </w:p>
    <w:p w:rsidR="00E04F6B" w:rsidRPr="00A35C57" w:rsidRDefault="00E04F6B" w:rsidP="00E04F6B">
      <w:pPr>
        <w:pStyle w:val="af5"/>
        <w:rPr>
          <w:lang w:eastAsia="ar-SA"/>
        </w:rPr>
      </w:pPr>
      <w:r w:rsidRPr="00A35C57">
        <w:t xml:space="preserve">При изучении дисциплины «ГИС в географии» рекомендуется применение </w:t>
      </w:r>
      <w:r w:rsidRPr="00A35C57">
        <w:rPr>
          <w:lang w:eastAsia="ar-SA"/>
        </w:rPr>
        <w:t>следующих методов и методических приемов:</w:t>
      </w:r>
    </w:p>
    <w:p w:rsidR="00E04F6B" w:rsidRPr="00A35C57" w:rsidRDefault="00E04F6B" w:rsidP="00E04F6B">
      <w:pPr>
        <w:pStyle w:val="af5"/>
        <w:ind w:firstLine="0"/>
        <w:rPr>
          <w:rFonts w:eastAsia="Calibri"/>
        </w:rPr>
      </w:pPr>
      <w:r w:rsidRPr="00A35C57">
        <w:rPr>
          <w:lang w:eastAsia="ar-SA"/>
        </w:rPr>
        <w:t xml:space="preserve">- словесные (беседа, </w:t>
      </w:r>
      <w:r w:rsidRPr="00A35C57">
        <w:t>интерактивная лекция</w:t>
      </w:r>
      <w:r w:rsidRPr="00A35C57">
        <w:rPr>
          <w:lang w:eastAsia="ar-SA"/>
        </w:rPr>
        <w:t>, учебная дискуссия, объяснение);</w:t>
      </w:r>
    </w:p>
    <w:p w:rsidR="00E04F6B" w:rsidRPr="00A35C57" w:rsidRDefault="00E04F6B" w:rsidP="00E04F6B">
      <w:pPr>
        <w:pStyle w:val="af5"/>
        <w:ind w:firstLine="0"/>
        <w:rPr>
          <w:lang w:eastAsia="ar-SA"/>
        </w:rPr>
      </w:pPr>
      <w:r w:rsidRPr="00A35C57">
        <w:rPr>
          <w:lang w:eastAsia="ar-SA"/>
        </w:rPr>
        <w:t>-наглядные (демонстрация эксперимента, распознавание, описание, определение);</w:t>
      </w:r>
    </w:p>
    <w:p w:rsidR="00E04F6B" w:rsidRPr="00A35C57" w:rsidRDefault="00E04F6B" w:rsidP="00E04F6B">
      <w:pPr>
        <w:pStyle w:val="af5"/>
        <w:ind w:firstLine="0"/>
      </w:pPr>
      <w:r w:rsidRPr="00A35C57">
        <w:rPr>
          <w:lang w:eastAsia="ar-SA"/>
        </w:rPr>
        <w:t xml:space="preserve">- практические (эксперимент, демонстрация, наблюдение, экскурсии), </w:t>
      </w:r>
      <w:r w:rsidRPr="00A35C57">
        <w:t>использование ЭОС.</w:t>
      </w:r>
    </w:p>
    <w:p w:rsidR="00E04F6B" w:rsidRPr="00A35C57" w:rsidRDefault="00E04F6B" w:rsidP="00E04F6B">
      <w:pPr>
        <w:pStyle w:val="af5"/>
        <w:ind w:firstLine="0"/>
        <w:rPr>
          <w:lang w:eastAsia="ar-SA"/>
        </w:rPr>
      </w:pPr>
      <w:r w:rsidRPr="00A35C57">
        <w:rPr>
          <w:lang w:eastAsia="ar-SA"/>
        </w:rPr>
        <w:t>Технологии:</w:t>
      </w:r>
    </w:p>
    <w:p w:rsidR="00E04F6B" w:rsidRPr="00A35C57" w:rsidRDefault="00E04F6B" w:rsidP="00E04F6B">
      <w:pPr>
        <w:pStyle w:val="af5"/>
        <w:ind w:firstLine="0"/>
      </w:pPr>
      <w:r w:rsidRPr="00A35C57">
        <w:t xml:space="preserve">- объяснительно-иллюстративные (информирование, просвещение обучающихся и организация их репродуктивной деятельности с целью выработки как </w:t>
      </w:r>
      <w:proofErr w:type="spellStart"/>
      <w:r w:rsidRPr="00A35C57">
        <w:t>общеучебных</w:t>
      </w:r>
      <w:proofErr w:type="spellEnd"/>
      <w:r w:rsidRPr="00A35C57">
        <w:t>,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E04F6B" w:rsidRPr="00A35C57" w:rsidRDefault="00E04F6B" w:rsidP="00E04F6B">
      <w:pPr>
        <w:pStyle w:val="af5"/>
        <w:ind w:firstLine="0"/>
      </w:pPr>
      <w:r w:rsidRPr="00A35C57">
        <w:rPr>
          <w:rFonts w:eastAsia="Calibri"/>
          <w:lang w:eastAsia="en-US"/>
        </w:rPr>
        <w:t>- проектные (</w:t>
      </w:r>
      <w:r w:rsidRPr="00A35C57">
        <w:rPr>
          <w:shd w:val="clear" w:color="auto" w:fill="FFFFFF"/>
        </w:rPr>
        <w:t>с</w:t>
      </w:r>
      <w:r w:rsidRPr="00A35C57">
        <w:rPr>
          <w:rFonts w:eastAsia="Calibri"/>
          <w:shd w:val="clear" w:color="auto" w:fill="FFFFFF"/>
          <w:lang w:eastAsia="en-US"/>
        </w:rPr>
        <w:t>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A35C57">
        <w:t>.</w:t>
      </w:r>
    </w:p>
    <w:p w:rsidR="00E04F6B" w:rsidRPr="00A35C57" w:rsidRDefault="00E04F6B" w:rsidP="00E04F6B">
      <w:pPr>
        <w:spacing w:line="240" w:lineRule="auto"/>
        <w:contextualSpacing/>
        <w:jc w:val="both"/>
        <w:rPr>
          <w:rFonts w:ascii="Times New Roman" w:hAnsi="Times New Roman"/>
          <w:b/>
          <w:bCs/>
          <w:sz w:val="24"/>
          <w:szCs w:val="24"/>
        </w:rPr>
      </w:pPr>
    </w:p>
    <w:p w:rsidR="00E04F6B" w:rsidRPr="00A35C57" w:rsidRDefault="00E04F6B" w:rsidP="00E04F6B">
      <w:pPr>
        <w:spacing w:line="240" w:lineRule="auto"/>
        <w:contextualSpacing/>
        <w:jc w:val="both"/>
        <w:rPr>
          <w:rFonts w:ascii="Times New Roman" w:hAnsi="Times New Roman"/>
          <w:b/>
          <w:bCs/>
          <w:sz w:val="24"/>
          <w:szCs w:val="24"/>
        </w:rPr>
      </w:pPr>
      <w:r w:rsidRPr="00A35C57">
        <w:rPr>
          <w:rFonts w:ascii="Times New Roman" w:hAnsi="Times New Roman"/>
          <w:b/>
          <w:bCs/>
          <w:sz w:val="24"/>
          <w:szCs w:val="24"/>
        </w:rPr>
        <w:t>6. Технологическая карта дисциплины</w:t>
      </w: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6.1. Рейтинг-план</w:t>
      </w:r>
    </w:p>
    <w:tbl>
      <w:tblPr>
        <w:tblW w:w="5000" w:type="pct"/>
        <w:tblLayout w:type="fixed"/>
        <w:tblLook w:val="0000" w:firstRow="0" w:lastRow="0" w:firstColumn="0" w:lastColumn="0" w:noHBand="0" w:noVBand="0"/>
      </w:tblPr>
      <w:tblGrid>
        <w:gridCol w:w="486"/>
        <w:gridCol w:w="728"/>
        <w:gridCol w:w="2315"/>
        <w:gridCol w:w="1803"/>
        <w:gridCol w:w="795"/>
        <w:gridCol w:w="9"/>
        <w:gridCol w:w="1087"/>
        <w:gridCol w:w="9"/>
        <w:gridCol w:w="996"/>
        <w:gridCol w:w="43"/>
        <w:gridCol w:w="1299"/>
      </w:tblGrid>
      <w:tr w:rsidR="00E04F6B" w:rsidRPr="00A35C57" w:rsidTr="00771400">
        <w:trPr>
          <w:trHeight w:val="600"/>
        </w:trPr>
        <w:tc>
          <w:tcPr>
            <w:tcW w:w="496" w:type="dxa"/>
            <w:vMerge w:val="restart"/>
            <w:tcBorders>
              <w:top w:val="single" w:sz="2" w:space="0" w:color="000000"/>
              <w:left w:val="single" w:sz="2" w:space="0" w:color="000000"/>
              <w:bottom w:val="nil"/>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 п/</w:t>
            </w:r>
            <w:r w:rsidRPr="00A35C57">
              <w:rPr>
                <w:rFonts w:ascii="Times New Roman" w:hAnsi="Times New Roman"/>
                <w:sz w:val="24"/>
                <w:szCs w:val="24"/>
              </w:rPr>
              <w:lastRenderedPageBreak/>
              <w:t>п</w:t>
            </w:r>
          </w:p>
        </w:tc>
        <w:tc>
          <w:tcPr>
            <w:tcW w:w="746" w:type="dxa"/>
            <w:vMerge w:val="restart"/>
            <w:tcBorders>
              <w:top w:val="single" w:sz="2" w:space="0" w:color="000000"/>
              <w:left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 xml:space="preserve">Код ОР </w:t>
            </w:r>
            <w:r w:rsidRPr="00A35C57">
              <w:rPr>
                <w:rFonts w:ascii="Times New Roman" w:hAnsi="Times New Roman"/>
                <w:sz w:val="24"/>
                <w:szCs w:val="24"/>
              </w:rPr>
              <w:lastRenderedPageBreak/>
              <w:t>дисциплины</w:t>
            </w:r>
          </w:p>
        </w:tc>
        <w:tc>
          <w:tcPr>
            <w:tcW w:w="2392" w:type="dxa"/>
            <w:vMerge w:val="restart"/>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lastRenderedPageBreak/>
              <w:t>Виды учебной деятельности</w:t>
            </w:r>
          </w:p>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lastRenderedPageBreak/>
              <w:t>обучающегося</w:t>
            </w:r>
          </w:p>
        </w:tc>
        <w:tc>
          <w:tcPr>
            <w:tcW w:w="1861" w:type="dxa"/>
            <w:vMerge w:val="restart"/>
            <w:tcBorders>
              <w:top w:val="single" w:sz="2" w:space="0" w:color="000000"/>
              <w:left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Средства оценивания</w:t>
            </w:r>
          </w:p>
        </w:tc>
        <w:tc>
          <w:tcPr>
            <w:tcW w:w="816" w:type="dxa"/>
            <w:vMerge w:val="restart"/>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Балл за </w:t>
            </w:r>
            <w:r w:rsidRPr="00A35C57">
              <w:rPr>
                <w:rFonts w:ascii="Times New Roman" w:hAnsi="Times New Roman"/>
                <w:sz w:val="24"/>
                <w:szCs w:val="24"/>
              </w:rPr>
              <w:lastRenderedPageBreak/>
              <w:t>конкретное задание</w:t>
            </w:r>
          </w:p>
        </w:tc>
        <w:tc>
          <w:tcPr>
            <w:tcW w:w="1128" w:type="dxa"/>
            <w:gridSpan w:val="2"/>
            <w:vMerge w:val="restart"/>
            <w:tcBorders>
              <w:top w:val="single" w:sz="2" w:space="0" w:color="000000"/>
              <w:left w:val="single" w:sz="2" w:space="0" w:color="000000"/>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 xml:space="preserve">Число заданий </w:t>
            </w:r>
            <w:r w:rsidRPr="00A35C57">
              <w:rPr>
                <w:rFonts w:ascii="Times New Roman" w:hAnsi="Times New Roman"/>
                <w:sz w:val="24"/>
                <w:szCs w:val="24"/>
              </w:rPr>
              <w:lastRenderedPageBreak/>
              <w:t>за семестр</w:t>
            </w:r>
          </w:p>
        </w:tc>
        <w:tc>
          <w:tcPr>
            <w:tcW w:w="2415" w:type="dxa"/>
            <w:gridSpan w:val="4"/>
            <w:tcBorders>
              <w:top w:val="single" w:sz="2" w:space="0" w:color="000000"/>
              <w:left w:val="nil"/>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lastRenderedPageBreak/>
              <w:t>Баллы</w:t>
            </w:r>
          </w:p>
        </w:tc>
      </w:tr>
      <w:tr w:rsidR="00E04F6B" w:rsidRPr="00A35C57" w:rsidTr="00771400">
        <w:trPr>
          <w:trHeight w:val="300"/>
        </w:trPr>
        <w:tc>
          <w:tcPr>
            <w:tcW w:w="496" w:type="dxa"/>
            <w:vMerge/>
            <w:tcBorders>
              <w:top w:val="nil"/>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746" w:type="dxa"/>
            <w:vMerge/>
            <w:tcBorders>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23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861" w:type="dxa"/>
            <w:vMerge/>
            <w:tcBorders>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8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128"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1077" w:type="dxa"/>
            <w:gridSpan w:val="3"/>
            <w:tcBorders>
              <w:top w:val="nil"/>
              <w:left w:val="nil"/>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Минимальный</w:t>
            </w:r>
          </w:p>
        </w:tc>
        <w:tc>
          <w:tcPr>
            <w:tcW w:w="1338" w:type="dxa"/>
            <w:tcBorders>
              <w:top w:val="nil"/>
              <w:left w:val="nil"/>
              <w:bottom w:val="single" w:sz="2" w:space="0" w:color="000000"/>
              <w:right w:val="single" w:sz="2" w:space="0" w:color="000000"/>
            </w:tcBorders>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Максимальный</w:t>
            </w:r>
          </w:p>
        </w:tc>
      </w:tr>
      <w:tr w:rsidR="00E04F6B" w:rsidRPr="00A35C57" w:rsidTr="00771400">
        <w:trPr>
          <w:trHeight w:val="300"/>
        </w:trPr>
        <w:tc>
          <w:tcPr>
            <w:tcW w:w="9854" w:type="dxa"/>
            <w:gridSpan w:val="11"/>
            <w:tcBorders>
              <w:top w:val="nil"/>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proofErr w:type="spellStart"/>
            <w:r w:rsidRPr="00A35C57">
              <w:rPr>
                <w:rFonts w:ascii="Times New Roman" w:hAnsi="Times New Roman"/>
                <w:b/>
                <w:bCs/>
                <w:color w:val="000000"/>
                <w:sz w:val="24"/>
                <w:szCs w:val="24"/>
                <w:lang w:val="en-US"/>
              </w:rPr>
              <w:lastRenderedPageBreak/>
              <w:t>Раздел</w:t>
            </w:r>
            <w:proofErr w:type="spellEnd"/>
            <w:r w:rsidRPr="00A35C57">
              <w:rPr>
                <w:rFonts w:ascii="Times New Roman" w:hAnsi="Times New Roman"/>
                <w:b/>
                <w:bCs/>
                <w:color w:val="000000"/>
                <w:sz w:val="24"/>
                <w:szCs w:val="24"/>
                <w:lang w:val="en-US"/>
              </w:rPr>
              <w:t xml:space="preserve"> 1. </w:t>
            </w:r>
            <w:proofErr w:type="spellStart"/>
            <w:r w:rsidRPr="00A35C57">
              <w:rPr>
                <w:rFonts w:ascii="Times New Roman" w:hAnsi="Times New Roman"/>
                <w:b/>
                <w:bCs/>
                <w:color w:val="000000"/>
                <w:sz w:val="24"/>
                <w:szCs w:val="24"/>
                <w:lang w:val="en-US"/>
              </w:rPr>
              <w:t>Современные</w:t>
            </w:r>
            <w:proofErr w:type="spellEnd"/>
            <w:r w:rsidRPr="00A35C57">
              <w:rPr>
                <w:rFonts w:ascii="Times New Roman" w:hAnsi="Times New Roman"/>
                <w:b/>
                <w:bCs/>
                <w:color w:val="000000"/>
                <w:sz w:val="24"/>
                <w:szCs w:val="24"/>
                <w:lang w:val="en-US"/>
              </w:rPr>
              <w:t xml:space="preserve"> ГИС</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Выполнение входной диагностики</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Тестирование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77" w:type="dxa"/>
            <w:gridSpan w:val="3"/>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7</w:t>
            </w:r>
          </w:p>
        </w:tc>
        <w:tc>
          <w:tcPr>
            <w:tcW w:w="1338" w:type="dxa"/>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14</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0-10</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77" w:type="dxa"/>
            <w:gridSpan w:val="3"/>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c>
          <w:tcPr>
            <w:tcW w:w="1338" w:type="dxa"/>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10</w:t>
            </w:r>
          </w:p>
        </w:tc>
      </w:tr>
      <w:tr w:rsidR="00E04F6B"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color w:val="000000"/>
                <w:sz w:val="24"/>
                <w:szCs w:val="24"/>
              </w:rPr>
              <w:t>Раздел 2. Основы создания ГИС- проекта</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pStyle w:val="af6"/>
              <w:contextualSpacing/>
              <w:rPr>
                <w:rFonts w:ascii="Times New Roman" w:hAnsi="Times New Roman"/>
                <w:szCs w:val="24"/>
                <w:lang w:val="ru-RU"/>
              </w:rPr>
            </w:pPr>
            <w:r w:rsidRPr="00A35C57">
              <w:rPr>
                <w:rFonts w:ascii="Times New Roman" w:hAnsi="Times New Roman"/>
                <w:szCs w:val="24"/>
                <w:lang w:val="ru-RU"/>
              </w:rPr>
              <w:t>Подготовка доклада</w:t>
            </w:r>
            <w:r w:rsidRPr="00A35C57">
              <w:rPr>
                <w:rFonts w:ascii="Times New Roman" w:hAnsi="Times New Roman"/>
                <w:szCs w:val="24"/>
                <w:lang w:val="ru-RU" w:eastAsia="ru-RU"/>
              </w:rPr>
              <w:t xml:space="preserve"> с презентацией по заданной теме</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pStyle w:val="af6"/>
              <w:contextualSpacing/>
              <w:rPr>
                <w:rFonts w:ascii="Times New Roman" w:hAnsi="Times New Roman"/>
                <w:szCs w:val="24"/>
                <w:lang w:val="ru-RU"/>
              </w:rPr>
            </w:pPr>
            <w:r w:rsidRPr="00A35C57">
              <w:rPr>
                <w:rFonts w:ascii="Times New Roman" w:hAnsi="Times New Roman"/>
                <w:szCs w:val="24"/>
                <w:lang w:val="ru-RU" w:eastAsia="ru-RU"/>
              </w:rPr>
              <w:t>Доклад с презентацией по заданной теме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7</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8</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5</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7</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8</w:t>
            </w:r>
          </w:p>
        </w:tc>
      </w:tr>
      <w:tr w:rsidR="00E04F6B"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pStyle w:val="aa"/>
              <w:spacing w:before="0" w:beforeAutospacing="0" w:after="0" w:afterAutospacing="0"/>
              <w:ind w:firstLine="709"/>
              <w:contextualSpacing/>
              <w:jc w:val="center"/>
            </w:pPr>
            <w:r w:rsidRPr="00A35C57">
              <w:rPr>
                <w:b/>
                <w:bCs/>
                <w:color w:val="000000"/>
              </w:rPr>
              <w:t xml:space="preserve">Раздел 3. Обработка и визуализация </w:t>
            </w:r>
            <w:proofErr w:type="spellStart"/>
            <w:r w:rsidRPr="00A35C57">
              <w:rPr>
                <w:b/>
                <w:bCs/>
                <w:color w:val="000000"/>
              </w:rPr>
              <w:t>геоданных</w:t>
            </w:r>
            <w:proofErr w:type="spellEnd"/>
            <w:r w:rsidRPr="00A35C57">
              <w:rPr>
                <w:b/>
                <w:bCs/>
                <w:color w:val="000000"/>
              </w:rPr>
              <w:t xml:space="preserve"> в ГИС</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7</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rPr>
                <w:rFonts w:ascii="Times New Roman" w:hAnsi="Times New Roman"/>
                <w:sz w:val="24"/>
                <w:szCs w:val="24"/>
                <w:lang w:bidi="mr-IN"/>
              </w:rPr>
            </w:pPr>
            <w:r w:rsidRPr="00A35C57">
              <w:rPr>
                <w:rFonts w:ascii="Times New Roman" w:hAnsi="Times New Roman"/>
                <w:sz w:val="24"/>
                <w:szCs w:val="24"/>
              </w:rPr>
              <w:t>Самостоятельная внеаудиторная работа.</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Доклад с презентацией</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8</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8</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9</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10</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pStyle w:val="af6"/>
              <w:contextualSpacing/>
              <w:rPr>
                <w:rFonts w:ascii="Times New Roman" w:hAnsi="Times New Roman"/>
                <w:szCs w:val="24"/>
                <w:lang w:val="ru-RU"/>
              </w:rPr>
            </w:pPr>
            <w:proofErr w:type="spellStart"/>
            <w:r w:rsidRPr="00A35C57">
              <w:rPr>
                <w:rFonts w:ascii="Times New Roman" w:hAnsi="Times New Roman"/>
                <w:szCs w:val="24"/>
              </w:rPr>
              <w:t>Подготовка</w:t>
            </w:r>
            <w:proofErr w:type="spellEnd"/>
            <w:r w:rsidRPr="00A35C57">
              <w:rPr>
                <w:rFonts w:ascii="Times New Roman" w:hAnsi="Times New Roman"/>
                <w:szCs w:val="24"/>
              </w:rPr>
              <w:t xml:space="preserve"> к </w:t>
            </w:r>
            <w:r w:rsidRPr="00A35C57">
              <w:rPr>
                <w:rFonts w:ascii="Times New Roman" w:hAnsi="Times New Roman"/>
                <w:szCs w:val="24"/>
                <w:lang w:val="ru-RU"/>
              </w:rPr>
              <w:t>кейс-задачам</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pStyle w:val="af6"/>
              <w:contextualSpacing/>
              <w:rPr>
                <w:rFonts w:ascii="Times New Roman" w:hAnsi="Times New Roman"/>
                <w:szCs w:val="24"/>
                <w:lang w:val="ru-RU"/>
              </w:rPr>
            </w:pPr>
            <w:r w:rsidRPr="00A35C57">
              <w:rPr>
                <w:rFonts w:ascii="Times New Roman" w:hAnsi="Times New Roman"/>
                <w:szCs w:val="24"/>
                <w:lang w:val="ru-RU"/>
              </w:rPr>
              <w:t xml:space="preserve">Кейс-задания </w:t>
            </w:r>
          </w:p>
          <w:p w:rsidR="00E04F6B" w:rsidRPr="00A35C57" w:rsidRDefault="00E04F6B" w:rsidP="00771400">
            <w:pPr>
              <w:spacing w:line="240" w:lineRule="auto"/>
              <w:contextualSpacing/>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E04F6B"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color w:val="000000"/>
                <w:sz w:val="24"/>
                <w:szCs w:val="24"/>
              </w:rPr>
              <w:t>Раздел 4. ГИС и дистанционное зондирование Земли</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Разработка </w:t>
            </w:r>
            <w:r w:rsidRPr="00A35C57">
              <w:rPr>
                <w:rFonts w:ascii="Times New Roman" w:hAnsi="Times New Roman"/>
                <w:sz w:val="24"/>
                <w:szCs w:val="24"/>
                <w:lang w:bidi="mr-IN"/>
              </w:rPr>
              <w:t>групповых и/или индивидуальных проектов</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lang w:bidi="mr-IN"/>
              </w:rPr>
              <w:t>Защита групповых и/или индивидуальных проектов</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0-9</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9</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r w:rsidRPr="00A35C57">
              <w:rPr>
                <w:rFonts w:ascii="Times New Roman" w:hAnsi="Times New Roman"/>
                <w:sz w:val="24"/>
                <w:szCs w:val="24"/>
              </w:rPr>
              <w:t>ОР.1</w:t>
            </w:r>
            <w:r w:rsidR="00E83FE2">
              <w:rPr>
                <w:rFonts w:ascii="Times New Roman" w:hAnsi="Times New Roman"/>
                <w:sz w:val="24"/>
                <w:szCs w:val="24"/>
              </w:rPr>
              <w:lastRenderedPageBreak/>
              <w:t>-1</w:t>
            </w:r>
            <w:r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lastRenderedPageBreak/>
              <w:t>Подготовка доклада с презентацией</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Доклад с презентацией</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7</w:t>
            </w:r>
          </w:p>
        </w:tc>
      </w:tr>
      <w:tr w:rsidR="00E04F6B"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color w:val="000000"/>
                <w:sz w:val="24"/>
                <w:szCs w:val="24"/>
              </w:rPr>
              <w:lastRenderedPageBreak/>
              <w:t>Раздел 5. ГИС, ИНТЕРНЕТ и система глобального позиционирования</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7</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83FE2" w:rsidP="00771400">
            <w:r>
              <w:rPr>
                <w:rFonts w:ascii="Times New Roman" w:hAnsi="Times New Roman"/>
                <w:sz w:val="24"/>
                <w:szCs w:val="24"/>
              </w:rPr>
              <w:t>ОР.1-1</w:t>
            </w:r>
            <w:r w:rsidR="00E04F6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Подготовка к итоговому тестированию </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Тест в ЭИОС</w:t>
            </w:r>
          </w:p>
          <w:p w:rsidR="00E04F6B" w:rsidRPr="00A35C57" w:rsidRDefault="00E04F6B" w:rsidP="00771400">
            <w:pPr>
              <w:spacing w:after="0" w:line="240" w:lineRule="auto"/>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0-9</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9</w:t>
            </w:r>
          </w:p>
        </w:tc>
      </w:tr>
      <w:tr w:rsidR="00E04F6B"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Итого:</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04F6B" w:rsidRPr="00A35C57" w:rsidRDefault="00E04F6B" w:rsidP="00771400">
            <w:pPr>
              <w:autoSpaceDE w:val="0"/>
              <w:autoSpaceDN w:val="0"/>
              <w:adjustRightInd w:val="0"/>
              <w:spacing w:line="240" w:lineRule="auto"/>
              <w:contextualSpacing/>
              <w:jc w:val="both"/>
              <w:rPr>
                <w:rFonts w:ascii="Times New Roman" w:hAnsi="Times New Roman"/>
                <w:sz w:val="24"/>
                <w:szCs w:val="24"/>
              </w:rPr>
            </w:pPr>
          </w:p>
        </w:tc>
        <w:tc>
          <w:tcPr>
            <w:tcW w:w="82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14</w:t>
            </w:r>
          </w:p>
        </w:tc>
        <w:tc>
          <w:tcPr>
            <w:tcW w:w="1024" w:type="dxa"/>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55</w:t>
            </w:r>
          </w:p>
        </w:tc>
        <w:tc>
          <w:tcPr>
            <w:tcW w:w="1382" w:type="dxa"/>
            <w:gridSpan w:val="2"/>
            <w:tcBorders>
              <w:top w:val="single" w:sz="2" w:space="0" w:color="000000"/>
              <w:left w:val="nil"/>
              <w:bottom w:val="single" w:sz="2" w:space="0" w:color="000000"/>
              <w:right w:val="single" w:sz="2" w:space="0" w:color="000000"/>
            </w:tcBorders>
            <w:vAlign w:val="center"/>
          </w:tcPr>
          <w:p w:rsidR="00E04F6B" w:rsidRPr="00A35C57" w:rsidRDefault="00E04F6B"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100</w:t>
            </w:r>
          </w:p>
        </w:tc>
      </w:tr>
    </w:tbl>
    <w:p w:rsidR="00E04F6B" w:rsidRPr="00A35C57" w:rsidRDefault="00E04F6B" w:rsidP="00E04F6B">
      <w:pPr>
        <w:autoSpaceDE w:val="0"/>
        <w:autoSpaceDN w:val="0"/>
        <w:adjustRightInd w:val="0"/>
        <w:spacing w:line="240" w:lineRule="auto"/>
        <w:contextualSpacing/>
        <w:jc w:val="both"/>
        <w:rPr>
          <w:rFonts w:ascii="Times New Roman" w:hAnsi="Times New Roman"/>
          <w:b/>
          <w:bCs/>
          <w:sz w:val="24"/>
          <w:szCs w:val="24"/>
        </w:rPr>
      </w:pP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7. Учебно-методическое и информационное обеспечение</w:t>
      </w:r>
    </w:p>
    <w:p w:rsidR="00E04F6B" w:rsidRPr="00A35C57" w:rsidRDefault="00E04F6B" w:rsidP="00E0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sz w:val="24"/>
          <w:szCs w:val="24"/>
        </w:rPr>
        <w:t xml:space="preserve">7.1. </w:t>
      </w:r>
      <w:r w:rsidRPr="00A35C57">
        <w:rPr>
          <w:rFonts w:ascii="Times New Roman" w:hAnsi="Times New Roman"/>
          <w:bCs/>
          <w:i/>
          <w:iCs/>
          <w:sz w:val="24"/>
          <w:szCs w:val="24"/>
        </w:rPr>
        <w:t>Основная литература</w:t>
      </w:r>
    </w:p>
    <w:p w:rsidR="00E04F6B" w:rsidRPr="00A35C57" w:rsidRDefault="00E04F6B" w:rsidP="00E0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1.</w:t>
      </w:r>
      <w:r w:rsidRPr="00A35C57">
        <w:rPr>
          <w:rFonts w:ascii="Times New Roman" w:hAnsi="Times New Roman"/>
          <w:sz w:val="24"/>
          <w:szCs w:val="24"/>
        </w:rPr>
        <w:tab/>
        <w:t xml:space="preserve">Кусов В. С. Основы геодезии, картографии и </w:t>
      </w:r>
      <w:proofErr w:type="spellStart"/>
      <w:r w:rsidRPr="00A35C57">
        <w:rPr>
          <w:rFonts w:ascii="Times New Roman" w:hAnsi="Times New Roman"/>
          <w:sz w:val="24"/>
          <w:szCs w:val="24"/>
        </w:rPr>
        <w:t>космоаэросъемки</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учеб</w:t>
      </w:r>
      <w:proofErr w:type="gramStart"/>
      <w:r w:rsidRPr="00A35C57">
        <w:rPr>
          <w:rFonts w:ascii="Times New Roman" w:hAnsi="Times New Roman"/>
          <w:sz w:val="24"/>
          <w:szCs w:val="24"/>
        </w:rPr>
        <w:t>.п</w:t>
      </w:r>
      <w:proofErr w:type="gramEnd"/>
      <w:r w:rsidRPr="00A35C57">
        <w:rPr>
          <w:rFonts w:ascii="Times New Roman" w:hAnsi="Times New Roman"/>
          <w:sz w:val="24"/>
          <w:szCs w:val="24"/>
        </w:rPr>
        <w:t>особие</w:t>
      </w:r>
      <w:proofErr w:type="spellEnd"/>
      <w:r w:rsidRPr="00A35C57">
        <w:rPr>
          <w:rFonts w:ascii="Times New Roman" w:hAnsi="Times New Roman"/>
          <w:sz w:val="24"/>
          <w:szCs w:val="24"/>
        </w:rPr>
        <w:t xml:space="preserve"> для студентов вузов: рек. УМО по </w:t>
      </w:r>
      <w:proofErr w:type="spellStart"/>
      <w:r w:rsidRPr="00A35C57">
        <w:rPr>
          <w:rFonts w:ascii="Times New Roman" w:hAnsi="Times New Roman"/>
          <w:sz w:val="24"/>
          <w:szCs w:val="24"/>
        </w:rPr>
        <w:t>классич</w:t>
      </w:r>
      <w:proofErr w:type="spellEnd"/>
      <w:r w:rsidRPr="00A35C57">
        <w:rPr>
          <w:rFonts w:ascii="Times New Roman" w:hAnsi="Times New Roman"/>
          <w:sz w:val="24"/>
          <w:szCs w:val="24"/>
        </w:rPr>
        <w:t xml:space="preserve">. университет. образованию/ В. С. Кусов. — М.: Академия, 2015. −256 с. </w:t>
      </w:r>
    </w:p>
    <w:p w:rsidR="00E04F6B" w:rsidRPr="00A35C57" w:rsidRDefault="00E04F6B" w:rsidP="00E0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2.</w:t>
      </w:r>
      <w:r w:rsidRPr="00A35C57">
        <w:rPr>
          <w:rFonts w:ascii="Times New Roman" w:hAnsi="Times New Roman"/>
          <w:sz w:val="24"/>
          <w:szCs w:val="24"/>
        </w:rPr>
        <w:tab/>
        <w:t xml:space="preserve"> Лапшин Р. Д. Методика использования GPS-навигаторов в профессиональной подготовке студентов по экологии и природопользованию: учеб.-метод. пособие / Р. Д. Лапшин; </w:t>
      </w:r>
      <w:proofErr w:type="spellStart"/>
      <w:r w:rsidRPr="00A35C57">
        <w:rPr>
          <w:rFonts w:ascii="Times New Roman" w:hAnsi="Times New Roman"/>
          <w:sz w:val="24"/>
          <w:szCs w:val="24"/>
        </w:rPr>
        <w:t>Нижегор</w:t>
      </w:r>
      <w:proofErr w:type="spellEnd"/>
      <w:r w:rsidRPr="00A35C57">
        <w:rPr>
          <w:rFonts w:ascii="Times New Roman" w:hAnsi="Times New Roman"/>
          <w:sz w:val="24"/>
          <w:szCs w:val="24"/>
        </w:rPr>
        <w:t xml:space="preserve">. гос. </w:t>
      </w:r>
      <w:proofErr w:type="spellStart"/>
      <w:r w:rsidRPr="00A35C57">
        <w:rPr>
          <w:rFonts w:ascii="Times New Roman" w:hAnsi="Times New Roman"/>
          <w:sz w:val="24"/>
          <w:szCs w:val="24"/>
        </w:rPr>
        <w:t>пед</w:t>
      </w:r>
      <w:proofErr w:type="spellEnd"/>
      <w:r w:rsidRPr="00A35C57">
        <w:rPr>
          <w:rFonts w:ascii="Times New Roman" w:hAnsi="Times New Roman"/>
          <w:sz w:val="24"/>
          <w:szCs w:val="24"/>
        </w:rPr>
        <w:t>. ун-т. — Н. Новгород: НГПУ, 2015. −64 с.</w:t>
      </w:r>
    </w:p>
    <w:p w:rsidR="00E04F6B" w:rsidRPr="00A35C57" w:rsidRDefault="00E04F6B" w:rsidP="00E04F6B">
      <w:pPr>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7.2. Дополнительная литература</w:t>
      </w:r>
    </w:p>
    <w:p w:rsidR="00E04F6B" w:rsidRPr="00A35C57" w:rsidRDefault="00E04F6B" w:rsidP="00E04F6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1.</w:t>
      </w:r>
      <w:r w:rsidRPr="00A35C57">
        <w:rPr>
          <w:rFonts w:ascii="Times New Roman" w:hAnsi="Times New Roman"/>
          <w:sz w:val="24"/>
          <w:szCs w:val="24"/>
        </w:rPr>
        <w:tab/>
        <w:t>Востокова А.В. Оформление карт. Компьютерный дизайн / А.В. Востокова, С.М. Кошель, Л.А. Ушакова – М.: Аспект-Пресс, 2002.– 288 с.</w:t>
      </w:r>
    </w:p>
    <w:p w:rsidR="00E04F6B" w:rsidRPr="00A35C57" w:rsidRDefault="00E04F6B" w:rsidP="00E04F6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2.</w:t>
      </w:r>
      <w:r w:rsidRPr="00A35C57">
        <w:rPr>
          <w:rFonts w:ascii="Times New Roman" w:hAnsi="Times New Roman"/>
          <w:sz w:val="24"/>
          <w:szCs w:val="24"/>
        </w:rPr>
        <w:tab/>
      </w:r>
      <w:proofErr w:type="spellStart"/>
      <w:r w:rsidRPr="00A35C57">
        <w:rPr>
          <w:rFonts w:ascii="Times New Roman" w:hAnsi="Times New Roman"/>
          <w:sz w:val="24"/>
          <w:szCs w:val="24"/>
        </w:rPr>
        <w:t>Гитис</w:t>
      </w:r>
      <w:proofErr w:type="spellEnd"/>
      <w:r w:rsidRPr="00A35C57">
        <w:rPr>
          <w:rFonts w:ascii="Times New Roman" w:hAnsi="Times New Roman"/>
          <w:sz w:val="24"/>
          <w:szCs w:val="24"/>
        </w:rPr>
        <w:t xml:space="preserve"> В.Г. Основы пространственно-временного прогнозирования в </w:t>
      </w:r>
      <w:proofErr w:type="spellStart"/>
      <w:r w:rsidRPr="00A35C57">
        <w:rPr>
          <w:rFonts w:ascii="Times New Roman" w:hAnsi="Times New Roman"/>
          <w:sz w:val="24"/>
          <w:szCs w:val="24"/>
        </w:rPr>
        <w:t>геоинформатике</w:t>
      </w:r>
      <w:proofErr w:type="spellEnd"/>
      <w:r w:rsidRPr="00A35C57">
        <w:rPr>
          <w:rFonts w:ascii="Times New Roman" w:hAnsi="Times New Roman"/>
          <w:sz w:val="24"/>
          <w:szCs w:val="24"/>
        </w:rPr>
        <w:t xml:space="preserve"> / В.Г. </w:t>
      </w:r>
      <w:proofErr w:type="spellStart"/>
      <w:r w:rsidRPr="00A35C57">
        <w:rPr>
          <w:rFonts w:ascii="Times New Roman" w:hAnsi="Times New Roman"/>
          <w:sz w:val="24"/>
          <w:szCs w:val="24"/>
        </w:rPr>
        <w:t>Гитис</w:t>
      </w:r>
      <w:proofErr w:type="spellEnd"/>
      <w:r w:rsidRPr="00A35C57">
        <w:rPr>
          <w:rFonts w:ascii="Times New Roman" w:hAnsi="Times New Roman"/>
          <w:sz w:val="24"/>
          <w:szCs w:val="24"/>
        </w:rPr>
        <w:t>, Б.В. Ермаков – М.: ФИЗМАТЛИТ, 2004. – 256 с.</w:t>
      </w:r>
    </w:p>
    <w:p w:rsidR="00E04F6B" w:rsidRPr="00A35C57" w:rsidRDefault="00E04F6B" w:rsidP="00E04F6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3.</w:t>
      </w:r>
      <w:r w:rsidRPr="00A35C57">
        <w:rPr>
          <w:rFonts w:ascii="Times New Roman" w:hAnsi="Times New Roman"/>
          <w:sz w:val="24"/>
          <w:szCs w:val="24"/>
        </w:rPr>
        <w:tab/>
        <w:t xml:space="preserve">Журкин И.Г. Геоинформационные системы / И.Г. Журкин,  С.В. </w:t>
      </w:r>
      <w:proofErr w:type="spellStart"/>
      <w:r w:rsidRPr="00A35C57">
        <w:rPr>
          <w:rFonts w:ascii="Times New Roman" w:hAnsi="Times New Roman"/>
          <w:sz w:val="24"/>
          <w:szCs w:val="24"/>
        </w:rPr>
        <w:t>Шайтура</w:t>
      </w:r>
      <w:proofErr w:type="spellEnd"/>
      <w:r w:rsidRPr="00A35C57">
        <w:rPr>
          <w:rFonts w:ascii="Times New Roman" w:hAnsi="Times New Roman"/>
          <w:sz w:val="24"/>
          <w:szCs w:val="24"/>
        </w:rPr>
        <w:t xml:space="preserve"> – М.: КУДИЦ-ПРЕСС, 2009. – 272 с.</w:t>
      </w:r>
    </w:p>
    <w:p w:rsidR="00E04F6B" w:rsidRPr="00A35C57" w:rsidRDefault="00E04F6B" w:rsidP="00E04F6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4.</w:t>
      </w:r>
      <w:r w:rsidRPr="00A35C57">
        <w:rPr>
          <w:rFonts w:ascii="Times New Roman" w:hAnsi="Times New Roman"/>
          <w:sz w:val="24"/>
          <w:szCs w:val="24"/>
        </w:rPr>
        <w:tab/>
      </w:r>
      <w:proofErr w:type="spellStart"/>
      <w:r w:rsidRPr="00A35C57">
        <w:rPr>
          <w:rFonts w:ascii="Times New Roman" w:hAnsi="Times New Roman"/>
          <w:sz w:val="24"/>
          <w:szCs w:val="24"/>
        </w:rPr>
        <w:t>Ивлиева</w:t>
      </w:r>
      <w:proofErr w:type="spellEnd"/>
      <w:r w:rsidRPr="00A35C57">
        <w:rPr>
          <w:rFonts w:ascii="Times New Roman" w:hAnsi="Times New Roman"/>
          <w:sz w:val="24"/>
          <w:szCs w:val="24"/>
        </w:rPr>
        <w:t xml:space="preserve"> Н.Г. Создание карт с использованием ГИС-технологий: </w:t>
      </w:r>
      <w:proofErr w:type="spellStart"/>
      <w:r w:rsidRPr="00A35C57">
        <w:rPr>
          <w:rFonts w:ascii="Times New Roman" w:hAnsi="Times New Roman"/>
          <w:sz w:val="24"/>
          <w:szCs w:val="24"/>
        </w:rPr>
        <w:t>учебн</w:t>
      </w:r>
      <w:proofErr w:type="spellEnd"/>
      <w:r w:rsidRPr="00A35C57">
        <w:rPr>
          <w:rFonts w:ascii="Times New Roman" w:hAnsi="Times New Roman"/>
          <w:sz w:val="24"/>
          <w:szCs w:val="24"/>
        </w:rPr>
        <w:t xml:space="preserve">. Пособие / Н.Г. </w:t>
      </w:r>
      <w:proofErr w:type="spellStart"/>
      <w:r w:rsidRPr="00A35C57">
        <w:rPr>
          <w:rFonts w:ascii="Times New Roman" w:hAnsi="Times New Roman"/>
          <w:sz w:val="24"/>
          <w:szCs w:val="24"/>
        </w:rPr>
        <w:t>Ивлиева</w:t>
      </w:r>
      <w:proofErr w:type="spellEnd"/>
      <w:r w:rsidRPr="00A35C57">
        <w:rPr>
          <w:rFonts w:ascii="Times New Roman" w:hAnsi="Times New Roman"/>
          <w:sz w:val="24"/>
          <w:szCs w:val="24"/>
        </w:rPr>
        <w:t xml:space="preserve">– Саранск: </w:t>
      </w:r>
      <w:proofErr w:type="spellStart"/>
      <w:r w:rsidRPr="00A35C57">
        <w:rPr>
          <w:rFonts w:ascii="Times New Roman" w:hAnsi="Times New Roman"/>
          <w:sz w:val="24"/>
          <w:szCs w:val="24"/>
        </w:rPr>
        <w:t>Мордов</w:t>
      </w:r>
      <w:proofErr w:type="spellEnd"/>
      <w:r w:rsidRPr="00A35C57">
        <w:rPr>
          <w:rFonts w:ascii="Times New Roman" w:hAnsi="Times New Roman"/>
          <w:sz w:val="24"/>
          <w:szCs w:val="24"/>
        </w:rPr>
        <w:t>. ун-т, 2005. – 124 с.</w:t>
      </w:r>
    </w:p>
    <w:p w:rsidR="00E04F6B" w:rsidRPr="00A35C57" w:rsidRDefault="00E04F6B" w:rsidP="00E0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E04F6B" w:rsidRPr="00A35C57" w:rsidRDefault="00E04F6B" w:rsidP="007F4CE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cs="Times New Roman"/>
          <w:bCs/>
          <w:iCs/>
          <w:sz w:val="24"/>
          <w:szCs w:val="24"/>
          <w:lang w:eastAsia="ru-RU"/>
        </w:rPr>
      </w:pPr>
      <w:r w:rsidRPr="00A35C57">
        <w:rPr>
          <w:rFonts w:ascii="Times New Roman" w:hAnsi="Times New Roman" w:cs="Times New Roman"/>
          <w:bCs/>
          <w:iCs/>
          <w:sz w:val="24"/>
          <w:szCs w:val="24"/>
          <w:lang w:eastAsia="ru-RU"/>
        </w:rPr>
        <w:t xml:space="preserve">Проблемы </w:t>
      </w:r>
      <w:proofErr w:type="spellStart"/>
      <w:r w:rsidRPr="00A35C57">
        <w:rPr>
          <w:rFonts w:ascii="Times New Roman" w:hAnsi="Times New Roman" w:cs="Times New Roman"/>
          <w:bCs/>
          <w:iCs/>
          <w:sz w:val="24"/>
          <w:szCs w:val="24"/>
          <w:lang w:eastAsia="ru-RU"/>
        </w:rPr>
        <w:t>экогеоинформационных</w:t>
      </w:r>
      <w:proofErr w:type="spellEnd"/>
      <w:r w:rsidRPr="00A35C57">
        <w:rPr>
          <w:rFonts w:ascii="Times New Roman" w:hAnsi="Times New Roman" w:cs="Times New Roman"/>
          <w:bCs/>
          <w:iCs/>
          <w:sz w:val="24"/>
          <w:szCs w:val="24"/>
          <w:lang w:eastAsia="ru-RU"/>
        </w:rPr>
        <w:t xml:space="preserve"> систем: Сб. трудов. Вып.5/ </w:t>
      </w:r>
      <w:proofErr w:type="spellStart"/>
      <w:r w:rsidRPr="00A35C57">
        <w:rPr>
          <w:rFonts w:ascii="Times New Roman" w:hAnsi="Times New Roman" w:cs="Times New Roman"/>
          <w:bCs/>
          <w:iCs/>
          <w:sz w:val="24"/>
          <w:szCs w:val="24"/>
          <w:lang w:eastAsia="ru-RU"/>
        </w:rPr>
        <w:t>Шуйск</w:t>
      </w:r>
      <w:proofErr w:type="spellEnd"/>
      <w:r w:rsidRPr="00A35C57">
        <w:rPr>
          <w:rFonts w:ascii="Times New Roman" w:hAnsi="Times New Roman" w:cs="Times New Roman"/>
          <w:bCs/>
          <w:iCs/>
          <w:sz w:val="24"/>
          <w:szCs w:val="24"/>
          <w:lang w:eastAsia="ru-RU"/>
        </w:rPr>
        <w:t xml:space="preserve">. гос. </w:t>
      </w:r>
      <w:proofErr w:type="spellStart"/>
      <w:r w:rsidRPr="00A35C57">
        <w:rPr>
          <w:rFonts w:ascii="Times New Roman" w:hAnsi="Times New Roman" w:cs="Times New Roman"/>
          <w:bCs/>
          <w:iCs/>
          <w:sz w:val="24"/>
          <w:szCs w:val="24"/>
          <w:lang w:eastAsia="ru-RU"/>
        </w:rPr>
        <w:t>пед</w:t>
      </w:r>
      <w:proofErr w:type="spellEnd"/>
      <w:r w:rsidRPr="00A35C57">
        <w:rPr>
          <w:rFonts w:ascii="Times New Roman" w:hAnsi="Times New Roman" w:cs="Times New Roman"/>
          <w:bCs/>
          <w:iCs/>
          <w:sz w:val="24"/>
          <w:szCs w:val="24"/>
          <w:lang w:eastAsia="ru-RU"/>
        </w:rPr>
        <w:t>. ун-т; [</w:t>
      </w:r>
      <w:proofErr w:type="spellStart"/>
      <w:r w:rsidRPr="00A35C57">
        <w:rPr>
          <w:rFonts w:ascii="Times New Roman" w:hAnsi="Times New Roman" w:cs="Times New Roman"/>
          <w:bCs/>
          <w:iCs/>
          <w:sz w:val="24"/>
          <w:szCs w:val="24"/>
          <w:lang w:eastAsia="ru-RU"/>
        </w:rPr>
        <w:t>отв</w:t>
      </w:r>
      <w:proofErr w:type="gramStart"/>
      <w:r w:rsidRPr="00A35C57">
        <w:rPr>
          <w:rFonts w:ascii="Times New Roman" w:hAnsi="Times New Roman" w:cs="Times New Roman"/>
          <w:bCs/>
          <w:iCs/>
          <w:sz w:val="24"/>
          <w:szCs w:val="24"/>
          <w:lang w:eastAsia="ru-RU"/>
        </w:rPr>
        <w:t>.р</w:t>
      </w:r>
      <w:proofErr w:type="gramEnd"/>
      <w:r w:rsidRPr="00A35C57">
        <w:rPr>
          <w:rFonts w:ascii="Times New Roman" w:hAnsi="Times New Roman" w:cs="Times New Roman"/>
          <w:bCs/>
          <w:iCs/>
          <w:sz w:val="24"/>
          <w:szCs w:val="24"/>
          <w:lang w:eastAsia="ru-RU"/>
        </w:rPr>
        <w:t>ед.В.З.Симхаев</w:t>
      </w:r>
      <w:proofErr w:type="spellEnd"/>
      <w:r w:rsidRPr="00A35C57">
        <w:rPr>
          <w:rFonts w:ascii="Times New Roman" w:hAnsi="Times New Roman" w:cs="Times New Roman"/>
          <w:bCs/>
          <w:iCs/>
          <w:sz w:val="24"/>
          <w:szCs w:val="24"/>
          <w:lang w:eastAsia="ru-RU"/>
        </w:rPr>
        <w:t>]. — Иваново, 2006. −92 с.</w:t>
      </w:r>
    </w:p>
    <w:p w:rsidR="00E04F6B" w:rsidRPr="00A35C57" w:rsidRDefault="00E04F6B" w:rsidP="007F4CE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cs="Times New Roman"/>
          <w:bCs/>
          <w:iCs/>
          <w:sz w:val="24"/>
          <w:szCs w:val="24"/>
          <w:lang w:eastAsia="ru-RU"/>
        </w:rPr>
      </w:pPr>
      <w:r w:rsidRPr="00A35C57">
        <w:rPr>
          <w:rFonts w:ascii="Times New Roman" w:hAnsi="Times New Roman" w:cs="Times New Roman"/>
          <w:bCs/>
          <w:iCs/>
          <w:sz w:val="24"/>
          <w:szCs w:val="24"/>
          <w:lang w:eastAsia="ru-RU"/>
        </w:rPr>
        <w:t xml:space="preserve">Савиных В.П. Геоинформационный анализ данных дистанционного зондирования / В.П. Савиных, Я.В. Цветков – М.: </w:t>
      </w:r>
      <w:proofErr w:type="spellStart"/>
      <w:r w:rsidRPr="00A35C57">
        <w:rPr>
          <w:rFonts w:ascii="Times New Roman" w:hAnsi="Times New Roman" w:cs="Times New Roman"/>
          <w:bCs/>
          <w:iCs/>
          <w:sz w:val="24"/>
          <w:szCs w:val="24"/>
          <w:lang w:eastAsia="ru-RU"/>
        </w:rPr>
        <w:t>Картгеоцентр</w:t>
      </w:r>
      <w:proofErr w:type="spellEnd"/>
      <w:r w:rsidRPr="00A35C57">
        <w:rPr>
          <w:rFonts w:ascii="Times New Roman" w:hAnsi="Times New Roman" w:cs="Times New Roman"/>
          <w:bCs/>
          <w:iCs/>
          <w:sz w:val="24"/>
          <w:szCs w:val="24"/>
          <w:lang w:eastAsia="ru-RU"/>
        </w:rPr>
        <w:t xml:space="preserve"> – </w:t>
      </w:r>
      <w:proofErr w:type="spellStart"/>
      <w:r w:rsidRPr="00A35C57">
        <w:rPr>
          <w:rFonts w:ascii="Times New Roman" w:hAnsi="Times New Roman" w:cs="Times New Roman"/>
          <w:bCs/>
          <w:iCs/>
          <w:sz w:val="24"/>
          <w:szCs w:val="24"/>
          <w:lang w:eastAsia="ru-RU"/>
        </w:rPr>
        <w:t>Геоиздат</w:t>
      </w:r>
      <w:proofErr w:type="spellEnd"/>
      <w:r w:rsidRPr="00A35C57">
        <w:rPr>
          <w:rFonts w:ascii="Times New Roman" w:hAnsi="Times New Roman" w:cs="Times New Roman"/>
          <w:bCs/>
          <w:iCs/>
          <w:sz w:val="24"/>
          <w:szCs w:val="24"/>
          <w:lang w:eastAsia="ru-RU"/>
        </w:rPr>
        <w:t>, 2001. – 228 с.</w:t>
      </w:r>
    </w:p>
    <w:p w:rsidR="00E04F6B" w:rsidRPr="00A35C57" w:rsidRDefault="00E04F6B" w:rsidP="007F4CE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cs="Times New Roman"/>
          <w:bCs/>
          <w:iCs/>
          <w:sz w:val="24"/>
          <w:szCs w:val="24"/>
          <w:lang w:eastAsia="ru-RU"/>
        </w:rPr>
      </w:pPr>
      <w:proofErr w:type="spellStart"/>
      <w:r w:rsidRPr="00A35C57">
        <w:rPr>
          <w:rFonts w:ascii="Times New Roman" w:hAnsi="Times New Roman" w:cs="Times New Roman"/>
          <w:bCs/>
          <w:iCs/>
          <w:sz w:val="24"/>
          <w:szCs w:val="24"/>
          <w:lang w:eastAsia="ru-RU"/>
        </w:rPr>
        <w:t>Самардак</w:t>
      </w:r>
      <w:proofErr w:type="spellEnd"/>
      <w:r w:rsidRPr="00A35C57">
        <w:rPr>
          <w:rFonts w:ascii="Times New Roman" w:hAnsi="Times New Roman" w:cs="Times New Roman"/>
          <w:bCs/>
          <w:iCs/>
          <w:sz w:val="24"/>
          <w:szCs w:val="24"/>
          <w:lang w:eastAsia="ru-RU"/>
        </w:rPr>
        <w:t xml:space="preserve"> А.С. Геоинформационные системы / А.С. </w:t>
      </w:r>
      <w:proofErr w:type="spellStart"/>
      <w:r w:rsidRPr="00A35C57">
        <w:rPr>
          <w:rFonts w:ascii="Times New Roman" w:hAnsi="Times New Roman" w:cs="Times New Roman"/>
          <w:bCs/>
          <w:iCs/>
          <w:sz w:val="24"/>
          <w:szCs w:val="24"/>
          <w:lang w:eastAsia="ru-RU"/>
        </w:rPr>
        <w:t>Самардак</w:t>
      </w:r>
      <w:proofErr w:type="spellEnd"/>
      <w:r w:rsidRPr="00A35C57">
        <w:rPr>
          <w:rFonts w:ascii="Times New Roman" w:hAnsi="Times New Roman" w:cs="Times New Roman"/>
          <w:bCs/>
          <w:iCs/>
          <w:sz w:val="24"/>
          <w:szCs w:val="24"/>
          <w:lang w:eastAsia="ru-RU"/>
        </w:rPr>
        <w:t xml:space="preserve"> – Владивосток, 2005. – 123 с.</w:t>
      </w:r>
    </w:p>
    <w:p w:rsidR="00E04F6B" w:rsidRPr="00A35C57" w:rsidRDefault="00E04F6B" w:rsidP="00E0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Cs/>
          <w:sz w:val="24"/>
          <w:szCs w:val="24"/>
          <w:lang w:eastAsia="ru-RU"/>
        </w:rPr>
        <w:t xml:space="preserve">ГИС в туризме.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r w:rsidRPr="00A35C57">
        <w:rPr>
          <w:rFonts w:ascii="Times New Roman" w:hAnsi="Times New Roman"/>
          <w:b/>
          <w:bCs/>
          <w:sz w:val="24"/>
          <w:szCs w:val="24"/>
        </w:rPr>
        <w:t xml:space="preserve"> </w:t>
      </w: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8. Фонды оценочных средств</w:t>
      </w:r>
    </w:p>
    <w:p w:rsidR="00E04F6B" w:rsidRPr="00A35C57" w:rsidRDefault="00E04F6B" w:rsidP="00E04F6B">
      <w:pPr>
        <w:spacing w:line="240" w:lineRule="auto"/>
        <w:ind w:firstLine="709"/>
        <w:contextualSpacing/>
        <w:jc w:val="both"/>
        <w:rPr>
          <w:rFonts w:ascii="Times New Roman" w:hAnsi="Times New Roman"/>
          <w:spacing w:val="-4"/>
          <w:sz w:val="24"/>
          <w:szCs w:val="24"/>
        </w:rPr>
      </w:pPr>
      <w:r w:rsidRPr="00A35C57">
        <w:rPr>
          <w:rFonts w:ascii="Times New Roman" w:hAnsi="Times New Roman"/>
          <w:spacing w:val="-4"/>
          <w:sz w:val="24"/>
          <w:szCs w:val="24"/>
        </w:rPr>
        <w:t>Фонд оценочных средств представлен в Приложении 1.</w:t>
      </w:r>
    </w:p>
    <w:p w:rsidR="00E04F6B" w:rsidRPr="00A35C57" w:rsidRDefault="00E04F6B" w:rsidP="00E04F6B">
      <w:pPr>
        <w:autoSpaceDE w:val="0"/>
        <w:autoSpaceDN w:val="0"/>
        <w:adjustRightInd w:val="0"/>
        <w:spacing w:line="240" w:lineRule="auto"/>
        <w:contextualSpacing/>
        <w:jc w:val="both"/>
        <w:rPr>
          <w:rFonts w:ascii="Times New Roman" w:hAnsi="Times New Roman"/>
          <w:b/>
          <w:bCs/>
          <w:sz w:val="24"/>
          <w:szCs w:val="24"/>
        </w:rPr>
      </w:pP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9. Материально-техническое обеспечение образовательного процесса по дисциплине</w:t>
      </w: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9.1. Описание материально-технической базы</w:t>
      </w:r>
    </w:p>
    <w:p w:rsidR="00E04F6B" w:rsidRPr="00A35C57" w:rsidRDefault="00E04F6B" w:rsidP="00E04F6B">
      <w:pPr>
        <w:spacing w:line="240" w:lineRule="auto"/>
        <w:ind w:firstLine="709"/>
        <w:contextualSpacing/>
        <w:jc w:val="both"/>
        <w:rPr>
          <w:rFonts w:ascii="Times New Roman" w:hAnsi="Times New Roman"/>
          <w:b/>
          <w:sz w:val="24"/>
          <w:szCs w:val="24"/>
        </w:rPr>
      </w:pPr>
      <w:r w:rsidRPr="00A35C57">
        <w:rPr>
          <w:rFonts w:ascii="Times New Roman" w:hAnsi="Times New Roman"/>
          <w:sz w:val="24"/>
          <w:szCs w:val="24"/>
        </w:rPr>
        <w:t>Реализация дисциплины требует наличия учебной аудитории, оборудованно</w:t>
      </w:r>
      <w:r>
        <w:rPr>
          <w:rFonts w:ascii="Times New Roman" w:hAnsi="Times New Roman"/>
          <w:sz w:val="24"/>
          <w:szCs w:val="24"/>
        </w:rPr>
        <w:t xml:space="preserve">й </w:t>
      </w:r>
      <w:r w:rsidRPr="00A35C57">
        <w:rPr>
          <w:rFonts w:ascii="Times New Roman" w:hAnsi="Times New Roman"/>
          <w:sz w:val="24"/>
          <w:szCs w:val="24"/>
        </w:rPr>
        <w:t>рабочими местами для выполнения учебных работ с использованием стандартных пакетов программ и пакетов обработки статистических баз данных.</w:t>
      </w:r>
    </w:p>
    <w:p w:rsidR="00E04F6B" w:rsidRPr="00A35C57" w:rsidRDefault="00E04F6B" w:rsidP="00E04F6B">
      <w:pPr>
        <w:spacing w:line="240" w:lineRule="auto"/>
        <w:ind w:firstLine="708"/>
        <w:contextualSpacing/>
        <w:jc w:val="both"/>
        <w:rPr>
          <w:rFonts w:ascii="Times New Roman" w:hAnsi="Times New Roman"/>
          <w:sz w:val="24"/>
          <w:szCs w:val="24"/>
        </w:rPr>
      </w:pPr>
      <w:r w:rsidRPr="00A35C57">
        <w:rPr>
          <w:rFonts w:ascii="Times New Roman" w:hAnsi="Times New Roman"/>
          <w:sz w:val="24"/>
          <w:szCs w:val="24"/>
        </w:rPr>
        <w:t xml:space="preserve">Технические средства обучения: компьютер, мультимедийный проектор, система презентаций по темам курса, набор слайдов с таблицами, схемами, учебными рисунками, </w:t>
      </w:r>
      <w:r w:rsidRPr="00A35C57">
        <w:rPr>
          <w:rFonts w:ascii="Times New Roman" w:hAnsi="Times New Roman"/>
          <w:sz w:val="24"/>
          <w:szCs w:val="24"/>
        </w:rPr>
        <w:fldChar w:fldCharType="begin"/>
      </w:r>
      <w:r w:rsidRPr="00A35C57">
        <w:rPr>
          <w:rFonts w:ascii="Times New Roman" w:hAnsi="Times New Roman"/>
          <w:sz w:val="24"/>
          <w:szCs w:val="24"/>
        </w:rPr>
        <w:instrText xml:space="preserve"> HYPERLINK "http://mygeog.ru/interaktivnaya-karta-marshruty-puteshestvij-skachat-besplatno/" </w:instrText>
      </w:r>
      <w:r w:rsidRPr="00A35C57">
        <w:rPr>
          <w:rFonts w:ascii="Times New Roman" w:hAnsi="Times New Roman"/>
          <w:sz w:val="24"/>
          <w:szCs w:val="24"/>
        </w:rPr>
        <w:fldChar w:fldCharType="separate"/>
      </w:r>
      <w:r w:rsidRPr="00A35C57">
        <w:rPr>
          <w:rFonts w:ascii="Times New Roman" w:hAnsi="Times New Roman"/>
          <w:sz w:val="24"/>
          <w:szCs w:val="24"/>
          <w:shd w:val="clear" w:color="auto" w:fill="FFFFFF"/>
        </w:rPr>
        <w:t>порталы и сайты</w:t>
      </w:r>
      <w:r w:rsidRPr="00A35C57">
        <w:rPr>
          <w:rFonts w:ascii="Times New Roman" w:hAnsi="Times New Roman"/>
          <w:bCs/>
          <w:sz w:val="24"/>
          <w:szCs w:val="24"/>
        </w:rPr>
        <w:t>.</w:t>
      </w:r>
    </w:p>
    <w:p w:rsidR="00E04F6B" w:rsidRPr="00A35C57" w:rsidRDefault="00E04F6B" w:rsidP="00E04F6B">
      <w:pPr>
        <w:autoSpaceDE w:val="0"/>
        <w:autoSpaceDN w:val="0"/>
        <w:adjustRightInd w:val="0"/>
        <w:spacing w:line="240" w:lineRule="auto"/>
        <w:contextualSpacing/>
        <w:jc w:val="both"/>
        <w:rPr>
          <w:rFonts w:ascii="Times New Roman" w:hAnsi="Times New Roman"/>
          <w:bCs/>
          <w:i/>
          <w:sz w:val="24"/>
          <w:szCs w:val="24"/>
        </w:rPr>
      </w:pPr>
      <w:r w:rsidRPr="00A35C57">
        <w:rPr>
          <w:rFonts w:ascii="Times New Roman" w:hAnsi="Times New Roman"/>
          <w:sz w:val="24"/>
          <w:szCs w:val="24"/>
        </w:rPr>
        <w:lastRenderedPageBreak/>
        <w:fldChar w:fldCharType="end"/>
      </w:r>
    </w:p>
    <w:p w:rsidR="00E04F6B" w:rsidRPr="00A35C57" w:rsidRDefault="00E04F6B" w:rsidP="00E04F6B">
      <w:pPr>
        <w:autoSpaceDE w:val="0"/>
        <w:autoSpaceDN w:val="0"/>
        <w:adjustRightInd w:val="0"/>
        <w:spacing w:line="240" w:lineRule="auto"/>
        <w:ind w:firstLine="709"/>
        <w:contextualSpacing/>
        <w:jc w:val="both"/>
        <w:rPr>
          <w:rFonts w:ascii="Times New Roman" w:hAnsi="Times New Roman"/>
          <w:bCs/>
          <w:sz w:val="24"/>
          <w:szCs w:val="24"/>
        </w:rPr>
      </w:pPr>
      <w:r w:rsidRPr="00A35C57">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04F6B" w:rsidRPr="00A35C57" w:rsidRDefault="00E04F6B" w:rsidP="00E04F6B">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программного обеспечения</w:t>
      </w:r>
    </w:p>
    <w:p w:rsidR="00E04F6B" w:rsidRPr="00A35C57" w:rsidRDefault="00E04F6B" w:rsidP="007F4CEE">
      <w:pPr>
        <w:numPr>
          <w:ilvl w:val="0"/>
          <w:numId w:val="8"/>
        </w:num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1145"/>
        <w:contextualSpacing/>
        <w:jc w:val="both"/>
        <w:rPr>
          <w:rFonts w:ascii="Times New Roman" w:hAnsi="Times New Roman"/>
          <w:sz w:val="24"/>
          <w:szCs w:val="24"/>
        </w:rPr>
      </w:pPr>
      <w:proofErr w:type="spellStart"/>
      <w:r w:rsidRPr="00A35C57">
        <w:rPr>
          <w:rFonts w:ascii="Times New Roman" w:hAnsi="Times New Roman"/>
          <w:sz w:val="24"/>
          <w:szCs w:val="24"/>
          <w:lang w:val="en-US"/>
        </w:rPr>
        <w:t>NextGIS</w:t>
      </w:r>
      <w:proofErr w:type="spellEnd"/>
      <w:r w:rsidRPr="00A35C57">
        <w:rPr>
          <w:rFonts w:ascii="Times New Roman" w:hAnsi="Times New Roman"/>
          <w:sz w:val="24"/>
          <w:szCs w:val="24"/>
          <w:lang w:val="en-US"/>
        </w:rPr>
        <w:t xml:space="preserve"> QGIS</w:t>
      </w:r>
    </w:p>
    <w:p w:rsidR="00E04F6B" w:rsidRPr="00A35C57" w:rsidRDefault="00E04F6B" w:rsidP="007F4CEE">
      <w:pPr>
        <w:numPr>
          <w:ilvl w:val="0"/>
          <w:numId w:val="8"/>
        </w:num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1145"/>
        <w:contextualSpacing/>
        <w:jc w:val="both"/>
        <w:rPr>
          <w:rFonts w:ascii="Times New Roman" w:hAnsi="Times New Roman"/>
          <w:sz w:val="24"/>
          <w:szCs w:val="24"/>
        </w:rPr>
      </w:pPr>
      <w:r w:rsidRPr="00A35C57">
        <w:rPr>
          <w:rFonts w:ascii="Times New Roman" w:hAnsi="Times New Roman"/>
          <w:sz w:val="24"/>
          <w:szCs w:val="24"/>
          <w:lang w:val="en-US"/>
        </w:rPr>
        <w:t>SAGA GIS</w:t>
      </w:r>
    </w:p>
    <w:p w:rsidR="00E04F6B" w:rsidRPr="00A35C57" w:rsidRDefault="00E04F6B" w:rsidP="007F4CEE">
      <w:pPr>
        <w:numPr>
          <w:ilvl w:val="0"/>
          <w:numId w:val="8"/>
        </w:num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1145"/>
        <w:contextualSpacing/>
        <w:jc w:val="both"/>
        <w:rPr>
          <w:rFonts w:ascii="Times New Roman" w:hAnsi="Times New Roman"/>
          <w:sz w:val="24"/>
          <w:szCs w:val="24"/>
        </w:rPr>
      </w:pPr>
      <w:r w:rsidRPr="00A35C57">
        <w:rPr>
          <w:rFonts w:ascii="Times New Roman" w:hAnsi="Times New Roman"/>
          <w:sz w:val="24"/>
          <w:szCs w:val="24"/>
          <w:lang w:val="en-US"/>
        </w:rPr>
        <w:t xml:space="preserve">Global </w:t>
      </w:r>
      <w:proofErr w:type="spellStart"/>
      <w:r w:rsidRPr="00A35C57">
        <w:rPr>
          <w:rFonts w:ascii="Times New Roman" w:hAnsi="Times New Roman"/>
          <w:sz w:val="24"/>
          <w:szCs w:val="24"/>
          <w:lang w:val="en-US"/>
        </w:rPr>
        <w:t>Mepper</w:t>
      </w:r>
      <w:proofErr w:type="spellEnd"/>
    </w:p>
    <w:p w:rsidR="00E04F6B" w:rsidRPr="00A35C57" w:rsidRDefault="00E04F6B" w:rsidP="00E04F6B">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информационных справочных систем</w:t>
      </w:r>
    </w:p>
    <w:p w:rsidR="00E04F6B" w:rsidRPr="00A35C57" w:rsidRDefault="00E04F6B" w:rsidP="00E04F6B">
      <w:pPr>
        <w:pStyle w:val="af6"/>
        <w:contextualSpacing/>
        <w:jc w:val="both"/>
        <w:rPr>
          <w:rFonts w:ascii="Times New Roman" w:hAnsi="Times New Roman"/>
          <w:szCs w:val="24"/>
          <w:lang w:val="ru-RU"/>
        </w:rPr>
      </w:pPr>
      <w:r w:rsidRPr="00A35C57">
        <w:rPr>
          <w:rFonts w:ascii="Times New Roman" w:hAnsi="Times New Roman"/>
          <w:szCs w:val="24"/>
          <w:lang w:val="ru-RU"/>
        </w:rPr>
        <w:t xml:space="preserve">1. ЭБС «Университетская библиотека онлайн»: </w:t>
      </w:r>
      <w:hyperlink r:id="rId11" w:history="1">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biblioclub</w:t>
        </w:r>
        <w:proofErr w:type="spellEnd"/>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ru</w:t>
        </w:r>
        <w:proofErr w:type="spellEnd"/>
      </w:hyperlink>
    </w:p>
    <w:p w:rsidR="00E04F6B" w:rsidRPr="00A35C57" w:rsidRDefault="00E04F6B" w:rsidP="00E04F6B">
      <w:pPr>
        <w:pStyle w:val="af6"/>
        <w:contextualSpacing/>
        <w:jc w:val="both"/>
        <w:rPr>
          <w:rFonts w:ascii="Times New Roman" w:hAnsi="Times New Roman"/>
          <w:szCs w:val="24"/>
          <w:lang w:val="ru-RU"/>
        </w:rPr>
      </w:pPr>
      <w:r w:rsidRPr="00A35C57">
        <w:rPr>
          <w:rFonts w:ascii="Times New Roman" w:hAnsi="Times New Roman"/>
          <w:szCs w:val="24"/>
          <w:lang w:val="ru-RU"/>
        </w:rPr>
        <w:t xml:space="preserve">2. Научная электронная библиотека: </w:t>
      </w:r>
      <w:hyperlink r:id="rId12"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elibrary</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E04F6B" w:rsidRPr="00A35C57" w:rsidRDefault="00E04F6B" w:rsidP="00E04F6B">
      <w:pPr>
        <w:pStyle w:val="af6"/>
        <w:contextualSpacing/>
        <w:jc w:val="both"/>
        <w:rPr>
          <w:rFonts w:ascii="Times New Roman" w:hAnsi="Times New Roman"/>
          <w:szCs w:val="24"/>
          <w:lang w:val="ru-RU"/>
        </w:rPr>
      </w:pPr>
      <w:r w:rsidRPr="00A35C57">
        <w:rPr>
          <w:rFonts w:ascii="Times New Roman" w:hAnsi="Times New Roman"/>
          <w:szCs w:val="24"/>
          <w:lang w:val="ru-RU"/>
        </w:rPr>
        <w:t xml:space="preserve">3. Универсальные базы данных изданий </w:t>
      </w:r>
      <w:r w:rsidRPr="00A35C57">
        <w:rPr>
          <w:rFonts w:ascii="Times New Roman" w:hAnsi="Times New Roman"/>
          <w:szCs w:val="24"/>
        </w:rPr>
        <w:t>URL</w:t>
      </w:r>
      <w:r w:rsidRPr="00A35C57">
        <w:rPr>
          <w:rFonts w:ascii="Times New Roman" w:hAnsi="Times New Roman"/>
          <w:szCs w:val="24"/>
          <w:lang w:val="ru-RU"/>
        </w:rPr>
        <w:t xml:space="preserve">: </w:t>
      </w:r>
      <w:hyperlink r:id="rId13"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ebiblioteka</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E04F6B" w:rsidRPr="00A35C57" w:rsidRDefault="00E04F6B" w:rsidP="00E04F6B">
      <w:pPr>
        <w:pStyle w:val="af6"/>
        <w:contextualSpacing/>
        <w:jc w:val="both"/>
        <w:rPr>
          <w:rFonts w:ascii="Times New Roman" w:hAnsi="Times New Roman"/>
          <w:szCs w:val="24"/>
          <w:lang w:val="ru-RU"/>
        </w:rPr>
      </w:pPr>
      <w:r w:rsidRPr="00A35C57">
        <w:rPr>
          <w:rFonts w:ascii="Times New Roman" w:hAnsi="Times New Roman"/>
          <w:szCs w:val="24"/>
          <w:lang w:val="ru-RU"/>
        </w:rPr>
        <w:t xml:space="preserve">4. Электронная библиотека образовательных и научных изданий. </w:t>
      </w:r>
      <w:hyperlink r:id="rId14"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iqlib</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r w:rsidRPr="00A35C57">
        <w:rPr>
          <w:rFonts w:ascii="Times New Roman" w:hAnsi="Times New Roman"/>
          <w:szCs w:val="24"/>
          <w:lang w:val="ru-RU"/>
        </w:rPr>
        <w:t>.</w:t>
      </w:r>
    </w:p>
    <w:p w:rsidR="00E04F6B" w:rsidRPr="00A35C57" w:rsidRDefault="00E04F6B" w:rsidP="00E04F6B">
      <w:pPr>
        <w:pStyle w:val="af6"/>
        <w:contextualSpacing/>
        <w:jc w:val="both"/>
        <w:rPr>
          <w:rFonts w:ascii="Times New Roman" w:hAnsi="Times New Roman"/>
          <w:szCs w:val="24"/>
          <w:lang w:val="ru-RU"/>
        </w:rPr>
      </w:pPr>
      <w:r w:rsidRPr="00A35C57">
        <w:rPr>
          <w:rFonts w:ascii="Times New Roman" w:hAnsi="Times New Roman"/>
          <w:szCs w:val="24"/>
          <w:lang w:val="ru-RU"/>
        </w:rPr>
        <w:t>5. Образовательный портал</w:t>
      </w:r>
      <w:hyperlink r:id="rId15" w:history="1">
        <w:r w:rsidRPr="00A35C57">
          <w:rPr>
            <w:rStyle w:val="af7"/>
            <w:rFonts w:ascii="Times New Roman" w:hAnsi="Times New Roman"/>
            <w:szCs w:val="24"/>
            <w:lang w:eastAsia="ar-SA"/>
          </w:rPr>
          <w:t>http</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mic</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home</w:t>
        </w:r>
      </w:hyperlink>
      <w:r w:rsidRPr="00A35C57">
        <w:rPr>
          <w:rFonts w:ascii="Times New Roman" w:hAnsi="Times New Roman"/>
          <w:szCs w:val="24"/>
          <w:lang w:val="ru-RU"/>
        </w:rPr>
        <w:t>.</w:t>
      </w:r>
    </w:p>
    <w:p w:rsidR="00E04F6B" w:rsidRPr="00A35C57" w:rsidRDefault="00E04F6B" w:rsidP="00E04F6B">
      <w:pPr>
        <w:pStyle w:val="af6"/>
        <w:contextualSpacing/>
        <w:jc w:val="both"/>
        <w:rPr>
          <w:rFonts w:ascii="Times New Roman" w:hAnsi="Times New Roman"/>
          <w:szCs w:val="24"/>
          <w:lang w:val="ru-RU"/>
        </w:rPr>
      </w:pPr>
      <w:r w:rsidRPr="00A35C57">
        <w:rPr>
          <w:rFonts w:ascii="Times New Roman" w:hAnsi="Times New Roman"/>
          <w:szCs w:val="24"/>
          <w:lang w:val="ru-RU"/>
        </w:rPr>
        <w:t>6. Федеральный образовательный портал «Информационные и коммуникационные технологии в образовании».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ict</w:t>
      </w:r>
      <w:proofErr w:type="spellEnd"/>
      <w:r w:rsidRPr="00A35C57">
        <w:rPr>
          <w:rFonts w:ascii="Times New Roman" w:hAnsi="Times New Roman"/>
          <w:szCs w:val="24"/>
          <w:lang w:val="ru-RU"/>
        </w:rPr>
        <w:t>.</w:t>
      </w:r>
      <w:proofErr w:type="spellStart"/>
      <w:r w:rsidRPr="00A35C57">
        <w:rPr>
          <w:rFonts w:ascii="Times New Roman" w:hAnsi="Times New Roman"/>
          <w:szCs w:val="24"/>
        </w:rPr>
        <w:t>edu</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 xml:space="preserve">/ </w:t>
      </w:r>
    </w:p>
    <w:p w:rsidR="00E04F6B" w:rsidRPr="00E04F6B" w:rsidRDefault="00E04F6B" w:rsidP="00E04F6B">
      <w:pPr>
        <w:spacing w:after="0" w:line="240" w:lineRule="auto"/>
        <w:rPr>
          <w:rFonts w:ascii="Times New Roman" w:hAnsi="Times New Roman"/>
          <w:sz w:val="24"/>
          <w:szCs w:val="24"/>
          <w:lang w:eastAsia="ru-RU"/>
        </w:rPr>
      </w:pPr>
      <w:r w:rsidRPr="00A35C57">
        <w:rPr>
          <w:rFonts w:ascii="Times New Roman" w:hAnsi="Times New Roman"/>
          <w:szCs w:val="24"/>
        </w:rPr>
        <w:t>7. Вопросы информатизации образования. Научно-практический электронный альманах (электронный ресурс). Режим доступа: /www.npstoik.ru/</w:t>
      </w:r>
    </w:p>
    <w:p w:rsidR="00E04F6B" w:rsidRPr="00E04F6B" w:rsidRDefault="00E04F6B" w:rsidP="00E04F6B">
      <w:pPr>
        <w:spacing w:after="0" w:line="240" w:lineRule="auto"/>
        <w:rPr>
          <w:rFonts w:ascii="Times New Roman" w:hAnsi="Times New Roman"/>
          <w:sz w:val="24"/>
          <w:szCs w:val="24"/>
          <w:lang w:eastAsia="ru-RU"/>
        </w:rPr>
      </w:pPr>
    </w:p>
    <w:p w:rsidR="00817C85" w:rsidRPr="006C54F7" w:rsidRDefault="00DB597C" w:rsidP="00817C85">
      <w:pPr>
        <w:pStyle w:val="2"/>
        <w:spacing w:before="100" w:beforeAutospacing="1" w:after="100" w:afterAutospacing="1" w:line="240" w:lineRule="auto"/>
        <w:jc w:val="center"/>
        <w:rPr>
          <w:rFonts w:ascii="Times New Roman" w:eastAsia="Times New Roman" w:hAnsi="Times New Roman" w:cs="Times New Roman"/>
          <w:b/>
          <w:bCs/>
          <w:color w:val="auto"/>
          <w:sz w:val="24"/>
          <w:szCs w:val="24"/>
          <w:lang w:eastAsia="ru-RU"/>
        </w:rPr>
      </w:pPr>
      <w:bookmarkStart w:id="8" w:name="_Toc87007521"/>
      <w:r w:rsidRPr="006C54F7">
        <w:rPr>
          <w:rFonts w:ascii="Times New Roman" w:eastAsia="Times New Roman" w:hAnsi="Times New Roman"/>
          <w:b/>
          <w:color w:val="auto"/>
          <w:sz w:val="24"/>
          <w:szCs w:val="24"/>
          <w:lang w:eastAsia="ru-RU"/>
        </w:rPr>
        <w:t>5</w:t>
      </w:r>
      <w:r w:rsidR="00817C85" w:rsidRPr="006C54F7">
        <w:rPr>
          <w:rFonts w:ascii="Times New Roman" w:eastAsia="Times New Roman" w:hAnsi="Times New Roman" w:cs="Times New Roman"/>
          <w:b/>
          <w:color w:val="auto"/>
          <w:sz w:val="24"/>
          <w:szCs w:val="24"/>
          <w:lang w:eastAsia="ru-RU"/>
        </w:rPr>
        <w:t>.</w:t>
      </w:r>
      <w:r w:rsidR="00E04F6B">
        <w:rPr>
          <w:rFonts w:ascii="Times New Roman" w:eastAsia="Times New Roman" w:hAnsi="Times New Roman" w:cs="Times New Roman"/>
          <w:b/>
          <w:color w:val="auto"/>
          <w:sz w:val="24"/>
          <w:szCs w:val="24"/>
          <w:lang w:eastAsia="ru-RU"/>
        </w:rPr>
        <w:t>2</w:t>
      </w:r>
      <w:r w:rsidR="00817C85" w:rsidRPr="006C54F7">
        <w:rPr>
          <w:rFonts w:ascii="Times New Roman" w:eastAsia="Times New Roman" w:hAnsi="Times New Roman" w:cs="Times New Roman"/>
          <w:b/>
          <w:color w:val="auto"/>
          <w:sz w:val="24"/>
          <w:szCs w:val="24"/>
          <w:lang w:eastAsia="ru-RU"/>
        </w:rPr>
        <w:t xml:space="preserve">. ПРОГРАММА ДИСЦИПЛИНЫ </w:t>
      </w:r>
      <w:r w:rsidR="00817C85" w:rsidRPr="006C54F7">
        <w:rPr>
          <w:rFonts w:ascii="Times New Roman" w:eastAsia="Times New Roman" w:hAnsi="Times New Roman" w:cs="Times New Roman"/>
          <w:b/>
          <w:color w:val="auto"/>
          <w:sz w:val="24"/>
          <w:szCs w:val="24"/>
          <w:lang w:eastAsia="ru-RU"/>
        </w:rPr>
        <w:br/>
      </w:r>
      <w:r w:rsidR="00817C85" w:rsidRPr="006C54F7">
        <w:rPr>
          <w:rFonts w:ascii="Times New Roman" w:eastAsia="Times New Roman" w:hAnsi="Times New Roman" w:cs="Times New Roman"/>
          <w:b/>
          <w:bCs/>
          <w:color w:val="auto"/>
          <w:sz w:val="24"/>
          <w:szCs w:val="24"/>
          <w:lang w:eastAsia="ru-RU"/>
        </w:rPr>
        <w:t>«</w:t>
      </w:r>
      <w:r w:rsidR="00817C85" w:rsidRPr="006C54F7">
        <w:rPr>
          <w:rFonts w:ascii="Times New Roman" w:hAnsi="Times New Roman" w:cs="Times New Roman"/>
          <w:b/>
          <w:color w:val="auto"/>
          <w:sz w:val="24"/>
          <w:szCs w:val="24"/>
        </w:rPr>
        <w:t>МЕТОДЫ ФИЗИКО-ГЕОГРАФИЧЕСКИХ ИССЛЕДОВАНИЙ</w:t>
      </w:r>
      <w:r w:rsidR="00817C85" w:rsidRPr="006C54F7">
        <w:rPr>
          <w:rFonts w:ascii="Times New Roman" w:eastAsia="Times New Roman" w:hAnsi="Times New Roman" w:cs="Times New Roman"/>
          <w:b/>
          <w:bCs/>
          <w:color w:val="auto"/>
          <w:sz w:val="24"/>
          <w:szCs w:val="24"/>
          <w:lang w:eastAsia="ru-RU"/>
        </w:rPr>
        <w:t>»</w:t>
      </w:r>
      <w:bookmarkEnd w:id="8"/>
    </w:p>
    <w:p w:rsidR="009D7B56" w:rsidRPr="00DB597C" w:rsidRDefault="009D7B56" w:rsidP="00DB597C">
      <w:pPr>
        <w:autoSpaceDE w:val="0"/>
        <w:autoSpaceDN w:val="0"/>
        <w:adjustRightInd w:val="0"/>
        <w:spacing w:after="0" w:line="360" w:lineRule="auto"/>
        <w:ind w:firstLine="709"/>
        <w:jc w:val="center"/>
        <w:rPr>
          <w:rFonts w:ascii="Times New Roman" w:eastAsia="Times New Roman" w:hAnsi="Times New Roman"/>
          <w:bCs/>
          <w:i/>
          <w:sz w:val="18"/>
          <w:szCs w:val="18"/>
          <w:lang w:eastAsia="ru-RU"/>
        </w:rPr>
      </w:pPr>
    </w:p>
    <w:p w:rsidR="00DB597C" w:rsidRPr="00DB597C" w:rsidRDefault="00DB597C" w:rsidP="00DB597C">
      <w:pPr>
        <w:tabs>
          <w:tab w:val="left" w:pos="720"/>
        </w:tabs>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1. Пояснительная записка</w:t>
      </w:r>
    </w:p>
    <w:p w:rsidR="00817C85" w:rsidRPr="00A35C57" w:rsidRDefault="00817C85" w:rsidP="00817C85">
      <w:pPr>
        <w:spacing w:after="0" w:line="240" w:lineRule="auto"/>
        <w:ind w:firstLine="708"/>
        <w:jc w:val="both"/>
        <w:rPr>
          <w:rFonts w:ascii="Times New Roman" w:hAnsi="Times New Roman"/>
          <w:sz w:val="24"/>
          <w:szCs w:val="24"/>
        </w:rPr>
      </w:pPr>
      <w:r w:rsidRPr="00A35C57">
        <w:rPr>
          <w:rFonts w:ascii="Times New Roman" w:hAnsi="Times New Roman"/>
          <w:color w:val="000000"/>
          <w:sz w:val="24"/>
          <w:szCs w:val="24"/>
        </w:rPr>
        <w:t xml:space="preserve">Актуальность </w:t>
      </w:r>
      <w:r w:rsidRPr="00A35C57">
        <w:rPr>
          <w:rFonts w:ascii="Times New Roman" w:hAnsi="Times New Roman"/>
          <w:sz w:val="24"/>
          <w:szCs w:val="24"/>
        </w:rPr>
        <w:t xml:space="preserve">введения курса «Методы физико-географических исследований» в профессионально-педагогическую подготовку студентов определяется современными идеями развития, как географической науки, так и высшего образования. В процессе изучения курса, обучающиеся изучают методы общенаучных и прикладных комплексных физико-географических исследований природных территориальных (ПТК) и </w:t>
      </w:r>
      <w:proofErr w:type="spellStart"/>
      <w:r w:rsidRPr="00A35C57">
        <w:rPr>
          <w:rFonts w:ascii="Times New Roman" w:hAnsi="Times New Roman"/>
          <w:sz w:val="24"/>
          <w:szCs w:val="24"/>
        </w:rPr>
        <w:t>аквальных</w:t>
      </w:r>
      <w:proofErr w:type="spellEnd"/>
      <w:r w:rsidRPr="00A35C57">
        <w:rPr>
          <w:rFonts w:ascii="Times New Roman" w:hAnsi="Times New Roman"/>
          <w:sz w:val="24"/>
          <w:szCs w:val="24"/>
        </w:rPr>
        <w:t xml:space="preserve"> комплексов: ландшафтно-геохимический и ландшафтно-геофизический подходы к их изучению, полевые исследования и картографирование ПТК, стационарные и полустационарные исследования, камеральная обработка материалов. Основное внимание в курсе уделено методам и приемам общенаучного экспедиционного изучения ПТК, кратко рассмотрены особенности организации полевых исследований в различных природных зонах равнин и в горах.</w:t>
      </w:r>
    </w:p>
    <w:p w:rsidR="00817C85" w:rsidRPr="00A35C57" w:rsidRDefault="00817C85" w:rsidP="00817C85">
      <w:pPr>
        <w:spacing w:after="0" w:line="240" w:lineRule="auto"/>
        <w:ind w:firstLine="708"/>
        <w:jc w:val="both"/>
        <w:rPr>
          <w:rFonts w:ascii="Times New Roman" w:eastAsia="Times New Roman" w:hAnsi="Times New Roman"/>
          <w:sz w:val="24"/>
          <w:szCs w:val="24"/>
          <w:lang w:eastAsia="ru-RU"/>
        </w:rPr>
      </w:pPr>
      <w:r w:rsidRPr="00A35C57">
        <w:rPr>
          <w:rFonts w:ascii="Times New Roman" w:eastAsia="Times New Roman" w:hAnsi="Times New Roman"/>
          <w:iCs/>
          <w:sz w:val="24"/>
          <w:szCs w:val="24"/>
          <w:lang w:eastAsia="ru-RU"/>
        </w:rPr>
        <w:t xml:space="preserve">Программа по дисциплине </w:t>
      </w:r>
      <w:r w:rsidRPr="00A35C57">
        <w:rPr>
          <w:rFonts w:ascii="Times New Roman" w:hAnsi="Times New Roman"/>
          <w:sz w:val="24"/>
          <w:szCs w:val="24"/>
        </w:rPr>
        <w:t xml:space="preserve">«Методы физико-географических исследований» </w:t>
      </w:r>
      <w:r w:rsidRPr="00A35C57">
        <w:rPr>
          <w:rFonts w:ascii="Times New Roman" w:eastAsia="Times New Roman" w:hAnsi="Times New Roman"/>
          <w:iCs/>
          <w:sz w:val="24"/>
          <w:szCs w:val="24"/>
          <w:lang w:eastAsia="ru-RU"/>
        </w:rPr>
        <w:t xml:space="preserve">подготовлена для студентов-бакалавров, обучающихся по направлению подготовки </w:t>
      </w:r>
      <w:r w:rsidRPr="00A35C57">
        <w:rPr>
          <w:rFonts w:ascii="Times New Roman" w:eastAsia="Times New Roman" w:hAnsi="Times New Roman"/>
          <w:sz w:val="24"/>
          <w:szCs w:val="24"/>
          <w:lang w:eastAsia="ru-RU"/>
        </w:rPr>
        <w:t>05.03.02 «География», профилю подготовки «Рекреационная география и туризм» и учитывает требо</w:t>
      </w:r>
      <w:r w:rsidRPr="00A35C57">
        <w:rPr>
          <w:rFonts w:ascii="Times New Roman" w:eastAsia="Times New Roman" w:hAnsi="Times New Roman"/>
          <w:iCs/>
          <w:sz w:val="24"/>
          <w:szCs w:val="24"/>
          <w:lang w:eastAsia="ru-RU"/>
        </w:rPr>
        <w:t xml:space="preserve">вания ФГОС ВО. </w:t>
      </w:r>
      <w:r w:rsidRPr="00A35C57">
        <w:rPr>
          <w:rFonts w:ascii="Times New Roman" w:eastAsia="Times New Roman" w:hAnsi="Times New Roman"/>
          <w:sz w:val="24"/>
          <w:szCs w:val="24"/>
          <w:lang w:eastAsia="ru-RU"/>
        </w:rPr>
        <w:t xml:space="preserve">Адресную группу дисциплины модуля составляют обучающиеся 3 курсов </w:t>
      </w:r>
      <w:r w:rsidRPr="00A35C57">
        <w:rPr>
          <w:rFonts w:ascii="Times New Roman" w:hAnsi="Times New Roman"/>
          <w:sz w:val="24"/>
          <w:szCs w:val="24"/>
          <w:lang w:eastAsia="ru-RU"/>
        </w:rPr>
        <w:t xml:space="preserve">бакалавриата по </w:t>
      </w:r>
      <w:r w:rsidRPr="00A35C57">
        <w:rPr>
          <w:rFonts w:ascii="Times New Roman" w:eastAsia="Times New Roman" w:hAnsi="Times New Roman"/>
          <w:sz w:val="24"/>
          <w:szCs w:val="24"/>
          <w:lang w:eastAsia="ru-RU"/>
        </w:rPr>
        <w:t>указанным направлениям подготовки.</w:t>
      </w:r>
    </w:p>
    <w:p w:rsidR="00817C85" w:rsidRPr="00A35C57" w:rsidRDefault="00817C85" w:rsidP="00817C85">
      <w:pPr>
        <w:spacing w:after="0" w:line="240" w:lineRule="auto"/>
        <w:ind w:firstLine="708"/>
        <w:jc w:val="both"/>
        <w:rPr>
          <w:rFonts w:ascii="Times New Roman" w:hAnsi="Times New Roman"/>
          <w:sz w:val="24"/>
          <w:szCs w:val="24"/>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2. Место в структуре модуля</w:t>
      </w:r>
    </w:p>
    <w:p w:rsidR="00817C85" w:rsidRPr="00A35C57" w:rsidRDefault="00817C85" w:rsidP="00817C85">
      <w:pPr>
        <w:spacing w:after="0" w:line="240" w:lineRule="auto"/>
        <w:ind w:firstLine="709"/>
        <w:jc w:val="both"/>
        <w:rPr>
          <w:rFonts w:ascii="Times New Roman" w:eastAsia="Times New Roman" w:hAnsi="Times New Roman"/>
          <w:iCs/>
          <w:sz w:val="24"/>
          <w:szCs w:val="24"/>
          <w:lang w:eastAsia="ru-RU"/>
        </w:rPr>
      </w:pPr>
      <w:r w:rsidRPr="00A35C57">
        <w:rPr>
          <w:rFonts w:ascii="Times New Roman" w:eastAsia="Times New Roman" w:hAnsi="Times New Roman"/>
          <w:iCs/>
          <w:sz w:val="24"/>
          <w:szCs w:val="24"/>
          <w:lang w:eastAsia="ru-RU"/>
        </w:rPr>
        <w:t xml:space="preserve">обязательным для изучения. Для освоения дисциплины «Методы физико-географических исследований» необходимы компетенции, сформированные при изучении модуля «Информационные технологии», а также студенты используют знания, умения и виды деятельности, сформированные в процессе изучения дисциплин </w:t>
      </w:r>
      <w:proofErr w:type="spellStart"/>
      <w:r w:rsidRPr="00A35C57">
        <w:rPr>
          <w:rFonts w:ascii="Times New Roman" w:eastAsia="Times New Roman" w:hAnsi="Times New Roman"/>
          <w:iCs/>
          <w:sz w:val="24"/>
          <w:szCs w:val="24"/>
          <w:lang w:eastAsia="ru-RU"/>
        </w:rPr>
        <w:t>дисциплин</w:t>
      </w:r>
      <w:proofErr w:type="spellEnd"/>
      <w:r w:rsidRPr="00A35C57">
        <w:rPr>
          <w:rFonts w:ascii="Times New Roman" w:eastAsia="Times New Roman" w:hAnsi="Times New Roman"/>
          <w:iCs/>
          <w:sz w:val="24"/>
          <w:szCs w:val="24"/>
          <w:lang w:eastAsia="ru-RU"/>
        </w:rPr>
        <w:t xml:space="preserve"> – «Землеведение», «Метеорология и климатология», «Гидрология» «Физическая география России», «Физическая география материков и океанов», «Социальная и экономическая география» и др.. Знания по дисциплине необходимы как базовые для дальнейшей </w:t>
      </w:r>
      <w:r w:rsidRPr="00A35C57">
        <w:rPr>
          <w:rFonts w:ascii="Times New Roman" w:eastAsia="Times New Roman" w:hAnsi="Times New Roman"/>
          <w:iCs/>
          <w:sz w:val="24"/>
          <w:szCs w:val="24"/>
          <w:lang w:eastAsia="ru-RU"/>
        </w:rPr>
        <w:lastRenderedPageBreak/>
        <w:t>профориентационной работы и специализации студентов при прохождении учебных практик.</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3. Цели и задачи</w:t>
      </w:r>
    </w:p>
    <w:p w:rsidR="00057B25" w:rsidRPr="00A35C57" w:rsidRDefault="00057B25" w:rsidP="00057B25">
      <w:pPr>
        <w:pStyle w:val="af5"/>
        <w:rPr>
          <w:i/>
          <w:iCs/>
        </w:rPr>
      </w:pPr>
      <w:r w:rsidRPr="00A35C57">
        <w:rPr>
          <w:i/>
          <w:iCs/>
        </w:rPr>
        <w:t xml:space="preserve">Цель дисциплины </w:t>
      </w:r>
      <w:r w:rsidRPr="00A35C57">
        <w:rPr>
          <w:spacing w:val="3"/>
        </w:rPr>
        <w:t xml:space="preserve">- </w:t>
      </w:r>
      <w:r w:rsidRPr="00A35C57">
        <w:t>создать условия формирования систематизированных знаний в области умения применять на практике методы физико-географических исследований для сбора, обработки, анализа и синтеза полевых и лабораторных источников физико-географической информации, методы физико-географического районирования.</w:t>
      </w:r>
    </w:p>
    <w:p w:rsidR="00057B25" w:rsidRPr="00A35C57" w:rsidRDefault="00057B25" w:rsidP="00057B25">
      <w:pPr>
        <w:pStyle w:val="af5"/>
        <w:rPr>
          <w:bCs/>
        </w:rPr>
      </w:pPr>
      <w:r w:rsidRPr="00A35C57">
        <w:rPr>
          <w:i/>
          <w:iCs/>
        </w:rPr>
        <w:t>Задачи дисциплины:</w:t>
      </w:r>
      <w:r w:rsidRPr="00A35C57">
        <w:rPr>
          <w:bCs/>
        </w:rPr>
        <w:t xml:space="preserve"> </w:t>
      </w:r>
    </w:p>
    <w:p w:rsidR="00057B25" w:rsidRPr="00A35C57" w:rsidRDefault="00057B25" w:rsidP="007F4CEE">
      <w:pPr>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формирование углублённых знаний об основных современных методах географических, в частности ландшафтных исследований;</w:t>
      </w:r>
    </w:p>
    <w:p w:rsidR="00057B25" w:rsidRPr="00A35C57" w:rsidRDefault="00057B25" w:rsidP="007F4CEE">
      <w:pPr>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знакомство с актуальными методологическими проблемами современной физической географии;</w:t>
      </w:r>
    </w:p>
    <w:p w:rsidR="00057B25" w:rsidRPr="00A35C57" w:rsidRDefault="00057B25" w:rsidP="007F4CEE">
      <w:pPr>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прочное овладение основными методами комплексных и специальных комплексных географических, в частности физико-географических, исследований;</w:t>
      </w:r>
    </w:p>
    <w:p w:rsidR="00057B25" w:rsidRPr="00A35C57" w:rsidRDefault="00057B25" w:rsidP="007F4CEE">
      <w:pPr>
        <w:numPr>
          <w:ilvl w:val="0"/>
          <w:numId w:val="3"/>
        </w:numPr>
        <w:tabs>
          <w:tab w:val="left" w:pos="1134"/>
        </w:tabs>
        <w:autoSpaceDE w:val="0"/>
        <w:autoSpaceDN w:val="0"/>
        <w:adjustRightInd w:val="0"/>
        <w:spacing w:after="0" w:line="240" w:lineRule="auto"/>
        <w:ind w:left="0" w:firstLine="709"/>
        <w:jc w:val="both"/>
        <w:rPr>
          <w:rFonts w:ascii="Times New Roman" w:eastAsia="Times New Roman" w:hAnsi="Times New Roman"/>
          <w:b/>
          <w:bCs/>
          <w:sz w:val="24"/>
          <w:szCs w:val="24"/>
          <w:lang w:eastAsia="ru-RU"/>
        </w:rPr>
      </w:pPr>
      <w:r w:rsidRPr="00A35C57">
        <w:rPr>
          <w:rFonts w:ascii="Times New Roman" w:eastAsia="Times New Roman" w:hAnsi="Times New Roman"/>
          <w:sz w:val="24"/>
          <w:szCs w:val="24"/>
          <w:lang w:eastAsia="ru-RU"/>
        </w:rPr>
        <w:t>подготовка к профессиональному использованию современных полевых методов географических исследований для самостоятельного решения научных проблем в рамках выполнения диссертационного исследования.</w:t>
      </w:r>
      <w:r w:rsidRPr="00A35C57">
        <w:rPr>
          <w:rFonts w:ascii="Times New Roman" w:eastAsia="Times New Roman" w:hAnsi="Times New Roman"/>
          <w:b/>
          <w:bCs/>
          <w:sz w:val="24"/>
          <w:szCs w:val="24"/>
          <w:lang w:eastAsia="ru-RU"/>
        </w:rPr>
        <w:t xml:space="preserve"> </w:t>
      </w:r>
    </w:p>
    <w:p w:rsidR="00057B25" w:rsidRPr="00A35C57" w:rsidRDefault="00057B25" w:rsidP="00057B2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p>
    <w:p w:rsid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4. Образовательные результаты</w:t>
      </w:r>
    </w:p>
    <w:p w:rsidR="005D6C3B" w:rsidRPr="00DB597C" w:rsidRDefault="005D6C3B" w:rsidP="008175EA">
      <w:pPr>
        <w:autoSpaceDE w:val="0"/>
        <w:autoSpaceDN w:val="0"/>
        <w:adjustRightInd w:val="0"/>
        <w:spacing w:after="0" w:line="240" w:lineRule="auto"/>
        <w:jc w:val="both"/>
        <w:rPr>
          <w:rFonts w:ascii="Times New Roman" w:eastAsia="Times New Roman" w:hAnsi="Times New Roman"/>
          <w:b/>
          <w:sz w:val="24"/>
          <w:szCs w:val="24"/>
          <w:lang w:eastAsia="ru-RU"/>
        </w:rPr>
      </w:pPr>
      <w:r w:rsidRPr="00471917">
        <w:rPr>
          <w:rFonts w:ascii="Times New Roman" w:eastAsia="Times New Roman" w:hAnsi="Times New Roman"/>
          <w:bCs/>
          <w:i/>
          <w:sz w:val="24"/>
          <w:szCs w:val="24"/>
          <w:lang w:eastAsia="ru-RU"/>
        </w:rPr>
        <w:t xml:space="preserve"> </w:t>
      </w:r>
    </w:p>
    <w:tbl>
      <w:tblPr>
        <w:tblW w:w="5000" w:type="pct"/>
        <w:tblLayout w:type="fixed"/>
        <w:tblLook w:val="0000" w:firstRow="0" w:lastRow="0" w:firstColumn="0" w:lastColumn="0" w:noHBand="0" w:noVBand="0"/>
      </w:tblPr>
      <w:tblGrid>
        <w:gridCol w:w="925"/>
        <w:gridCol w:w="2347"/>
        <w:gridCol w:w="1471"/>
        <w:gridCol w:w="1853"/>
        <w:gridCol w:w="1487"/>
        <w:gridCol w:w="1487"/>
      </w:tblGrid>
      <w:tr w:rsidR="001C71B9" w:rsidRPr="00A81EA5" w:rsidTr="005D6C3B">
        <w:trPr>
          <w:trHeight w:val="385"/>
        </w:trPr>
        <w:tc>
          <w:tcPr>
            <w:tcW w:w="925"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1C71B9" w:rsidRPr="00A81EA5" w:rsidRDefault="001C71B9" w:rsidP="0063560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C71B9" w:rsidRDefault="001C71B9" w:rsidP="00635607">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1C71B9" w:rsidRPr="00A81EA5" w:rsidRDefault="001C71B9" w:rsidP="00635607">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1C71B9" w:rsidRPr="00A81EA5" w:rsidRDefault="001C71B9" w:rsidP="00635607">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057B25" w:rsidRPr="00DB597C" w:rsidTr="006C0145">
        <w:trPr>
          <w:trHeight w:val="331"/>
        </w:trPr>
        <w:tc>
          <w:tcPr>
            <w:tcW w:w="925" w:type="dxa"/>
            <w:tcBorders>
              <w:top w:val="single" w:sz="2" w:space="0" w:color="000000"/>
              <w:left w:val="single" w:sz="2" w:space="0" w:color="000000"/>
              <w:bottom w:val="single" w:sz="2" w:space="0" w:color="000000"/>
              <w:right w:val="single" w:sz="2" w:space="0" w:color="000000"/>
            </w:tcBorders>
          </w:tcPr>
          <w:p w:rsidR="00057B25" w:rsidRPr="00A35C57" w:rsidRDefault="00057B25" w:rsidP="00057B25">
            <w:pPr>
              <w:spacing w:line="240" w:lineRule="auto"/>
              <w:rPr>
                <w:rFonts w:ascii="Times New Roman" w:hAnsi="Times New Roman"/>
                <w:sz w:val="24"/>
                <w:szCs w:val="24"/>
              </w:rPr>
            </w:pPr>
            <w:r w:rsidRPr="00A35C57">
              <w:rPr>
                <w:rFonts w:ascii="Times New Roman" w:hAnsi="Times New Roman"/>
                <w:sz w:val="24"/>
                <w:szCs w:val="24"/>
              </w:rPr>
              <w:t>ОР 1</w:t>
            </w:r>
          </w:p>
        </w:tc>
        <w:tc>
          <w:tcPr>
            <w:tcW w:w="2347" w:type="dxa"/>
            <w:tcBorders>
              <w:top w:val="single" w:sz="2" w:space="0" w:color="000000"/>
              <w:left w:val="single" w:sz="2" w:space="0" w:color="000000"/>
              <w:bottom w:val="single" w:sz="2" w:space="0" w:color="000000"/>
              <w:right w:val="single" w:sz="2" w:space="0" w:color="000000"/>
            </w:tcBorders>
          </w:tcPr>
          <w:p w:rsidR="00057B25" w:rsidRPr="00A35C57" w:rsidRDefault="00057B25" w:rsidP="00057B25">
            <w:pPr>
              <w:spacing w:line="240" w:lineRule="auto"/>
              <w:rPr>
                <w:rFonts w:ascii="Times New Roman" w:hAnsi="Times New Roman"/>
                <w:sz w:val="24"/>
                <w:szCs w:val="24"/>
              </w:rPr>
            </w:pPr>
            <w:r w:rsidRPr="00A35C57">
              <w:rPr>
                <w:rFonts w:ascii="Times New Roman" w:hAnsi="Times New Roman"/>
                <w:sz w:val="24"/>
                <w:szCs w:val="24"/>
              </w:rPr>
              <w:t>Владеет теоретическими основами современных комплексных географических исследований в сфере географии и туризма.</w:t>
            </w:r>
          </w:p>
        </w:tc>
        <w:tc>
          <w:tcPr>
            <w:tcW w:w="1471" w:type="dxa"/>
            <w:tcBorders>
              <w:top w:val="single" w:sz="2" w:space="0" w:color="000000"/>
              <w:left w:val="single" w:sz="2" w:space="0" w:color="000000"/>
              <w:bottom w:val="single" w:sz="2" w:space="0" w:color="000000"/>
              <w:right w:val="single" w:sz="2" w:space="0" w:color="000000"/>
            </w:tcBorders>
          </w:tcPr>
          <w:p w:rsidR="00057B25" w:rsidRPr="00A35C57" w:rsidRDefault="00057B25" w:rsidP="00E04F6B">
            <w:pPr>
              <w:spacing w:after="0" w:line="240" w:lineRule="auto"/>
              <w:jc w:val="both"/>
              <w:rPr>
                <w:rFonts w:ascii="Times New Roman" w:hAnsi="Times New Roman"/>
                <w:sz w:val="24"/>
                <w:szCs w:val="24"/>
              </w:rPr>
            </w:pPr>
            <w:r w:rsidRPr="00A35C57">
              <w:rPr>
                <w:rFonts w:ascii="Times New Roman" w:hAnsi="Times New Roman"/>
                <w:sz w:val="24"/>
                <w:szCs w:val="24"/>
              </w:rPr>
              <w:t>ОР.1-</w:t>
            </w:r>
            <w:r w:rsidR="00E04F6B">
              <w:rPr>
                <w:rFonts w:ascii="Times New Roman" w:hAnsi="Times New Roman"/>
                <w:sz w:val="24"/>
                <w:szCs w:val="24"/>
              </w:rPr>
              <w:t>2</w:t>
            </w:r>
            <w:r w:rsidRPr="00A35C57">
              <w:rPr>
                <w:rFonts w:ascii="Times New Roman" w:hAnsi="Times New Roman"/>
                <w:sz w:val="24"/>
                <w:szCs w:val="24"/>
              </w:rPr>
              <w:t>-1</w:t>
            </w:r>
          </w:p>
        </w:tc>
        <w:tc>
          <w:tcPr>
            <w:tcW w:w="1853" w:type="dxa"/>
            <w:tcBorders>
              <w:top w:val="single" w:sz="2" w:space="0" w:color="000000"/>
              <w:left w:val="single" w:sz="2" w:space="0" w:color="000000"/>
              <w:bottom w:val="single" w:sz="2" w:space="0" w:color="000000"/>
              <w:right w:val="single" w:sz="2" w:space="0" w:color="000000"/>
            </w:tcBorders>
          </w:tcPr>
          <w:p w:rsidR="00057B25" w:rsidRPr="00A35C57" w:rsidRDefault="00057B25" w:rsidP="00057B25">
            <w:pPr>
              <w:tabs>
                <w:tab w:val="left" w:pos="318"/>
              </w:tabs>
              <w:spacing w:after="0" w:line="240" w:lineRule="auto"/>
              <w:rPr>
                <w:rFonts w:ascii="Times New Roman" w:hAnsi="Times New Roman"/>
                <w:sz w:val="24"/>
                <w:szCs w:val="24"/>
              </w:rPr>
            </w:pPr>
            <w:r w:rsidRPr="00A35C57">
              <w:rPr>
                <w:rFonts w:ascii="Times New Roman" w:hAnsi="Times New Roman"/>
                <w:sz w:val="24"/>
                <w:szCs w:val="24"/>
              </w:rPr>
              <w:t>Владеет теоретическими основами знаниями и умениями, позволяющими осуществлять всестороннее научно и методически обоснованное изучение окружающей среды и ее компонентов на различных уровнях ее дифференциации.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EC0A3B" w:rsidRDefault="00EC0A3B" w:rsidP="00057B25">
            <w:pPr>
              <w:tabs>
                <w:tab w:val="left" w:pos="318"/>
              </w:tabs>
              <w:spacing w:after="0" w:line="240" w:lineRule="auto"/>
              <w:rPr>
                <w:rFonts w:ascii="Times New Roman" w:hAnsi="Times New Roman"/>
                <w:sz w:val="24"/>
                <w:szCs w:val="24"/>
              </w:rPr>
            </w:pPr>
            <w:r w:rsidRPr="00EC0A3B">
              <w:rPr>
                <w:rFonts w:ascii="Times New Roman" w:hAnsi="Times New Roman"/>
                <w:sz w:val="24"/>
                <w:szCs w:val="24"/>
              </w:rPr>
              <w:t>УК.1.1.</w:t>
            </w:r>
          </w:p>
          <w:p w:rsidR="00EC0A3B" w:rsidRDefault="00EC0A3B" w:rsidP="00057B25">
            <w:pPr>
              <w:tabs>
                <w:tab w:val="left" w:pos="318"/>
              </w:tabs>
              <w:spacing w:after="0" w:line="240" w:lineRule="auto"/>
              <w:rPr>
                <w:rFonts w:ascii="Times New Roman" w:hAnsi="Times New Roman"/>
                <w:sz w:val="24"/>
                <w:szCs w:val="24"/>
              </w:rPr>
            </w:pPr>
            <w:r w:rsidRPr="00EC0A3B">
              <w:rPr>
                <w:rFonts w:ascii="Times New Roman" w:hAnsi="Times New Roman"/>
                <w:sz w:val="24"/>
                <w:szCs w:val="24"/>
              </w:rPr>
              <w:t>ОПК - 3.1</w:t>
            </w:r>
          </w:p>
          <w:p w:rsidR="00057B25" w:rsidRPr="00A35C57" w:rsidRDefault="00057B25" w:rsidP="00057B25">
            <w:pPr>
              <w:tabs>
                <w:tab w:val="left" w:pos="318"/>
              </w:tabs>
              <w:spacing w:after="0" w:line="240" w:lineRule="auto"/>
              <w:rPr>
                <w:rFonts w:ascii="Times New Roman" w:hAnsi="Times New Roman"/>
                <w:sz w:val="24"/>
                <w:szCs w:val="24"/>
              </w:rP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057B25" w:rsidRPr="00A35C57" w:rsidRDefault="00057B25" w:rsidP="00057B25">
            <w:pPr>
              <w:spacing w:after="0" w:line="240" w:lineRule="auto"/>
              <w:rPr>
                <w:rFonts w:ascii="Times New Roman" w:hAnsi="Times New Roman"/>
                <w:sz w:val="24"/>
                <w:szCs w:val="24"/>
              </w:rPr>
            </w:pPr>
            <w:r w:rsidRPr="00A35C57">
              <w:rPr>
                <w:rFonts w:ascii="Times New Roman" w:hAnsi="Times New Roman"/>
                <w:sz w:val="24"/>
                <w:szCs w:val="24"/>
              </w:rPr>
              <w:t>1. Выступление с презентацией</w:t>
            </w:r>
          </w:p>
          <w:p w:rsidR="00057B25" w:rsidRPr="00A35C57" w:rsidRDefault="00057B25" w:rsidP="00057B25">
            <w:pPr>
              <w:spacing w:after="0" w:line="240" w:lineRule="auto"/>
              <w:rPr>
                <w:rFonts w:ascii="Times New Roman" w:hAnsi="Times New Roman"/>
                <w:sz w:val="24"/>
                <w:szCs w:val="24"/>
              </w:rPr>
            </w:pPr>
            <w:r w:rsidRPr="00A35C57">
              <w:rPr>
                <w:rFonts w:ascii="Times New Roman" w:hAnsi="Times New Roman"/>
                <w:sz w:val="24"/>
                <w:szCs w:val="24"/>
              </w:rPr>
              <w:t>2. Разработка групповых и/или индивидуальных проектов</w:t>
            </w:r>
          </w:p>
          <w:p w:rsidR="00057B25" w:rsidRPr="00A35C57" w:rsidRDefault="00057B25" w:rsidP="00057B25">
            <w:pPr>
              <w:spacing w:after="0" w:line="240" w:lineRule="auto"/>
              <w:rPr>
                <w:rFonts w:ascii="Times New Roman" w:hAnsi="Times New Roman"/>
                <w:sz w:val="24"/>
                <w:szCs w:val="24"/>
              </w:rPr>
            </w:pPr>
            <w:r w:rsidRPr="00A35C57">
              <w:rPr>
                <w:rFonts w:ascii="Times New Roman" w:hAnsi="Times New Roman"/>
                <w:sz w:val="24"/>
                <w:szCs w:val="24"/>
              </w:rPr>
              <w:t>3. Тест в ЭИОС</w:t>
            </w:r>
          </w:p>
          <w:p w:rsidR="00057B25" w:rsidRPr="00A35C57" w:rsidRDefault="00057B25" w:rsidP="00057B25">
            <w:pPr>
              <w:tabs>
                <w:tab w:val="left" w:pos="218"/>
              </w:tabs>
              <w:spacing w:after="0" w:line="240" w:lineRule="auto"/>
              <w:rPr>
                <w:rFonts w:ascii="Times New Roman" w:hAnsi="Times New Roman"/>
                <w:sz w:val="24"/>
                <w:szCs w:val="24"/>
              </w:rPr>
            </w:pPr>
            <w:r w:rsidRPr="00A35C57">
              <w:rPr>
                <w:rFonts w:ascii="Times New Roman" w:hAnsi="Times New Roman"/>
                <w:sz w:val="24"/>
                <w:szCs w:val="24"/>
              </w:rPr>
              <w:t>4. Кейс- задания</w:t>
            </w:r>
          </w:p>
          <w:p w:rsidR="00057B25" w:rsidRPr="00A35C57" w:rsidRDefault="00057B25" w:rsidP="00057B25">
            <w:pPr>
              <w:spacing w:after="0" w:line="240" w:lineRule="auto"/>
              <w:rPr>
                <w:rFonts w:ascii="Times New Roman" w:hAnsi="Times New Roman"/>
                <w:sz w:val="24"/>
                <w:szCs w:val="24"/>
              </w:rPr>
            </w:pPr>
            <w:r w:rsidRPr="00A35C57">
              <w:rPr>
                <w:rFonts w:ascii="Times New Roman" w:hAnsi="Times New Roman"/>
                <w:sz w:val="24"/>
                <w:szCs w:val="24"/>
              </w:rPr>
              <w:t>5. Разноуровневая контрольная работа</w:t>
            </w:r>
          </w:p>
          <w:p w:rsidR="00057B25" w:rsidRPr="00A35C57" w:rsidRDefault="00057B25" w:rsidP="00057B25">
            <w:pPr>
              <w:spacing w:after="0" w:line="240" w:lineRule="auto"/>
              <w:rPr>
                <w:rFonts w:ascii="Times New Roman" w:hAnsi="Times New Roman"/>
                <w:sz w:val="24"/>
                <w:szCs w:val="24"/>
              </w:rPr>
            </w:pPr>
          </w:p>
          <w:p w:rsidR="00057B25" w:rsidRPr="00A35C57" w:rsidRDefault="00057B25" w:rsidP="00057B25">
            <w:pPr>
              <w:spacing w:after="0" w:line="240" w:lineRule="auto"/>
              <w:rPr>
                <w:rFonts w:ascii="Times New Roman" w:hAnsi="Times New Roman"/>
                <w:sz w:val="24"/>
                <w:szCs w:val="24"/>
              </w:rPr>
            </w:pPr>
          </w:p>
        </w:tc>
      </w:tr>
    </w:tbl>
    <w:p w:rsidR="001C71B9" w:rsidRPr="00DB597C" w:rsidRDefault="001C71B9"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
          <w:bCs/>
          <w:sz w:val="24"/>
          <w:szCs w:val="24"/>
          <w:lang w:eastAsia="ru-RU"/>
        </w:rPr>
      </w:pPr>
      <w:r w:rsidRPr="00DB597C">
        <w:rPr>
          <w:rFonts w:ascii="Times New Roman" w:eastAsia="Times New Roman" w:hAnsi="Times New Roman"/>
          <w:b/>
          <w:bCs/>
          <w:sz w:val="24"/>
          <w:szCs w:val="24"/>
          <w:lang w:eastAsia="ru-RU"/>
        </w:rPr>
        <w:t xml:space="preserve">5. </w:t>
      </w:r>
      <w:r w:rsidRPr="00DB597C">
        <w:rPr>
          <w:rFonts w:ascii="Times New Roman CYR" w:eastAsia="Times New Roman" w:hAnsi="Times New Roman CYR" w:cs="Times New Roman CYR"/>
          <w:b/>
          <w:bCs/>
          <w:sz w:val="24"/>
          <w:szCs w:val="24"/>
          <w:lang w:eastAsia="ru-RU"/>
        </w:rPr>
        <w:t>Содержание дисциплины</w:t>
      </w:r>
    </w:p>
    <w:p w:rsidR="00DB597C" w:rsidRDefault="00DB597C" w:rsidP="00DB597C">
      <w:pPr>
        <w:autoSpaceDE w:val="0"/>
        <w:autoSpaceDN w:val="0"/>
        <w:adjustRightInd w:val="0"/>
        <w:spacing w:after="0" w:line="360" w:lineRule="auto"/>
        <w:ind w:firstLine="709"/>
        <w:jc w:val="both"/>
        <w:rPr>
          <w:rFonts w:ascii="Times New Roman CYR" w:eastAsia="Times New Roman" w:hAnsi="Times New Roman CYR" w:cs="Times New Roman CYR"/>
          <w:bCs/>
          <w:i/>
          <w:sz w:val="24"/>
          <w:szCs w:val="24"/>
          <w:lang w:eastAsia="ru-RU"/>
        </w:rPr>
      </w:pPr>
      <w:r w:rsidRPr="00DB597C">
        <w:rPr>
          <w:rFonts w:ascii="Times New Roman" w:eastAsia="Times New Roman" w:hAnsi="Times New Roman"/>
          <w:bCs/>
          <w:i/>
          <w:sz w:val="24"/>
          <w:szCs w:val="24"/>
          <w:lang w:eastAsia="ru-RU"/>
        </w:rPr>
        <w:lastRenderedPageBreak/>
        <w:t xml:space="preserve">5.1. </w:t>
      </w:r>
      <w:r w:rsidRPr="00DB597C">
        <w:rPr>
          <w:rFonts w:ascii="Times New Roman CYR" w:eastAsia="Times New Roman" w:hAnsi="Times New Roman CYR" w:cs="Times New Roman CYR"/>
          <w:bCs/>
          <w:i/>
          <w:sz w:val="24"/>
          <w:szCs w:val="24"/>
          <w:lang w:eastAsia="ru-RU"/>
        </w:rPr>
        <w:t>Тематический план</w:t>
      </w:r>
    </w:p>
    <w:tbl>
      <w:tblPr>
        <w:tblW w:w="5000" w:type="pct"/>
        <w:tblLayout w:type="fixed"/>
        <w:tblLook w:val="0000" w:firstRow="0" w:lastRow="0" w:firstColumn="0" w:lastColumn="0" w:noHBand="0" w:noVBand="0"/>
      </w:tblPr>
      <w:tblGrid>
        <w:gridCol w:w="3913"/>
        <w:gridCol w:w="840"/>
        <w:gridCol w:w="839"/>
        <w:gridCol w:w="1375"/>
        <w:gridCol w:w="1204"/>
        <w:gridCol w:w="1399"/>
      </w:tblGrid>
      <w:tr w:rsidR="00057B25" w:rsidRPr="00A35C57" w:rsidTr="006C0145">
        <w:trPr>
          <w:trHeight w:val="203"/>
        </w:trPr>
        <w:tc>
          <w:tcPr>
            <w:tcW w:w="4041" w:type="dxa"/>
            <w:vMerge w:val="restart"/>
            <w:tcBorders>
              <w:top w:val="single" w:sz="2" w:space="0" w:color="000000"/>
              <w:left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DB597C">
              <w:rPr>
                <w:rFonts w:ascii="Times New Roman CYR" w:eastAsia="Times New Roman" w:hAnsi="Times New Roman CYR" w:cs="Times New Roman CYR"/>
                <w:sz w:val="24"/>
                <w:szCs w:val="24"/>
                <w:lang w:eastAsia="ru-RU"/>
              </w:rPr>
              <w:t>Наименование темы</w:t>
            </w:r>
          </w:p>
        </w:tc>
        <w:tc>
          <w:tcPr>
            <w:tcW w:w="3136" w:type="dxa"/>
            <w:gridSpan w:val="3"/>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Контактная работа</w:t>
            </w:r>
          </w:p>
        </w:tc>
        <w:tc>
          <w:tcPr>
            <w:tcW w:w="1238" w:type="dxa"/>
            <w:vMerge w:val="restart"/>
            <w:tcBorders>
              <w:top w:val="single" w:sz="2" w:space="0" w:color="000000"/>
              <w:left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Самостоятельная работа</w:t>
            </w:r>
          </w:p>
        </w:tc>
        <w:tc>
          <w:tcPr>
            <w:tcW w:w="1439" w:type="dxa"/>
            <w:vMerge w:val="restart"/>
            <w:tcBorders>
              <w:top w:val="single" w:sz="2" w:space="0" w:color="000000"/>
              <w:left w:val="single" w:sz="2" w:space="0" w:color="000000"/>
              <w:right w:val="single" w:sz="2" w:space="0" w:color="000000"/>
            </w:tcBorders>
            <w:shd w:val="clear" w:color="000000" w:fill="FFFFFF"/>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Всего часов по дисциплине</w:t>
            </w:r>
          </w:p>
        </w:tc>
      </w:tr>
      <w:tr w:rsidR="00057B25" w:rsidRPr="00A35C57" w:rsidTr="006C0145">
        <w:trPr>
          <w:trHeight w:val="533"/>
        </w:trPr>
        <w:tc>
          <w:tcPr>
            <w:tcW w:w="4041" w:type="dxa"/>
            <w:vMerge/>
            <w:tcBorders>
              <w:left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c>
          <w:tcPr>
            <w:tcW w:w="1721" w:type="dxa"/>
            <w:gridSpan w:val="2"/>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Аудиторная работа</w:t>
            </w:r>
          </w:p>
        </w:tc>
        <w:tc>
          <w:tcPr>
            <w:tcW w:w="141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57B25" w:rsidRPr="00A35C57" w:rsidRDefault="00057B25" w:rsidP="006C0145">
            <w:pPr>
              <w:tabs>
                <w:tab w:val="left" w:pos="814"/>
              </w:tabs>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Контактная СР (в т.ч. </w:t>
            </w:r>
          </w:p>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 ЭИОС)</w:t>
            </w:r>
          </w:p>
        </w:tc>
        <w:tc>
          <w:tcPr>
            <w:tcW w:w="1238" w:type="dxa"/>
            <w:vMerge/>
            <w:tcBorders>
              <w:left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c>
          <w:tcPr>
            <w:tcW w:w="1439" w:type="dxa"/>
            <w:vMerge/>
            <w:tcBorders>
              <w:left w:val="single" w:sz="2" w:space="0" w:color="000000"/>
              <w:right w:val="single" w:sz="2" w:space="0" w:color="000000"/>
            </w:tcBorders>
            <w:shd w:val="clear" w:color="000000" w:fill="FFFFFF"/>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r>
      <w:tr w:rsidR="00057B25" w:rsidRPr="00A35C57" w:rsidTr="006C0145">
        <w:trPr>
          <w:trHeight w:val="1"/>
        </w:trPr>
        <w:tc>
          <w:tcPr>
            <w:tcW w:w="4041" w:type="dxa"/>
            <w:vMerge/>
            <w:tcBorders>
              <w:left w:val="single" w:sz="2" w:space="0" w:color="000000"/>
              <w:bottom w:val="single" w:sz="2" w:space="0" w:color="000000"/>
              <w:right w:val="single" w:sz="2" w:space="0" w:color="000000"/>
            </w:tcBorders>
            <w:vAlign w:val="center"/>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c>
          <w:tcPr>
            <w:tcW w:w="86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Лекции</w:t>
            </w:r>
          </w:p>
        </w:tc>
        <w:tc>
          <w:tcPr>
            <w:tcW w:w="860" w:type="dxa"/>
            <w:tcBorders>
              <w:top w:val="single" w:sz="2" w:space="0" w:color="000000"/>
              <w:left w:val="single" w:sz="2" w:space="0" w:color="000000"/>
              <w:bottom w:val="single" w:sz="2" w:space="0" w:color="000000"/>
              <w:right w:val="single" w:sz="2" w:space="0" w:color="000000"/>
            </w:tcBorders>
          </w:tcPr>
          <w:p w:rsidR="00057B25"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Практическая подготовка</w:t>
            </w:r>
          </w:p>
        </w:tc>
        <w:tc>
          <w:tcPr>
            <w:tcW w:w="1415" w:type="dxa"/>
            <w:vMerge/>
            <w:tcBorders>
              <w:top w:val="single" w:sz="2" w:space="0" w:color="000000"/>
              <w:left w:val="single" w:sz="2" w:space="0" w:color="000000"/>
              <w:bottom w:val="single" w:sz="2" w:space="0" w:color="000000"/>
              <w:right w:val="single" w:sz="2" w:space="0" w:color="000000"/>
            </w:tcBorders>
            <w:shd w:val="clear" w:color="000000" w:fill="FFFFFF"/>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c>
          <w:tcPr>
            <w:tcW w:w="1439" w:type="dxa"/>
            <w:vMerge/>
            <w:tcBorders>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autoSpaceDE w:val="0"/>
              <w:autoSpaceDN w:val="0"/>
              <w:adjustRightInd w:val="0"/>
              <w:spacing w:line="240" w:lineRule="auto"/>
              <w:contextualSpacing/>
              <w:jc w:val="both"/>
              <w:rPr>
                <w:rFonts w:ascii="Times New Roman" w:hAnsi="Times New Roman"/>
                <w:sz w:val="24"/>
                <w:szCs w:val="24"/>
              </w:rPr>
            </w:pP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ind w:firstLine="284"/>
              <w:rPr>
                <w:b/>
              </w:rPr>
            </w:pPr>
            <w:r w:rsidRPr="00A35C57">
              <w:rPr>
                <w:b/>
                <w:color w:val="000000"/>
              </w:rPr>
              <w:t xml:space="preserve">Раздел 1. </w:t>
            </w:r>
            <w:r w:rsidRPr="00A35C57">
              <w:rPr>
                <w:b/>
              </w:rPr>
              <w:t>Задачи, решаемые физико-географическими методами исследования</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eastAsia="Times New Roman" w:hAnsi="Times New Roman"/>
                <w:b/>
                <w:bCs/>
                <w:color w:val="000000"/>
                <w:sz w:val="24"/>
                <w:szCs w:val="24"/>
              </w:rPr>
            </w:pPr>
            <w:r w:rsidRPr="00A35C57">
              <w:rPr>
                <w:rFonts w:ascii="Times New Roman" w:hAnsi="Times New Roman"/>
                <w:b/>
                <w:bCs/>
                <w:color w:val="000000"/>
                <w:sz w:val="24"/>
                <w:szCs w:val="24"/>
              </w:rPr>
              <w:t> </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ind w:firstLine="284"/>
              <w:jc w:val="left"/>
            </w:pPr>
            <w:r w:rsidRPr="00A35C57">
              <w:rPr>
                <w:bCs/>
              </w:rPr>
              <w:t>Тема 1.1.</w:t>
            </w:r>
            <w:r w:rsidRPr="00A35C57">
              <w:t xml:space="preserve"> Классификация методов по этапам познания</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r>
      <w:tr w:rsidR="00057B25" w:rsidRPr="00A35C57" w:rsidTr="006C0145">
        <w:trPr>
          <w:trHeight w:val="867"/>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ind w:firstLine="284"/>
              <w:jc w:val="left"/>
            </w:pPr>
            <w:r w:rsidRPr="00A35C57">
              <w:rPr>
                <w:bCs/>
              </w:rPr>
              <w:t xml:space="preserve">Тема 1.2. </w:t>
            </w:r>
            <w:r w:rsidRPr="00A35C57">
              <w:t>Информационная база географии</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5</w:t>
            </w:r>
          </w:p>
        </w:tc>
      </w:tr>
      <w:tr w:rsidR="00057B25" w:rsidRPr="00A35C57" w:rsidTr="006C0145">
        <w:trPr>
          <w:trHeight w:val="867"/>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ind w:firstLine="284"/>
              <w:jc w:val="left"/>
              <w:rPr>
                <w:bCs/>
              </w:rPr>
            </w:pPr>
            <w:r w:rsidRPr="00A35C57">
              <w:rPr>
                <w:bCs/>
              </w:rPr>
              <w:t xml:space="preserve">Тема 1.3. </w:t>
            </w:r>
            <w:r w:rsidRPr="00A35C57">
              <w:t>Метод описания. Сравнительно-географический метод.</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8</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ind w:firstLine="284"/>
              <w:jc w:val="left"/>
              <w:rPr>
                <w:b/>
              </w:rPr>
            </w:pPr>
            <w:r w:rsidRPr="00A35C57">
              <w:rPr>
                <w:b/>
                <w:color w:val="000000"/>
              </w:rPr>
              <w:t xml:space="preserve">Раздел 2. </w:t>
            </w:r>
            <w:r w:rsidRPr="00A35C57">
              <w:rPr>
                <w:b/>
              </w:rPr>
              <w:t>Современные методы физико-географических исследований.</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ind w:firstLine="284"/>
              <w:jc w:val="left"/>
            </w:pPr>
            <w:r w:rsidRPr="00A35C57">
              <w:rPr>
                <w:bCs/>
              </w:rPr>
              <w:t>Тема</w:t>
            </w:r>
            <w:r w:rsidRPr="00A35C57">
              <w:rPr>
                <w:color w:val="000000"/>
              </w:rPr>
              <w:t xml:space="preserve"> 2.1. </w:t>
            </w:r>
            <w:r w:rsidRPr="00A35C57">
              <w:t>Картографический метод</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pPr>
            <w:r w:rsidRPr="00A35C57">
              <w:rPr>
                <w:bCs/>
              </w:rPr>
              <w:t>Тема</w:t>
            </w:r>
            <w:r w:rsidRPr="00A35C57">
              <w:rPr>
                <w:color w:val="000000"/>
              </w:rPr>
              <w:t xml:space="preserve"> 2.2. </w:t>
            </w:r>
            <w:r w:rsidRPr="00A35C57">
              <w:t>Взаимосвязь картографических, геохимических, геофизических, математических методов исследования</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7</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rPr>
                <w:bCs/>
              </w:rPr>
            </w:pPr>
            <w:r w:rsidRPr="00A35C57">
              <w:rPr>
                <w:bCs/>
              </w:rPr>
              <w:t>Тема</w:t>
            </w:r>
            <w:r w:rsidRPr="00A35C57">
              <w:rPr>
                <w:color w:val="000000"/>
              </w:rPr>
              <w:t xml:space="preserve"> 2.3. </w:t>
            </w:r>
            <w:r w:rsidRPr="00A35C57">
              <w:t>Применение аэрокосмических методов исследования</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7</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rPr>
                <w:bCs/>
              </w:rPr>
            </w:pPr>
            <w:r w:rsidRPr="00A35C57">
              <w:rPr>
                <w:bCs/>
              </w:rPr>
              <w:t>Тема</w:t>
            </w:r>
            <w:r w:rsidRPr="00A35C57">
              <w:rPr>
                <w:color w:val="000000"/>
              </w:rPr>
              <w:t xml:space="preserve"> 2.4. </w:t>
            </w:r>
            <w:r w:rsidRPr="00A35C57">
              <w:t>Методы микроклиматических исследований.</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9</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pPr>
            <w:r w:rsidRPr="00A35C57">
              <w:rPr>
                <w:bCs/>
              </w:rPr>
              <w:t>Тема</w:t>
            </w:r>
            <w:r w:rsidRPr="00A35C57">
              <w:rPr>
                <w:color w:val="000000"/>
              </w:rPr>
              <w:t xml:space="preserve"> 2.5. </w:t>
            </w:r>
            <w:r w:rsidRPr="00A35C57">
              <w:t>Экспедиционные методы</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3</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8</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rPr>
                <w:b/>
              </w:rPr>
            </w:pPr>
            <w:r w:rsidRPr="00A35C57">
              <w:rPr>
                <w:b/>
                <w:color w:val="000000"/>
              </w:rPr>
              <w:t xml:space="preserve">Раздел 3. </w:t>
            </w:r>
            <w:r w:rsidRPr="00A35C57">
              <w:rPr>
                <w:b/>
              </w:rPr>
              <w:t>Основные направления прикладных комплексных физико-географических исследований</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 </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pPr>
            <w:r w:rsidRPr="00A35C57">
              <w:rPr>
                <w:bCs/>
              </w:rPr>
              <w:t>Тема</w:t>
            </w:r>
            <w:r w:rsidRPr="00A35C57">
              <w:rPr>
                <w:color w:val="000000"/>
              </w:rPr>
              <w:t xml:space="preserve"> 3.1. </w:t>
            </w:r>
            <w:r w:rsidRPr="00A35C57">
              <w:t>Комплексный физико-географический анализ для оценки природно-ресурсного потенциала территории, охраны природы и рационального природопользования</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 </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7</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rPr>
                <w:color w:val="000000"/>
              </w:rPr>
            </w:pPr>
            <w:r w:rsidRPr="00A35C57">
              <w:rPr>
                <w:bCs/>
              </w:rPr>
              <w:t>Тема</w:t>
            </w:r>
            <w:r w:rsidRPr="00A35C57">
              <w:rPr>
                <w:color w:val="000000"/>
              </w:rPr>
              <w:t xml:space="preserve"> 3.2. </w:t>
            </w:r>
            <w:r w:rsidRPr="00A35C57">
              <w:t>Методические приёмы решения эколого- географических задач</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8</w:t>
            </w:r>
          </w:p>
        </w:tc>
      </w:tr>
      <w:tr w:rsidR="00057B25" w:rsidRPr="00A35C57" w:rsidTr="006C0145">
        <w:trPr>
          <w:trHeight w:val="1"/>
        </w:trPr>
        <w:tc>
          <w:tcPr>
            <w:tcW w:w="4041" w:type="dxa"/>
            <w:tcBorders>
              <w:top w:val="single" w:sz="2" w:space="0" w:color="000000"/>
              <w:left w:val="single" w:sz="2" w:space="0" w:color="000000"/>
              <w:bottom w:val="single" w:sz="2" w:space="0" w:color="000000"/>
              <w:right w:val="single" w:sz="2" w:space="0" w:color="000000"/>
            </w:tcBorders>
          </w:tcPr>
          <w:p w:rsidR="00057B25" w:rsidRPr="00A35C57" w:rsidRDefault="00057B25" w:rsidP="006C0145">
            <w:pPr>
              <w:pStyle w:val="af5"/>
              <w:ind w:firstLine="284"/>
              <w:jc w:val="left"/>
              <w:rPr>
                <w:color w:val="000000"/>
              </w:rPr>
            </w:pPr>
            <w:r w:rsidRPr="00A35C57">
              <w:rPr>
                <w:bCs/>
              </w:rPr>
              <w:lastRenderedPageBreak/>
              <w:t>Тема</w:t>
            </w:r>
            <w:r w:rsidRPr="00A35C57">
              <w:rPr>
                <w:color w:val="000000"/>
              </w:rPr>
              <w:t xml:space="preserve"> 3.3. </w:t>
            </w:r>
            <w:r w:rsidRPr="00A35C57">
              <w:t>Методы изучения и оптимизации городских. Рекреационных и других ландшафтов</w:t>
            </w:r>
          </w:p>
        </w:tc>
        <w:tc>
          <w:tcPr>
            <w:tcW w:w="86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860"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7</w:t>
            </w:r>
          </w:p>
        </w:tc>
      </w:tr>
      <w:tr w:rsidR="00057B25" w:rsidRPr="00A35C57" w:rsidTr="006C0145">
        <w:trPr>
          <w:trHeight w:val="303"/>
        </w:trPr>
        <w:tc>
          <w:tcPr>
            <w:tcW w:w="4041" w:type="dxa"/>
            <w:tcBorders>
              <w:top w:val="single" w:sz="2" w:space="0" w:color="000000"/>
              <w:left w:val="single" w:sz="2" w:space="0" w:color="000000"/>
              <w:bottom w:val="single" w:sz="2" w:space="0" w:color="000000"/>
              <w:right w:val="single" w:sz="2" w:space="0" w:color="000000"/>
            </w:tcBorders>
            <w:vAlign w:val="center"/>
          </w:tcPr>
          <w:p w:rsidR="00057B25" w:rsidRPr="00A35C57" w:rsidRDefault="00057B25" w:rsidP="006C0145">
            <w:pPr>
              <w:pStyle w:val="af5"/>
            </w:pPr>
            <w:r w:rsidRPr="00A35C57">
              <w:rPr>
                <w:bCs/>
              </w:rPr>
              <w:t>Итого:</w:t>
            </w:r>
          </w:p>
        </w:tc>
        <w:tc>
          <w:tcPr>
            <w:tcW w:w="861" w:type="dxa"/>
            <w:tcBorders>
              <w:top w:val="single" w:sz="2" w:space="0" w:color="000000"/>
              <w:left w:val="single" w:sz="2" w:space="0" w:color="000000"/>
              <w:bottom w:val="single" w:sz="2" w:space="0" w:color="000000"/>
              <w:right w:val="single" w:sz="2" w:space="0" w:color="000000"/>
            </w:tcBorders>
            <w:vAlign w:val="bottom"/>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12</w:t>
            </w:r>
          </w:p>
        </w:tc>
        <w:tc>
          <w:tcPr>
            <w:tcW w:w="860" w:type="dxa"/>
            <w:tcBorders>
              <w:top w:val="single" w:sz="2" w:space="0" w:color="000000"/>
              <w:left w:val="single" w:sz="2" w:space="0" w:color="000000"/>
              <w:bottom w:val="single" w:sz="2" w:space="0" w:color="000000"/>
              <w:right w:val="single" w:sz="2" w:space="0" w:color="000000"/>
            </w:tcBorders>
            <w:vAlign w:val="bottom"/>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36</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bottom"/>
          </w:tcPr>
          <w:p w:rsidR="00057B25" w:rsidRPr="00A35C57" w:rsidRDefault="00057B25" w:rsidP="006C0145">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72</w:t>
            </w:r>
          </w:p>
        </w:tc>
      </w:tr>
    </w:tbl>
    <w:p w:rsidR="00EC0A3B" w:rsidRDefault="00EC0A3B"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5.2. Методы обучения</w:t>
      </w:r>
    </w:p>
    <w:p w:rsidR="00EC0A3B" w:rsidRPr="00A35C57" w:rsidRDefault="00EC0A3B" w:rsidP="00EC0A3B">
      <w:pPr>
        <w:pStyle w:val="af5"/>
        <w:rPr>
          <w:lang w:eastAsia="ar-SA"/>
        </w:rPr>
      </w:pPr>
      <w:r w:rsidRPr="00A35C57">
        <w:t xml:space="preserve">При изучении дисциплины «Методы физико-географических исследований» рекомендуется применение </w:t>
      </w:r>
      <w:r w:rsidRPr="00A35C57">
        <w:rPr>
          <w:lang w:eastAsia="ar-SA"/>
        </w:rPr>
        <w:t>следующих методов и методических приемов:</w:t>
      </w:r>
    </w:p>
    <w:p w:rsidR="00EC0A3B" w:rsidRPr="00A35C57" w:rsidRDefault="00EC0A3B" w:rsidP="00EC0A3B">
      <w:pPr>
        <w:pStyle w:val="af5"/>
        <w:ind w:firstLine="0"/>
        <w:rPr>
          <w:rFonts w:eastAsia="Calibri"/>
        </w:rPr>
      </w:pPr>
      <w:r w:rsidRPr="00A35C57">
        <w:rPr>
          <w:lang w:eastAsia="ar-SA"/>
        </w:rPr>
        <w:t xml:space="preserve">- словесные (беседа, </w:t>
      </w:r>
      <w:r w:rsidRPr="00A35C57">
        <w:t>интерактивная лекция</w:t>
      </w:r>
      <w:r w:rsidRPr="00A35C57">
        <w:rPr>
          <w:lang w:eastAsia="ar-SA"/>
        </w:rPr>
        <w:t>, учебная дискуссия, объяснение);</w:t>
      </w:r>
    </w:p>
    <w:p w:rsidR="00EC0A3B" w:rsidRPr="00A35C57" w:rsidRDefault="00EC0A3B" w:rsidP="00EC0A3B">
      <w:pPr>
        <w:pStyle w:val="af5"/>
        <w:ind w:firstLine="0"/>
        <w:rPr>
          <w:lang w:eastAsia="ar-SA"/>
        </w:rPr>
      </w:pPr>
      <w:r w:rsidRPr="00A35C57">
        <w:rPr>
          <w:lang w:eastAsia="ar-SA"/>
        </w:rPr>
        <w:t>-наглядные (демонстрация эксперимента, распознавание, описание, определение);</w:t>
      </w:r>
    </w:p>
    <w:p w:rsidR="00EC0A3B" w:rsidRPr="00A35C57" w:rsidRDefault="00EC0A3B" w:rsidP="00EC0A3B">
      <w:pPr>
        <w:pStyle w:val="af5"/>
        <w:ind w:firstLine="0"/>
      </w:pPr>
      <w:r w:rsidRPr="00A35C57">
        <w:rPr>
          <w:lang w:eastAsia="ar-SA"/>
        </w:rPr>
        <w:t xml:space="preserve">- практические (эксперимент, демонстрация, наблюдение, экскурсии), </w:t>
      </w:r>
      <w:r w:rsidRPr="00A35C57">
        <w:t>использование ЭОС.</w:t>
      </w:r>
    </w:p>
    <w:p w:rsidR="00EC0A3B" w:rsidRPr="00A35C57" w:rsidRDefault="00EC0A3B" w:rsidP="00EC0A3B">
      <w:pPr>
        <w:pStyle w:val="af5"/>
        <w:ind w:firstLine="0"/>
        <w:rPr>
          <w:lang w:eastAsia="ar-SA"/>
        </w:rPr>
      </w:pPr>
      <w:r w:rsidRPr="00A35C57">
        <w:rPr>
          <w:lang w:eastAsia="ar-SA"/>
        </w:rPr>
        <w:t>Технологии:</w:t>
      </w:r>
    </w:p>
    <w:p w:rsidR="00EC0A3B" w:rsidRPr="00A35C57" w:rsidRDefault="00EC0A3B" w:rsidP="00EC0A3B">
      <w:pPr>
        <w:pStyle w:val="af5"/>
        <w:ind w:firstLine="0"/>
      </w:pPr>
      <w:r w:rsidRPr="00A35C57">
        <w:t xml:space="preserve">- объяснительно-иллюстративные (информирование, просвещение обучающихся и организация их репродуктивной деятельности с целью выработки как </w:t>
      </w:r>
      <w:proofErr w:type="spellStart"/>
      <w:r w:rsidRPr="00A35C57">
        <w:t>общеучебных</w:t>
      </w:r>
      <w:proofErr w:type="spellEnd"/>
      <w:r w:rsidRPr="00A35C57">
        <w:t>,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EC0A3B" w:rsidRPr="00A35C57" w:rsidRDefault="00EC0A3B" w:rsidP="00EC0A3B">
      <w:pPr>
        <w:pStyle w:val="af5"/>
        <w:ind w:firstLine="0"/>
      </w:pPr>
      <w:r w:rsidRPr="00A35C57">
        <w:rPr>
          <w:rFonts w:eastAsia="Calibri"/>
          <w:lang w:eastAsia="en-US"/>
        </w:rPr>
        <w:t>- проектные (</w:t>
      </w:r>
      <w:r w:rsidRPr="00A35C57">
        <w:rPr>
          <w:shd w:val="clear" w:color="auto" w:fill="FFFFFF"/>
        </w:rPr>
        <w:t>с</w:t>
      </w:r>
      <w:r w:rsidRPr="00A35C57">
        <w:rPr>
          <w:rFonts w:eastAsia="Calibri"/>
          <w:shd w:val="clear" w:color="auto" w:fill="FFFFFF"/>
          <w:lang w:eastAsia="en-US"/>
        </w:rPr>
        <w:t>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bookmarkStart w:id="9" w:name="410"/>
      <w:bookmarkEnd w:id="9"/>
      <w:r w:rsidRPr="00A35C57">
        <w:t>.</w:t>
      </w:r>
    </w:p>
    <w:p w:rsidR="00DB597C" w:rsidRPr="00DB597C" w:rsidRDefault="00DB597C" w:rsidP="00DB597C">
      <w:pPr>
        <w:spacing w:after="0" w:line="240" w:lineRule="auto"/>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 xml:space="preserve">6. </w:t>
      </w:r>
      <w:r w:rsidR="001D1781">
        <w:rPr>
          <w:rFonts w:ascii="Times New Roman" w:eastAsia="Times New Roman" w:hAnsi="Times New Roman"/>
          <w:b/>
          <w:bCs/>
          <w:sz w:val="24"/>
          <w:szCs w:val="24"/>
          <w:lang w:eastAsia="ru-RU"/>
        </w:rPr>
        <w:t>Рейтинг-план</w:t>
      </w: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Cs/>
          <w:i/>
          <w:sz w:val="24"/>
          <w:szCs w:val="24"/>
          <w:lang w:eastAsia="ru-RU"/>
        </w:rPr>
      </w:pPr>
      <w:r w:rsidRPr="00DB597C">
        <w:rPr>
          <w:rFonts w:ascii="Times New Roman" w:eastAsia="Times New Roman" w:hAnsi="Times New Roman"/>
          <w:bCs/>
          <w:i/>
          <w:sz w:val="24"/>
          <w:szCs w:val="24"/>
          <w:lang w:eastAsia="ru-RU"/>
        </w:rPr>
        <w:t>6.1. Рейтинг-план</w:t>
      </w:r>
      <w:r w:rsidR="001D1781">
        <w:rPr>
          <w:rFonts w:ascii="Times New Roman" w:eastAsia="Times New Roman" w:hAnsi="Times New Roman"/>
          <w:bCs/>
          <w:i/>
          <w:sz w:val="24"/>
          <w:szCs w:val="24"/>
          <w:lang w:eastAsia="ru-RU"/>
        </w:rPr>
        <w:t xml:space="preserve"> (по дисциплине)</w:t>
      </w:r>
    </w:p>
    <w:tbl>
      <w:tblPr>
        <w:tblW w:w="5000" w:type="pct"/>
        <w:tblLayout w:type="fixed"/>
        <w:tblLook w:val="0000" w:firstRow="0" w:lastRow="0" w:firstColumn="0" w:lastColumn="0" w:noHBand="0" w:noVBand="0"/>
      </w:tblPr>
      <w:tblGrid>
        <w:gridCol w:w="486"/>
        <w:gridCol w:w="728"/>
        <w:gridCol w:w="2315"/>
        <w:gridCol w:w="1803"/>
        <w:gridCol w:w="795"/>
        <w:gridCol w:w="9"/>
        <w:gridCol w:w="1087"/>
        <w:gridCol w:w="9"/>
        <w:gridCol w:w="996"/>
        <w:gridCol w:w="43"/>
        <w:gridCol w:w="1299"/>
      </w:tblGrid>
      <w:tr w:rsidR="00EC0A3B" w:rsidRPr="00A35C57" w:rsidTr="006C0145">
        <w:trPr>
          <w:trHeight w:val="600"/>
        </w:trPr>
        <w:tc>
          <w:tcPr>
            <w:tcW w:w="496" w:type="dxa"/>
            <w:vMerge w:val="restart"/>
            <w:tcBorders>
              <w:top w:val="single" w:sz="2" w:space="0" w:color="000000"/>
              <w:left w:val="single" w:sz="2" w:space="0" w:color="000000"/>
              <w:bottom w:val="nil"/>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 п/п</w:t>
            </w:r>
          </w:p>
        </w:tc>
        <w:tc>
          <w:tcPr>
            <w:tcW w:w="746" w:type="dxa"/>
            <w:vMerge w:val="restart"/>
            <w:tcBorders>
              <w:top w:val="single" w:sz="2" w:space="0" w:color="000000"/>
              <w:left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Код ОР дисциплины</w:t>
            </w:r>
          </w:p>
        </w:tc>
        <w:tc>
          <w:tcPr>
            <w:tcW w:w="2392" w:type="dxa"/>
            <w:vMerge w:val="restart"/>
            <w:tcBorders>
              <w:top w:val="single" w:sz="2" w:space="0" w:color="000000"/>
              <w:left w:val="single" w:sz="2" w:space="0" w:color="000000"/>
              <w:bottom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Виды учебной деятельности</w:t>
            </w:r>
          </w:p>
          <w:p w:rsidR="00EC0A3B" w:rsidRPr="00A35C57" w:rsidRDefault="00EC0A3B" w:rsidP="006C0145">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обучающегося</w:t>
            </w:r>
          </w:p>
        </w:tc>
        <w:tc>
          <w:tcPr>
            <w:tcW w:w="1861" w:type="dxa"/>
            <w:vMerge w:val="restart"/>
            <w:tcBorders>
              <w:top w:val="single" w:sz="2" w:space="0" w:color="000000"/>
              <w:left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Средства оценивания</w:t>
            </w:r>
          </w:p>
        </w:tc>
        <w:tc>
          <w:tcPr>
            <w:tcW w:w="816" w:type="dxa"/>
            <w:vMerge w:val="restart"/>
            <w:tcBorders>
              <w:top w:val="single" w:sz="2" w:space="0" w:color="000000"/>
              <w:left w:val="single" w:sz="2" w:space="0" w:color="000000"/>
              <w:bottom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Балл за конкретное задание</w:t>
            </w:r>
          </w:p>
        </w:tc>
        <w:tc>
          <w:tcPr>
            <w:tcW w:w="1128" w:type="dxa"/>
            <w:gridSpan w:val="2"/>
            <w:vMerge w:val="restart"/>
            <w:tcBorders>
              <w:top w:val="single" w:sz="2" w:space="0" w:color="000000"/>
              <w:left w:val="single" w:sz="2" w:space="0" w:color="000000"/>
              <w:bottom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Число заданий за семестр</w:t>
            </w:r>
          </w:p>
        </w:tc>
        <w:tc>
          <w:tcPr>
            <w:tcW w:w="2415" w:type="dxa"/>
            <w:gridSpan w:val="4"/>
            <w:tcBorders>
              <w:top w:val="single" w:sz="2" w:space="0" w:color="000000"/>
              <w:left w:val="nil"/>
              <w:bottom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Баллы</w:t>
            </w:r>
          </w:p>
        </w:tc>
      </w:tr>
      <w:tr w:rsidR="00EC0A3B" w:rsidRPr="00A35C57" w:rsidTr="006C0145">
        <w:trPr>
          <w:trHeight w:val="300"/>
        </w:trPr>
        <w:tc>
          <w:tcPr>
            <w:tcW w:w="496" w:type="dxa"/>
            <w:vMerge/>
            <w:tcBorders>
              <w:top w:val="nil"/>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746" w:type="dxa"/>
            <w:vMerge/>
            <w:tcBorders>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23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1861" w:type="dxa"/>
            <w:vMerge/>
            <w:tcBorders>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8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1128"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1077" w:type="dxa"/>
            <w:gridSpan w:val="3"/>
            <w:tcBorders>
              <w:top w:val="nil"/>
              <w:left w:val="nil"/>
              <w:bottom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Минимальный</w:t>
            </w:r>
          </w:p>
        </w:tc>
        <w:tc>
          <w:tcPr>
            <w:tcW w:w="1338" w:type="dxa"/>
            <w:tcBorders>
              <w:top w:val="nil"/>
              <w:left w:val="nil"/>
              <w:bottom w:val="single" w:sz="2" w:space="0" w:color="000000"/>
              <w:right w:val="single" w:sz="2" w:space="0" w:color="000000"/>
            </w:tcBorders>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Максимальный</w:t>
            </w:r>
          </w:p>
        </w:tc>
      </w:tr>
      <w:tr w:rsidR="00EC0A3B" w:rsidRPr="00A35C57" w:rsidTr="006C0145">
        <w:trPr>
          <w:trHeight w:val="300"/>
        </w:trPr>
        <w:tc>
          <w:tcPr>
            <w:tcW w:w="9854" w:type="dxa"/>
            <w:gridSpan w:val="11"/>
            <w:tcBorders>
              <w:top w:val="nil"/>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sz w:val="24"/>
                <w:szCs w:val="24"/>
              </w:rPr>
              <w:t>Раздел 1. Задачи, решаемые физико-географическими методами исследования</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pPr>
              <w:widowControl w:val="0"/>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ОР.1-2</w:t>
            </w:r>
            <w:r w:rsidR="00EC0A3B" w:rsidRPr="00A35C57">
              <w:rPr>
                <w:rFonts w:ascii="Times New Roman" w:hAnsi="Times New Roman"/>
                <w:sz w:val="24"/>
                <w:szCs w:val="24"/>
              </w:rPr>
              <w:t>-1</w:t>
            </w:r>
          </w:p>
          <w:p w:rsidR="00EC0A3B" w:rsidRPr="00A35C57" w:rsidRDefault="00EC0A3B" w:rsidP="006C0145">
            <w:pPr>
              <w:widowControl w:val="0"/>
              <w:autoSpaceDE w:val="0"/>
              <w:autoSpaceDN w:val="0"/>
              <w:adjustRightInd w:val="0"/>
              <w:spacing w:line="240" w:lineRule="auto"/>
              <w:contextualSpacing/>
              <w:jc w:val="both"/>
              <w:rPr>
                <w:rFonts w:ascii="Times New Roman" w:hAnsi="Times New Roman"/>
                <w:caps/>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Выполнение входной диагностики</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Тестирование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77" w:type="dxa"/>
            <w:gridSpan w:val="3"/>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c>
          <w:tcPr>
            <w:tcW w:w="1338" w:type="dxa"/>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14</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pPr>
              <w:widowControl w:val="0"/>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ОР.1-2</w:t>
            </w:r>
            <w:r w:rsidR="00EC0A3B" w:rsidRPr="00A35C57">
              <w:rPr>
                <w:rFonts w:ascii="Times New Roman" w:hAnsi="Times New Roman"/>
                <w:sz w:val="24"/>
                <w:szCs w:val="24"/>
              </w:rPr>
              <w:t>-1</w:t>
            </w:r>
          </w:p>
          <w:p w:rsidR="00EC0A3B" w:rsidRPr="00A35C57" w:rsidRDefault="00EC0A3B" w:rsidP="006C0145">
            <w:pPr>
              <w:widowControl w:val="0"/>
              <w:autoSpaceDE w:val="0"/>
              <w:autoSpaceDN w:val="0"/>
              <w:adjustRightInd w:val="0"/>
              <w:spacing w:line="240" w:lineRule="auto"/>
              <w:contextualSpacing/>
              <w:jc w:val="both"/>
              <w:rPr>
                <w:rFonts w:ascii="Times New Roman" w:hAnsi="Times New Roman"/>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0-10</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77" w:type="dxa"/>
            <w:gridSpan w:val="3"/>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38" w:type="dxa"/>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10</w:t>
            </w:r>
          </w:p>
        </w:tc>
      </w:tr>
      <w:tr w:rsidR="00EC0A3B" w:rsidRPr="00A35C57" w:rsidTr="006C0145">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sz w:val="24"/>
                <w:szCs w:val="24"/>
              </w:rPr>
              <w:t>Раздел 2. Современные методы физико-географических исследований.</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pStyle w:val="af6"/>
              <w:contextualSpacing/>
              <w:rPr>
                <w:rFonts w:ascii="Times New Roman" w:hAnsi="Times New Roman"/>
                <w:szCs w:val="24"/>
                <w:lang w:val="ru-RU"/>
              </w:rPr>
            </w:pPr>
            <w:r w:rsidRPr="00A35C57">
              <w:rPr>
                <w:rFonts w:ascii="Times New Roman" w:hAnsi="Times New Roman"/>
                <w:szCs w:val="24"/>
                <w:lang w:val="ru-RU"/>
              </w:rPr>
              <w:t>Подготовка доклада</w:t>
            </w:r>
            <w:r w:rsidRPr="00A35C57">
              <w:rPr>
                <w:rFonts w:ascii="Times New Roman" w:hAnsi="Times New Roman"/>
                <w:szCs w:val="24"/>
                <w:lang w:val="ru-RU" w:eastAsia="ru-RU"/>
              </w:rPr>
              <w:t xml:space="preserve"> с презентацией по заданной теме</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pStyle w:val="af6"/>
              <w:contextualSpacing/>
              <w:rPr>
                <w:rFonts w:ascii="Times New Roman" w:hAnsi="Times New Roman"/>
                <w:szCs w:val="24"/>
                <w:lang w:val="ru-RU"/>
              </w:rPr>
            </w:pPr>
            <w:r w:rsidRPr="00A35C57">
              <w:rPr>
                <w:rFonts w:ascii="Times New Roman" w:hAnsi="Times New Roman"/>
                <w:szCs w:val="24"/>
                <w:lang w:val="ru-RU" w:eastAsia="ru-RU"/>
              </w:rPr>
              <w:t>Доклад с презентацией по заданной теме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4</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r w:rsidRPr="00A35C57">
              <w:rPr>
                <w:rFonts w:ascii="Times New Roman" w:hAnsi="Times New Roman"/>
                <w:sz w:val="24"/>
                <w:szCs w:val="24"/>
              </w:rPr>
              <w:t>ОР.1</w:t>
            </w:r>
            <w:r w:rsidR="00E83FE2">
              <w:rPr>
                <w:rFonts w:ascii="Times New Roman" w:hAnsi="Times New Roman"/>
                <w:sz w:val="24"/>
                <w:szCs w:val="24"/>
              </w:rPr>
              <w:lastRenderedPageBreak/>
              <w:t>-2</w:t>
            </w:r>
            <w:r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 xml:space="preserve">Посещение лекции </w:t>
            </w:r>
            <w:r w:rsidRPr="00A35C57">
              <w:rPr>
                <w:rFonts w:ascii="Times New Roman" w:hAnsi="Times New Roman"/>
                <w:sz w:val="24"/>
                <w:szCs w:val="24"/>
              </w:rPr>
              <w:lastRenderedPageBreak/>
              <w:t>и семинара, выполнение контрольной работы.</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lastRenderedPageBreak/>
              <w:t>Разноуровнева</w:t>
            </w:r>
            <w:r w:rsidRPr="00A35C57">
              <w:rPr>
                <w:rFonts w:ascii="Times New Roman" w:hAnsi="Times New Roman"/>
                <w:sz w:val="24"/>
                <w:szCs w:val="24"/>
                <w:lang w:eastAsia="ru-RU"/>
              </w:rPr>
              <w:lastRenderedPageBreak/>
              <w:t>я контрольная работа</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lastRenderedPageBreak/>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5</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EC0A3B" w:rsidRPr="00A35C57" w:rsidTr="006C0145">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pStyle w:val="aa"/>
              <w:spacing w:before="0" w:beforeAutospacing="0" w:after="0" w:afterAutospacing="0"/>
              <w:ind w:firstLine="709"/>
              <w:contextualSpacing/>
              <w:jc w:val="center"/>
            </w:pPr>
            <w:r w:rsidRPr="00A35C57">
              <w:rPr>
                <w:b/>
              </w:rPr>
              <w:t>Раздел 3. Основные направления прикладных комплексных физико-географических исследований</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7</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rPr>
                <w:rFonts w:ascii="Times New Roman" w:hAnsi="Times New Roman"/>
                <w:sz w:val="24"/>
                <w:szCs w:val="24"/>
                <w:lang w:bidi="mr-IN"/>
              </w:rPr>
            </w:pPr>
            <w:r w:rsidRPr="00A35C57">
              <w:rPr>
                <w:rFonts w:ascii="Times New Roman" w:hAnsi="Times New Roman"/>
                <w:sz w:val="24"/>
                <w:szCs w:val="24"/>
              </w:rPr>
              <w:t>Самостоятельная внеаудиторная работа.</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Доклад с презентацией</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8</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9</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10</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pStyle w:val="af6"/>
              <w:contextualSpacing/>
              <w:rPr>
                <w:rFonts w:ascii="Times New Roman" w:hAnsi="Times New Roman"/>
                <w:szCs w:val="24"/>
                <w:lang w:val="ru-RU"/>
              </w:rPr>
            </w:pPr>
            <w:proofErr w:type="spellStart"/>
            <w:r w:rsidRPr="00A35C57">
              <w:rPr>
                <w:rFonts w:ascii="Times New Roman" w:hAnsi="Times New Roman"/>
                <w:szCs w:val="24"/>
              </w:rPr>
              <w:t>Подготовка</w:t>
            </w:r>
            <w:proofErr w:type="spellEnd"/>
            <w:r w:rsidRPr="00A35C57">
              <w:rPr>
                <w:rFonts w:ascii="Times New Roman" w:hAnsi="Times New Roman"/>
                <w:szCs w:val="24"/>
              </w:rPr>
              <w:t xml:space="preserve"> к </w:t>
            </w:r>
            <w:r w:rsidRPr="00A35C57">
              <w:rPr>
                <w:rFonts w:ascii="Times New Roman" w:hAnsi="Times New Roman"/>
                <w:szCs w:val="24"/>
                <w:lang w:val="ru-RU"/>
              </w:rPr>
              <w:t>кейс-задачам</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pStyle w:val="af6"/>
              <w:contextualSpacing/>
              <w:rPr>
                <w:rFonts w:ascii="Times New Roman" w:hAnsi="Times New Roman"/>
                <w:szCs w:val="24"/>
                <w:lang w:val="ru-RU"/>
              </w:rPr>
            </w:pPr>
            <w:r w:rsidRPr="00A35C57">
              <w:rPr>
                <w:rFonts w:ascii="Times New Roman" w:hAnsi="Times New Roman"/>
                <w:szCs w:val="24"/>
                <w:lang w:val="ru-RU"/>
              </w:rPr>
              <w:t xml:space="preserve">Кейс-задания </w:t>
            </w:r>
          </w:p>
          <w:p w:rsidR="00EC0A3B" w:rsidRPr="00A35C57" w:rsidRDefault="00EC0A3B" w:rsidP="006C0145">
            <w:pPr>
              <w:spacing w:line="240" w:lineRule="auto"/>
              <w:contextualSpacing/>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Разработка </w:t>
            </w:r>
            <w:r w:rsidRPr="00A35C57">
              <w:rPr>
                <w:rFonts w:ascii="Times New Roman" w:hAnsi="Times New Roman"/>
                <w:sz w:val="24"/>
                <w:szCs w:val="24"/>
                <w:lang w:bidi="mr-IN"/>
              </w:rPr>
              <w:t>групповых и/или индивидуальных проектов</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lang w:bidi="mr-IN"/>
              </w:rPr>
              <w:t>Защита групповых и/или индивидуальных проектов</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0-9</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9</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доклада с презентацией</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Доклад с презентацией</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4</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83FE2" w:rsidP="006C0145">
            <w:r>
              <w:rPr>
                <w:rFonts w:ascii="Times New Roman" w:hAnsi="Times New Roman"/>
                <w:sz w:val="24"/>
                <w:szCs w:val="24"/>
              </w:rPr>
              <w:t>ОР.1-2</w:t>
            </w:r>
            <w:r w:rsidR="00EC0A3B"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widowControl w:val="0"/>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ОР.1-</w:t>
            </w:r>
            <w:r w:rsidR="00E83FE2">
              <w:rPr>
                <w:rFonts w:ascii="Times New Roman" w:hAnsi="Times New Roman"/>
                <w:sz w:val="24"/>
                <w:szCs w:val="24"/>
              </w:rPr>
              <w:t>2</w:t>
            </w:r>
            <w:r w:rsidRPr="00A35C57">
              <w:rPr>
                <w:rFonts w:ascii="Times New Roman" w:hAnsi="Times New Roman"/>
                <w:sz w:val="24"/>
                <w:szCs w:val="24"/>
              </w:rPr>
              <w:t>-1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Подготовка к итоговому тестированию </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Тест в ЭИОС</w:t>
            </w:r>
          </w:p>
          <w:p w:rsidR="00EC0A3B" w:rsidRPr="00A35C57" w:rsidRDefault="00EC0A3B" w:rsidP="006C0145">
            <w:pPr>
              <w:spacing w:after="0" w:line="240" w:lineRule="auto"/>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0-9</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9</w:t>
            </w:r>
          </w:p>
        </w:tc>
      </w:tr>
      <w:tr w:rsidR="00EC0A3B" w:rsidRPr="00A35C57" w:rsidTr="006C0145">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Итого:</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EC0A3B" w:rsidRPr="00A35C57" w:rsidRDefault="00EC0A3B" w:rsidP="006C0145">
            <w:pPr>
              <w:autoSpaceDE w:val="0"/>
              <w:autoSpaceDN w:val="0"/>
              <w:adjustRightInd w:val="0"/>
              <w:spacing w:line="240" w:lineRule="auto"/>
              <w:contextualSpacing/>
              <w:jc w:val="both"/>
              <w:rPr>
                <w:rFonts w:ascii="Times New Roman" w:hAnsi="Times New Roman"/>
                <w:sz w:val="24"/>
                <w:szCs w:val="24"/>
              </w:rPr>
            </w:pPr>
          </w:p>
        </w:tc>
        <w:tc>
          <w:tcPr>
            <w:tcW w:w="82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14</w:t>
            </w:r>
          </w:p>
        </w:tc>
        <w:tc>
          <w:tcPr>
            <w:tcW w:w="1024" w:type="dxa"/>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55</w:t>
            </w:r>
          </w:p>
        </w:tc>
        <w:tc>
          <w:tcPr>
            <w:tcW w:w="1382" w:type="dxa"/>
            <w:gridSpan w:val="2"/>
            <w:tcBorders>
              <w:top w:val="single" w:sz="2" w:space="0" w:color="000000"/>
              <w:left w:val="nil"/>
              <w:bottom w:val="single" w:sz="2" w:space="0" w:color="000000"/>
              <w:right w:val="single" w:sz="2" w:space="0" w:color="000000"/>
            </w:tcBorders>
            <w:vAlign w:val="center"/>
          </w:tcPr>
          <w:p w:rsidR="00EC0A3B" w:rsidRPr="00A35C57" w:rsidRDefault="00EC0A3B" w:rsidP="006C0145">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100</w:t>
            </w:r>
          </w:p>
        </w:tc>
      </w:tr>
    </w:tbl>
    <w:p w:rsidR="00DB597C" w:rsidRPr="00DB597C" w:rsidRDefault="00DB597C" w:rsidP="00DB597C">
      <w:pPr>
        <w:autoSpaceDE w:val="0"/>
        <w:autoSpaceDN w:val="0"/>
        <w:adjustRightInd w:val="0"/>
        <w:spacing w:after="0" w:line="240" w:lineRule="auto"/>
        <w:jc w:val="both"/>
        <w:rPr>
          <w:rFonts w:ascii="Times New Roman" w:eastAsia="Times New Roman" w:hAnsi="Times New Roman"/>
          <w:b/>
          <w:bCs/>
          <w:sz w:val="24"/>
          <w:szCs w:val="24"/>
          <w:lang w:eastAsia="ru-RU"/>
        </w:rPr>
      </w:pPr>
    </w:p>
    <w:p w:rsidR="00DB597C" w:rsidRPr="00DB597C" w:rsidRDefault="00DB597C" w:rsidP="00DB597C">
      <w:pPr>
        <w:autoSpaceDE w:val="0"/>
        <w:autoSpaceDN w:val="0"/>
        <w:adjustRightInd w:val="0"/>
        <w:spacing w:after="0" w:line="360" w:lineRule="auto"/>
        <w:ind w:firstLine="709"/>
        <w:jc w:val="both"/>
        <w:rPr>
          <w:rFonts w:ascii="Times New Roman" w:eastAsia="Times New Roman" w:hAnsi="Times New Roman"/>
          <w:b/>
          <w:bCs/>
          <w:sz w:val="24"/>
          <w:szCs w:val="24"/>
          <w:lang w:eastAsia="ru-RU"/>
        </w:rPr>
      </w:pPr>
      <w:r w:rsidRPr="00DB597C">
        <w:rPr>
          <w:rFonts w:ascii="Times New Roman" w:eastAsia="Times New Roman" w:hAnsi="Times New Roman"/>
          <w:b/>
          <w:bCs/>
          <w:sz w:val="24"/>
          <w:szCs w:val="24"/>
          <w:lang w:eastAsia="ru-RU"/>
        </w:rPr>
        <w:t>7. Учебно-методическое и информационное обеспечение</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sz w:val="24"/>
          <w:szCs w:val="24"/>
        </w:rPr>
        <w:t xml:space="preserve">7.1. </w:t>
      </w:r>
      <w:r w:rsidRPr="00A35C57">
        <w:rPr>
          <w:rFonts w:ascii="Times New Roman" w:hAnsi="Times New Roman"/>
          <w:bCs/>
          <w:i/>
          <w:iCs/>
          <w:sz w:val="24"/>
          <w:szCs w:val="24"/>
        </w:rPr>
        <w:t>Основная литература</w:t>
      </w:r>
    </w:p>
    <w:p w:rsidR="008A0FD6" w:rsidRPr="00A35C57" w:rsidRDefault="008A0FD6" w:rsidP="008A0FD6">
      <w:pPr>
        <w:spacing w:line="240" w:lineRule="auto"/>
        <w:ind w:firstLine="709"/>
        <w:contextualSpacing/>
        <w:jc w:val="both"/>
        <w:rPr>
          <w:rFonts w:ascii="Times New Roman" w:hAnsi="Times New Roman"/>
          <w:sz w:val="24"/>
          <w:szCs w:val="24"/>
        </w:rPr>
      </w:pPr>
      <w:r w:rsidRPr="00A35C57">
        <w:rPr>
          <w:rFonts w:ascii="Times New Roman" w:hAnsi="Times New Roman"/>
          <w:sz w:val="24"/>
          <w:szCs w:val="24"/>
          <w:shd w:val="clear" w:color="auto" w:fill="FFFFFF"/>
        </w:rPr>
        <w:t xml:space="preserve">1. </w:t>
      </w:r>
      <w:r w:rsidRPr="00A35C57">
        <w:rPr>
          <w:rFonts w:ascii="Times New Roman" w:hAnsi="Times New Roman"/>
          <w:sz w:val="24"/>
          <w:szCs w:val="24"/>
        </w:rPr>
        <w:t>Горелов Н.А. Методология научных исследований: учеб. для бакалавриата и магистратуры / Н. А. Горелов, Д. В. Круглов; С.-</w:t>
      </w:r>
      <w:proofErr w:type="spellStart"/>
      <w:r w:rsidRPr="00A35C57">
        <w:rPr>
          <w:rFonts w:ascii="Times New Roman" w:hAnsi="Times New Roman"/>
          <w:sz w:val="24"/>
          <w:szCs w:val="24"/>
        </w:rPr>
        <w:t>Петерб</w:t>
      </w:r>
      <w:proofErr w:type="spellEnd"/>
      <w:r w:rsidRPr="00A35C57">
        <w:rPr>
          <w:rFonts w:ascii="Times New Roman" w:hAnsi="Times New Roman"/>
          <w:sz w:val="24"/>
          <w:szCs w:val="24"/>
        </w:rPr>
        <w:t xml:space="preserve">. гос. эконом. ун-т. - М.: </w:t>
      </w:r>
      <w:proofErr w:type="spellStart"/>
      <w:r w:rsidRPr="00A35C57">
        <w:rPr>
          <w:rFonts w:ascii="Times New Roman" w:hAnsi="Times New Roman"/>
          <w:sz w:val="24"/>
          <w:szCs w:val="24"/>
        </w:rPr>
        <w:t>Юрайт</w:t>
      </w:r>
      <w:proofErr w:type="spellEnd"/>
      <w:r w:rsidRPr="00A35C57">
        <w:rPr>
          <w:rFonts w:ascii="Times New Roman" w:hAnsi="Times New Roman"/>
          <w:sz w:val="24"/>
          <w:szCs w:val="24"/>
        </w:rPr>
        <w:t xml:space="preserve">, 2015. – 289 с. </w:t>
      </w:r>
    </w:p>
    <w:p w:rsidR="008A0FD6" w:rsidRPr="00A35C57" w:rsidRDefault="008A0FD6" w:rsidP="008A0FD6">
      <w:pPr>
        <w:spacing w:line="240" w:lineRule="auto"/>
        <w:ind w:firstLine="709"/>
        <w:contextualSpacing/>
        <w:jc w:val="both"/>
        <w:rPr>
          <w:rFonts w:ascii="Times New Roman" w:hAnsi="Times New Roman"/>
          <w:sz w:val="24"/>
          <w:szCs w:val="24"/>
        </w:rPr>
      </w:pPr>
      <w:r w:rsidRPr="00A35C57">
        <w:rPr>
          <w:rFonts w:ascii="Times New Roman" w:hAnsi="Times New Roman"/>
          <w:sz w:val="24"/>
          <w:szCs w:val="24"/>
        </w:rPr>
        <w:t xml:space="preserve">2. Овчаров А.О. Методология научного исследования: учеб. для студ. вузов / </w:t>
      </w:r>
      <w:proofErr w:type="spellStart"/>
      <w:r w:rsidRPr="00A35C57">
        <w:rPr>
          <w:rFonts w:ascii="Times New Roman" w:hAnsi="Times New Roman"/>
          <w:sz w:val="24"/>
          <w:szCs w:val="24"/>
        </w:rPr>
        <w:t>А.О.Овчаров</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Т.Н.Овчарова</w:t>
      </w:r>
      <w:proofErr w:type="spellEnd"/>
      <w:r w:rsidRPr="00A35C57">
        <w:rPr>
          <w:rFonts w:ascii="Times New Roman" w:hAnsi="Times New Roman"/>
          <w:sz w:val="24"/>
          <w:szCs w:val="24"/>
        </w:rPr>
        <w:t xml:space="preserve">. - М.: ИНФРА-М, 2014. - 303 с. </w:t>
      </w:r>
    </w:p>
    <w:p w:rsidR="008A0FD6" w:rsidRPr="00A35C57" w:rsidRDefault="008A0FD6" w:rsidP="008A0FD6">
      <w:pPr>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7.2. Дополнительная литература</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4"/>
        </w:rPr>
      </w:pPr>
      <w:r w:rsidRPr="00A35C57">
        <w:rPr>
          <w:rFonts w:ascii="Times New Roman" w:hAnsi="Times New Roman"/>
          <w:sz w:val="24"/>
          <w:szCs w:val="24"/>
        </w:rPr>
        <w:t>1. Алексеев, И. А. Геоморфология: учебное пособие / И. А. Алексеев. - Благовещенск: Изд-во БГПУ, 2007. - 179 с.</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4"/>
        </w:rPr>
      </w:pPr>
      <w:r w:rsidRPr="00A35C57">
        <w:rPr>
          <w:rFonts w:ascii="Times New Roman" w:hAnsi="Times New Roman"/>
          <w:sz w:val="24"/>
          <w:szCs w:val="24"/>
        </w:rPr>
        <w:lastRenderedPageBreak/>
        <w:t xml:space="preserve">2. </w:t>
      </w:r>
      <w:proofErr w:type="spellStart"/>
      <w:r w:rsidRPr="00A35C57">
        <w:rPr>
          <w:rFonts w:ascii="Times New Roman" w:hAnsi="Times New Roman"/>
          <w:sz w:val="24"/>
          <w:szCs w:val="24"/>
        </w:rPr>
        <w:t>Неклюкова</w:t>
      </w:r>
      <w:proofErr w:type="spellEnd"/>
      <w:r w:rsidRPr="00A35C57">
        <w:rPr>
          <w:rFonts w:ascii="Times New Roman" w:hAnsi="Times New Roman"/>
          <w:sz w:val="24"/>
          <w:szCs w:val="24"/>
        </w:rPr>
        <w:t xml:space="preserve">, Н.П. Практикум по общему землеведению: учеб. пос. для студ. геогр. </w:t>
      </w:r>
      <w:proofErr w:type="spellStart"/>
      <w:r w:rsidRPr="00A35C57">
        <w:rPr>
          <w:rFonts w:ascii="Times New Roman" w:hAnsi="Times New Roman"/>
          <w:sz w:val="24"/>
          <w:szCs w:val="24"/>
        </w:rPr>
        <w:t>сп</w:t>
      </w:r>
      <w:proofErr w:type="gramStart"/>
      <w:r w:rsidRPr="00A35C57">
        <w:rPr>
          <w:rFonts w:ascii="Times New Roman" w:hAnsi="Times New Roman"/>
          <w:sz w:val="24"/>
          <w:szCs w:val="24"/>
        </w:rPr>
        <w:t>е</w:t>
      </w:r>
      <w:proofErr w:type="spellEnd"/>
      <w:r w:rsidRPr="00A35C57">
        <w:rPr>
          <w:rFonts w:ascii="Times New Roman" w:hAnsi="Times New Roman"/>
          <w:sz w:val="24"/>
          <w:szCs w:val="24"/>
        </w:rPr>
        <w:t>-</w:t>
      </w:r>
      <w:proofErr w:type="gramEnd"/>
      <w:r w:rsidRPr="00A35C57">
        <w:rPr>
          <w:rFonts w:ascii="Times New Roman" w:hAnsi="Times New Roman"/>
          <w:sz w:val="24"/>
          <w:szCs w:val="24"/>
        </w:rPr>
        <w:t xml:space="preserve"> </w:t>
      </w:r>
      <w:proofErr w:type="spellStart"/>
      <w:r w:rsidRPr="00A35C57">
        <w:rPr>
          <w:rFonts w:ascii="Times New Roman" w:hAnsi="Times New Roman"/>
          <w:sz w:val="24"/>
          <w:szCs w:val="24"/>
        </w:rPr>
        <w:t>циальностей</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пед</w:t>
      </w:r>
      <w:proofErr w:type="spellEnd"/>
      <w:r w:rsidRPr="00A35C57">
        <w:rPr>
          <w:rFonts w:ascii="Times New Roman" w:hAnsi="Times New Roman"/>
          <w:sz w:val="24"/>
          <w:szCs w:val="24"/>
        </w:rPr>
        <w:t>. ин-</w:t>
      </w:r>
      <w:proofErr w:type="spellStart"/>
      <w:r w:rsidRPr="00A35C57">
        <w:rPr>
          <w:rFonts w:ascii="Times New Roman" w:hAnsi="Times New Roman"/>
          <w:sz w:val="24"/>
          <w:szCs w:val="24"/>
        </w:rPr>
        <w:t>тов</w:t>
      </w:r>
      <w:proofErr w:type="spellEnd"/>
      <w:r w:rsidRPr="00A35C57">
        <w:rPr>
          <w:rFonts w:ascii="Times New Roman" w:hAnsi="Times New Roman"/>
          <w:sz w:val="24"/>
          <w:szCs w:val="24"/>
        </w:rPr>
        <w:t xml:space="preserve"> / П.П. </w:t>
      </w:r>
      <w:proofErr w:type="spellStart"/>
      <w:r w:rsidRPr="00A35C57">
        <w:rPr>
          <w:rFonts w:ascii="Times New Roman" w:hAnsi="Times New Roman"/>
          <w:sz w:val="24"/>
          <w:szCs w:val="24"/>
        </w:rPr>
        <w:t>Неклюкова</w:t>
      </w:r>
      <w:proofErr w:type="spellEnd"/>
      <w:r w:rsidRPr="00A35C57">
        <w:rPr>
          <w:rFonts w:ascii="Times New Roman" w:hAnsi="Times New Roman"/>
          <w:sz w:val="24"/>
          <w:szCs w:val="24"/>
        </w:rPr>
        <w:t xml:space="preserve">. - Изд. 2-е, </w:t>
      </w:r>
      <w:proofErr w:type="spellStart"/>
      <w:r w:rsidRPr="00A35C57">
        <w:rPr>
          <w:rFonts w:ascii="Times New Roman" w:hAnsi="Times New Roman"/>
          <w:sz w:val="24"/>
          <w:szCs w:val="24"/>
        </w:rPr>
        <w:t>перераб</w:t>
      </w:r>
      <w:proofErr w:type="spellEnd"/>
      <w:r w:rsidRPr="00A35C57">
        <w:rPr>
          <w:rFonts w:ascii="Times New Roman" w:hAnsi="Times New Roman"/>
          <w:sz w:val="24"/>
          <w:szCs w:val="24"/>
        </w:rPr>
        <w:t>.– М.: Просвещение,1977.- 141с.</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4"/>
        </w:rPr>
      </w:pPr>
      <w:r w:rsidRPr="00A35C57">
        <w:rPr>
          <w:rFonts w:ascii="Times New Roman" w:hAnsi="Times New Roman"/>
          <w:sz w:val="24"/>
          <w:szCs w:val="24"/>
        </w:rPr>
        <w:t xml:space="preserve">3. </w:t>
      </w:r>
      <w:proofErr w:type="spellStart"/>
      <w:r w:rsidRPr="00A35C57">
        <w:rPr>
          <w:rFonts w:ascii="Times New Roman" w:hAnsi="Times New Roman"/>
          <w:sz w:val="24"/>
          <w:szCs w:val="24"/>
        </w:rPr>
        <w:t>Тессман</w:t>
      </w:r>
      <w:proofErr w:type="spellEnd"/>
      <w:r w:rsidRPr="00A35C57">
        <w:rPr>
          <w:rFonts w:ascii="Times New Roman" w:hAnsi="Times New Roman"/>
          <w:sz w:val="24"/>
          <w:szCs w:val="24"/>
        </w:rPr>
        <w:t>, Н.Ф. Полевая практика по метеорологии и гидрологии: учеб</w:t>
      </w:r>
      <w:proofErr w:type="gramStart"/>
      <w:r w:rsidRPr="00A35C57">
        <w:rPr>
          <w:rFonts w:ascii="Times New Roman" w:hAnsi="Times New Roman"/>
          <w:sz w:val="24"/>
          <w:szCs w:val="24"/>
        </w:rPr>
        <w:t>.</w:t>
      </w:r>
      <w:proofErr w:type="gramEnd"/>
      <w:r w:rsidRPr="00A35C57">
        <w:rPr>
          <w:rFonts w:ascii="Times New Roman" w:hAnsi="Times New Roman"/>
          <w:sz w:val="24"/>
          <w:szCs w:val="24"/>
        </w:rPr>
        <w:t xml:space="preserve"> </w:t>
      </w:r>
      <w:proofErr w:type="gramStart"/>
      <w:r w:rsidRPr="00A35C57">
        <w:rPr>
          <w:rFonts w:ascii="Times New Roman" w:hAnsi="Times New Roman"/>
          <w:sz w:val="24"/>
          <w:szCs w:val="24"/>
        </w:rPr>
        <w:t>п</w:t>
      </w:r>
      <w:proofErr w:type="gramEnd"/>
      <w:r w:rsidRPr="00A35C57">
        <w:rPr>
          <w:rFonts w:ascii="Times New Roman" w:hAnsi="Times New Roman"/>
          <w:sz w:val="24"/>
          <w:szCs w:val="24"/>
        </w:rPr>
        <w:t xml:space="preserve">особие для студентов геогр. и </w:t>
      </w:r>
      <w:proofErr w:type="spellStart"/>
      <w:r w:rsidRPr="00A35C57">
        <w:rPr>
          <w:rFonts w:ascii="Times New Roman" w:hAnsi="Times New Roman"/>
          <w:sz w:val="24"/>
          <w:szCs w:val="24"/>
        </w:rPr>
        <w:t>естеств</w:t>
      </w:r>
      <w:proofErr w:type="spellEnd"/>
      <w:r w:rsidRPr="00A35C57">
        <w:rPr>
          <w:rFonts w:ascii="Times New Roman" w:hAnsi="Times New Roman"/>
          <w:sz w:val="24"/>
          <w:szCs w:val="24"/>
        </w:rPr>
        <w:t xml:space="preserve">.- геогр. фак. </w:t>
      </w:r>
      <w:proofErr w:type="spellStart"/>
      <w:r w:rsidRPr="00A35C57">
        <w:rPr>
          <w:rFonts w:ascii="Times New Roman" w:hAnsi="Times New Roman"/>
          <w:sz w:val="24"/>
          <w:szCs w:val="24"/>
        </w:rPr>
        <w:t>пед</w:t>
      </w:r>
      <w:proofErr w:type="spellEnd"/>
      <w:r w:rsidRPr="00A35C57">
        <w:rPr>
          <w:rFonts w:ascii="Times New Roman" w:hAnsi="Times New Roman"/>
          <w:sz w:val="24"/>
          <w:szCs w:val="24"/>
        </w:rPr>
        <w:t>. ин-</w:t>
      </w:r>
      <w:proofErr w:type="spellStart"/>
      <w:r w:rsidRPr="00A35C57">
        <w:rPr>
          <w:rFonts w:ascii="Times New Roman" w:hAnsi="Times New Roman"/>
          <w:sz w:val="24"/>
          <w:szCs w:val="24"/>
        </w:rPr>
        <w:t>тов</w:t>
      </w:r>
      <w:proofErr w:type="spellEnd"/>
      <w:r w:rsidRPr="00A35C57">
        <w:rPr>
          <w:rFonts w:ascii="Times New Roman" w:hAnsi="Times New Roman"/>
          <w:sz w:val="24"/>
          <w:szCs w:val="24"/>
        </w:rPr>
        <w:t xml:space="preserve"> / Н.Ф. </w:t>
      </w:r>
      <w:proofErr w:type="spellStart"/>
      <w:r w:rsidRPr="00A35C57">
        <w:rPr>
          <w:rFonts w:ascii="Times New Roman" w:hAnsi="Times New Roman"/>
          <w:sz w:val="24"/>
          <w:szCs w:val="24"/>
        </w:rPr>
        <w:t>Тессман</w:t>
      </w:r>
      <w:proofErr w:type="spellEnd"/>
      <w:r w:rsidRPr="00A35C57">
        <w:rPr>
          <w:rFonts w:ascii="Times New Roman" w:hAnsi="Times New Roman"/>
          <w:sz w:val="24"/>
          <w:szCs w:val="24"/>
        </w:rPr>
        <w:t>. - Изд. 2-е, доп. и пер</w:t>
      </w:r>
      <w:proofErr w:type="gramStart"/>
      <w:r w:rsidRPr="00A35C57">
        <w:rPr>
          <w:rFonts w:ascii="Times New Roman" w:hAnsi="Times New Roman"/>
          <w:sz w:val="24"/>
          <w:szCs w:val="24"/>
        </w:rPr>
        <w:t>е-</w:t>
      </w:r>
      <w:proofErr w:type="gramEnd"/>
      <w:r w:rsidRPr="00A35C57">
        <w:rPr>
          <w:rFonts w:ascii="Times New Roman" w:hAnsi="Times New Roman"/>
          <w:sz w:val="24"/>
          <w:szCs w:val="24"/>
        </w:rPr>
        <w:t xml:space="preserve"> раб.- М.: Просвещение, 1967. – 119 с.</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sz w:val="24"/>
          <w:szCs w:val="24"/>
        </w:rPr>
        <w:t xml:space="preserve">4. </w:t>
      </w:r>
      <w:proofErr w:type="spellStart"/>
      <w:r w:rsidRPr="00A35C57">
        <w:rPr>
          <w:rFonts w:ascii="Times New Roman" w:hAnsi="Times New Roman"/>
          <w:sz w:val="24"/>
          <w:szCs w:val="24"/>
        </w:rPr>
        <w:t>Шубаев</w:t>
      </w:r>
      <w:proofErr w:type="spellEnd"/>
      <w:r w:rsidRPr="00A35C57">
        <w:rPr>
          <w:rFonts w:ascii="Times New Roman" w:hAnsi="Times New Roman"/>
          <w:sz w:val="24"/>
          <w:szCs w:val="24"/>
        </w:rPr>
        <w:t xml:space="preserve">, Л.П. Общее землеведение / Л.П. </w:t>
      </w:r>
      <w:proofErr w:type="spellStart"/>
      <w:r w:rsidRPr="00A35C57">
        <w:rPr>
          <w:rFonts w:ascii="Times New Roman" w:hAnsi="Times New Roman"/>
          <w:sz w:val="24"/>
          <w:szCs w:val="24"/>
        </w:rPr>
        <w:t>Шубаев</w:t>
      </w:r>
      <w:proofErr w:type="spellEnd"/>
      <w:r w:rsidRPr="00A35C57">
        <w:rPr>
          <w:rFonts w:ascii="Times New Roman" w:hAnsi="Times New Roman"/>
          <w:sz w:val="24"/>
          <w:szCs w:val="24"/>
        </w:rPr>
        <w:t>. - М.: Высшая школа, 1969.- 346 с.</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8A0FD6" w:rsidRPr="00A35C57" w:rsidRDefault="008A0FD6" w:rsidP="007F4CE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contextualSpacing/>
        <w:jc w:val="both"/>
        <w:rPr>
          <w:rFonts w:ascii="Times New Roman" w:hAnsi="Times New Roman"/>
          <w:bCs/>
          <w:iCs/>
          <w:sz w:val="24"/>
          <w:szCs w:val="24"/>
        </w:rPr>
      </w:pPr>
      <w:r w:rsidRPr="00A35C57">
        <w:rPr>
          <w:rFonts w:ascii="Times New Roman" w:hAnsi="Times New Roman"/>
          <w:sz w:val="24"/>
          <w:szCs w:val="24"/>
        </w:rPr>
        <w:t xml:space="preserve">Магидович, И. П. Очерки по истории географических открытий. В 5-ти т. / И. П. Магидович, В. И. Магидович; </w:t>
      </w:r>
      <w:proofErr w:type="spellStart"/>
      <w:r w:rsidRPr="00A35C57">
        <w:rPr>
          <w:rFonts w:ascii="Times New Roman" w:hAnsi="Times New Roman"/>
          <w:sz w:val="24"/>
          <w:szCs w:val="24"/>
        </w:rPr>
        <w:t>редкол</w:t>
      </w:r>
      <w:proofErr w:type="spellEnd"/>
      <w:r w:rsidRPr="00A35C57">
        <w:rPr>
          <w:rFonts w:ascii="Times New Roman" w:hAnsi="Times New Roman"/>
          <w:sz w:val="24"/>
          <w:szCs w:val="24"/>
        </w:rPr>
        <w:t xml:space="preserve">.: В.С. Преображенский и др. 3-е изд. </w:t>
      </w:r>
      <w:proofErr w:type="spellStart"/>
      <w:r w:rsidRPr="00A35C57">
        <w:rPr>
          <w:rFonts w:ascii="Times New Roman" w:hAnsi="Times New Roman"/>
          <w:sz w:val="24"/>
          <w:szCs w:val="24"/>
        </w:rPr>
        <w:t>перераб</w:t>
      </w:r>
      <w:proofErr w:type="spellEnd"/>
      <w:r w:rsidRPr="00A35C57">
        <w:rPr>
          <w:rFonts w:ascii="Times New Roman" w:hAnsi="Times New Roman"/>
          <w:sz w:val="24"/>
          <w:szCs w:val="24"/>
        </w:rPr>
        <w:t xml:space="preserve">. и доп.- М.: Просвещение. 1982, 1983, 1984, 1985, 1986.- 1560 </w:t>
      </w:r>
      <w:proofErr w:type="gramStart"/>
      <w:r w:rsidRPr="00A35C57">
        <w:rPr>
          <w:rFonts w:ascii="Times New Roman" w:hAnsi="Times New Roman"/>
          <w:sz w:val="24"/>
          <w:szCs w:val="24"/>
        </w:rPr>
        <w:t>с</w:t>
      </w:r>
      <w:proofErr w:type="gramEnd"/>
    </w:p>
    <w:p w:rsidR="008A0FD6" w:rsidRPr="00A35C57" w:rsidRDefault="008A0FD6" w:rsidP="007F4CE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contextualSpacing/>
        <w:jc w:val="both"/>
        <w:rPr>
          <w:rFonts w:ascii="Times New Roman" w:hAnsi="Times New Roman"/>
          <w:bCs/>
          <w:iCs/>
          <w:sz w:val="24"/>
          <w:szCs w:val="24"/>
        </w:rPr>
      </w:pPr>
      <w:r w:rsidRPr="00A35C57">
        <w:rPr>
          <w:rFonts w:ascii="Times New Roman" w:hAnsi="Times New Roman"/>
          <w:sz w:val="24"/>
          <w:szCs w:val="24"/>
        </w:rPr>
        <w:t>Львовский, Е.Н. Статистические методы построения эмпирических формул [Текст] : учеб</w:t>
      </w:r>
      <w:proofErr w:type="gramStart"/>
      <w:r w:rsidRPr="00A35C57">
        <w:rPr>
          <w:rFonts w:ascii="Times New Roman" w:hAnsi="Times New Roman"/>
          <w:sz w:val="24"/>
          <w:szCs w:val="24"/>
        </w:rPr>
        <w:t>.</w:t>
      </w:r>
      <w:proofErr w:type="gramEnd"/>
      <w:r w:rsidRPr="00A35C57">
        <w:rPr>
          <w:rFonts w:ascii="Times New Roman" w:hAnsi="Times New Roman"/>
          <w:sz w:val="24"/>
          <w:szCs w:val="24"/>
        </w:rPr>
        <w:t xml:space="preserve"> </w:t>
      </w:r>
      <w:proofErr w:type="gramStart"/>
      <w:r w:rsidRPr="00A35C57">
        <w:rPr>
          <w:rFonts w:ascii="Times New Roman" w:hAnsi="Times New Roman"/>
          <w:sz w:val="24"/>
          <w:szCs w:val="24"/>
        </w:rPr>
        <w:t>п</w:t>
      </w:r>
      <w:proofErr w:type="gramEnd"/>
      <w:r w:rsidRPr="00A35C57">
        <w:rPr>
          <w:rFonts w:ascii="Times New Roman" w:hAnsi="Times New Roman"/>
          <w:sz w:val="24"/>
          <w:szCs w:val="24"/>
        </w:rPr>
        <w:t>особие для втузов / Е. Н. Львовский. - М.</w:t>
      </w:r>
      <w:proofErr w:type="gramStart"/>
      <w:r w:rsidRPr="00A35C57">
        <w:rPr>
          <w:rFonts w:ascii="Times New Roman" w:hAnsi="Times New Roman"/>
          <w:sz w:val="24"/>
          <w:szCs w:val="24"/>
        </w:rPr>
        <w:t xml:space="preserve"> :</w:t>
      </w:r>
      <w:proofErr w:type="gramEnd"/>
      <w:r w:rsidRPr="00A35C57">
        <w:rPr>
          <w:rFonts w:ascii="Times New Roman" w:hAnsi="Times New Roman"/>
          <w:sz w:val="24"/>
          <w:szCs w:val="24"/>
        </w:rPr>
        <w:t xml:space="preserve"> </w:t>
      </w:r>
      <w:proofErr w:type="spellStart"/>
      <w:r w:rsidRPr="00A35C57">
        <w:rPr>
          <w:rFonts w:ascii="Times New Roman" w:hAnsi="Times New Roman"/>
          <w:sz w:val="24"/>
          <w:szCs w:val="24"/>
        </w:rPr>
        <w:t>Высш</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шк</w:t>
      </w:r>
      <w:proofErr w:type="spellEnd"/>
      <w:r w:rsidRPr="00A35C57">
        <w:rPr>
          <w:rFonts w:ascii="Times New Roman" w:hAnsi="Times New Roman"/>
          <w:sz w:val="24"/>
          <w:szCs w:val="24"/>
        </w:rPr>
        <w:t xml:space="preserve">., 1982. - 223 с </w:t>
      </w:r>
    </w:p>
    <w:p w:rsidR="008A0FD6" w:rsidRPr="00A35C57" w:rsidRDefault="008A0FD6" w:rsidP="007F4CE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left="0" w:firstLine="709"/>
        <w:contextualSpacing/>
        <w:jc w:val="both"/>
        <w:rPr>
          <w:rFonts w:ascii="Times New Roman" w:hAnsi="Times New Roman"/>
          <w:bCs/>
          <w:iCs/>
          <w:sz w:val="24"/>
          <w:szCs w:val="24"/>
        </w:rPr>
      </w:pPr>
      <w:r w:rsidRPr="00A35C57">
        <w:rPr>
          <w:rFonts w:ascii="Times New Roman" w:hAnsi="Times New Roman"/>
          <w:sz w:val="24"/>
          <w:szCs w:val="24"/>
        </w:rPr>
        <w:t>Исаченко, А.Г. Оптимизация природной Среды / А.Г. Исаченко. - М.: Мысль, 1980. – 264 с.</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8A0FD6" w:rsidRPr="00A35C57" w:rsidRDefault="008A0FD6" w:rsidP="008A0FD6">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Cs/>
          <w:sz w:val="24"/>
          <w:szCs w:val="24"/>
          <w:lang w:eastAsia="ru-RU"/>
        </w:rPr>
        <w:t xml:space="preserve">Методы физико-географических исследований: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r w:rsidRPr="00A35C57">
        <w:rPr>
          <w:rFonts w:ascii="Times New Roman" w:hAnsi="Times New Roman"/>
          <w:b/>
          <w:bCs/>
          <w:sz w:val="24"/>
          <w:szCs w:val="24"/>
        </w:rPr>
        <w:t xml:space="preserve"> </w:t>
      </w:r>
    </w:p>
    <w:p w:rsidR="008A0FD6" w:rsidRPr="00A35C57" w:rsidRDefault="008A0FD6" w:rsidP="008A0FD6">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8. Фонды оценочных средств</w:t>
      </w:r>
    </w:p>
    <w:p w:rsidR="008A0FD6" w:rsidRPr="00A35C57" w:rsidRDefault="008A0FD6" w:rsidP="008A0FD6">
      <w:pPr>
        <w:spacing w:line="240" w:lineRule="auto"/>
        <w:ind w:firstLine="709"/>
        <w:contextualSpacing/>
        <w:jc w:val="both"/>
        <w:rPr>
          <w:rFonts w:ascii="Times New Roman" w:hAnsi="Times New Roman"/>
          <w:spacing w:val="-4"/>
          <w:sz w:val="24"/>
          <w:szCs w:val="24"/>
        </w:rPr>
      </w:pPr>
      <w:r w:rsidRPr="00A35C57">
        <w:rPr>
          <w:rFonts w:ascii="Times New Roman" w:hAnsi="Times New Roman"/>
          <w:spacing w:val="-4"/>
          <w:sz w:val="24"/>
          <w:szCs w:val="24"/>
        </w:rPr>
        <w:t>Фонд оценочных средств представлен в Приложении 1.</w:t>
      </w:r>
    </w:p>
    <w:p w:rsidR="008A0FD6" w:rsidRPr="00A35C57" w:rsidRDefault="008A0FD6" w:rsidP="008A0FD6">
      <w:pPr>
        <w:autoSpaceDE w:val="0"/>
        <w:autoSpaceDN w:val="0"/>
        <w:adjustRightInd w:val="0"/>
        <w:spacing w:line="240" w:lineRule="auto"/>
        <w:contextualSpacing/>
        <w:jc w:val="both"/>
        <w:rPr>
          <w:rFonts w:ascii="Times New Roman" w:hAnsi="Times New Roman"/>
          <w:b/>
          <w:bCs/>
          <w:sz w:val="24"/>
          <w:szCs w:val="24"/>
        </w:rPr>
      </w:pPr>
    </w:p>
    <w:p w:rsidR="008A0FD6" w:rsidRPr="00A35C57" w:rsidRDefault="008A0FD6" w:rsidP="008A0FD6">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9. Материально-техническое обеспечение образовательного процесса по дисциплине</w:t>
      </w:r>
    </w:p>
    <w:p w:rsidR="008A0FD6" w:rsidRPr="00A35C57" w:rsidRDefault="008A0FD6" w:rsidP="008A0FD6">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9.1. Описание материально-технической базы</w:t>
      </w:r>
    </w:p>
    <w:p w:rsidR="008A0FD6" w:rsidRPr="00A35C57" w:rsidRDefault="008A0FD6" w:rsidP="008A0FD6">
      <w:pPr>
        <w:spacing w:line="240" w:lineRule="auto"/>
        <w:ind w:firstLine="709"/>
        <w:contextualSpacing/>
        <w:jc w:val="both"/>
        <w:rPr>
          <w:rFonts w:ascii="Times New Roman" w:hAnsi="Times New Roman"/>
          <w:bCs/>
          <w:i/>
          <w:sz w:val="24"/>
          <w:szCs w:val="24"/>
        </w:rPr>
      </w:pPr>
      <w:r w:rsidRPr="00A35C57">
        <w:rPr>
          <w:rFonts w:ascii="Times New Roman" w:hAnsi="Times New Roman"/>
          <w:sz w:val="24"/>
          <w:szCs w:val="24"/>
        </w:rPr>
        <w:t xml:space="preserve">Реализация дисциплины требует наличия учебной аудитории, </w:t>
      </w:r>
      <w:r>
        <w:rPr>
          <w:rFonts w:ascii="Times New Roman" w:hAnsi="Times New Roman"/>
          <w:sz w:val="24"/>
          <w:szCs w:val="24"/>
        </w:rPr>
        <w:t>оборудованной мультимедийным комплектом и помещений для самостоятельной работы студентов.</w:t>
      </w:r>
    </w:p>
    <w:p w:rsidR="008A0FD6" w:rsidRPr="00A35C57" w:rsidRDefault="008A0FD6" w:rsidP="008A0FD6">
      <w:pPr>
        <w:autoSpaceDE w:val="0"/>
        <w:autoSpaceDN w:val="0"/>
        <w:adjustRightInd w:val="0"/>
        <w:spacing w:line="240" w:lineRule="auto"/>
        <w:contextualSpacing/>
        <w:jc w:val="both"/>
        <w:rPr>
          <w:rFonts w:ascii="Times New Roman" w:hAnsi="Times New Roman"/>
          <w:bCs/>
          <w:i/>
          <w:sz w:val="24"/>
          <w:szCs w:val="24"/>
        </w:rPr>
      </w:pPr>
    </w:p>
    <w:p w:rsidR="008A0FD6" w:rsidRPr="00A35C57" w:rsidRDefault="008A0FD6" w:rsidP="008A0FD6">
      <w:pPr>
        <w:autoSpaceDE w:val="0"/>
        <w:autoSpaceDN w:val="0"/>
        <w:adjustRightInd w:val="0"/>
        <w:spacing w:line="240" w:lineRule="auto"/>
        <w:ind w:firstLine="709"/>
        <w:contextualSpacing/>
        <w:jc w:val="both"/>
        <w:rPr>
          <w:rFonts w:ascii="Times New Roman" w:hAnsi="Times New Roman"/>
          <w:bCs/>
          <w:sz w:val="24"/>
          <w:szCs w:val="24"/>
        </w:rPr>
      </w:pPr>
      <w:r w:rsidRPr="00A35C57">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A0FD6" w:rsidRPr="00A35C57" w:rsidRDefault="008A0FD6" w:rsidP="008A0FD6">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программного обеспечения</w:t>
      </w:r>
    </w:p>
    <w:p w:rsidR="008A0FD6" w:rsidRPr="00A35C57" w:rsidRDefault="008A0FD6" w:rsidP="007F4CEE">
      <w:pPr>
        <w:numPr>
          <w:ilvl w:val="0"/>
          <w:numId w:val="5"/>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720"/>
        <w:contextualSpacing/>
        <w:jc w:val="both"/>
        <w:rPr>
          <w:rFonts w:ascii="Times New Roman" w:hAnsi="Times New Roman"/>
          <w:sz w:val="24"/>
          <w:szCs w:val="24"/>
        </w:rPr>
      </w:pPr>
      <w:r w:rsidRPr="00A35C57">
        <w:rPr>
          <w:rFonts w:ascii="Times New Roman" w:hAnsi="Times New Roman"/>
          <w:sz w:val="24"/>
          <w:szCs w:val="24"/>
        </w:rPr>
        <w:t>Геоинформационная система «ГИС – живая география»</w:t>
      </w:r>
    </w:p>
    <w:p w:rsidR="008A0FD6" w:rsidRPr="00A35C57" w:rsidRDefault="008A0FD6" w:rsidP="007F4CEE">
      <w:pPr>
        <w:pStyle w:val="af6"/>
        <w:numPr>
          <w:ilvl w:val="0"/>
          <w:numId w:val="5"/>
        </w:numPr>
        <w:tabs>
          <w:tab w:val="left" w:pos="851"/>
        </w:tabs>
        <w:ind w:hanging="720"/>
        <w:contextualSpacing/>
        <w:jc w:val="both"/>
        <w:rPr>
          <w:rFonts w:ascii="Times New Roman" w:hAnsi="Times New Roman"/>
          <w:szCs w:val="24"/>
          <w:lang w:val="ru-RU"/>
        </w:rPr>
      </w:pPr>
      <w:r w:rsidRPr="00A35C57">
        <w:rPr>
          <w:rFonts w:ascii="Times New Roman" w:hAnsi="Times New Roman"/>
          <w:szCs w:val="24"/>
          <w:lang w:val="ru-RU"/>
        </w:rPr>
        <w:t>Общесистемные «</w:t>
      </w:r>
      <w:r w:rsidRPr="00A35C57">
        <w:rPr>
          <w:rFonts w:ascii="Times New Roman" w:hAnsi="Times New Roman"/>
          <w:szCs w:val="24"/>
        </w:rPr>
        <w:t>Microsoft</w:t>
      </w:r>
      <w:r w:rsidRPr="00A35C57">
        <w:rPr>
          <w:rFonts w:ascii="Times New Roman" w:hAnsi="Times New Roman"/>
          <w:szCs w:val="24"/>
          <w:lang w:val="ru-RU"/>
        </w:rPr>
        <w:t xml:space="preserve"> </w:t>
      </w:r>
      <w:r w:rsidRPr="00A35C57">
        <w:rPr>
          <w:rFonts w:ascii="Times New Roman" w:hAnsi="Times New Roman"/>
          <w:szCs w:val="24"/>
        </w:rPr>
        <w:t>Office</w:t>
      </w:r>
      <w:r w:rsidRPr="00A35C57">
        <w:rPr>
          <w:rFonts w:ascii="Times New Roman" w:hAnsi="Times New Roman"/>
          <w:szCs w:val="24"/>
          <w:lang w:val="ru-RU"/>
        </w:rPr>
        <w:t>»</w:t>
      </w:r>
    </w:p>
    <w:p w:rsidR="008A0FD6" w:rsidRPr="00A35C57" w:rsidRDefault="008A0FD6" w:rsidP="007F4CEE">
      <w:pPr>
        <w:pStyle w:val="af6"/>
        <w:numPr>
          <w:ilvl w:val="0"/>
          <w:numId w:val="5"/>
        </w:numPr>
        <w:tabs>
          <w:tab w:val="left" w:pos="851"/>
        </w:tabs>
        <w:ind w:hanging="720"/>
        <w:contextualSpacing/>
        <w:jc w:val="both"/>
        <w:rPr>
          <w:rFonts w:ascii="Times New Roman" w:hAnsi="Times New Roman"/>
          <w:szCs w:val="24"/>
          <w:lang w:val="ru-RU"/>
        </w:rPr>
      </w:pPr>
      <w:r w:rsidRPr="00A35C57">
        <w:rPr>
          <w:rFonts w:ascii="Times New Roman" w:hAnsi="Times New Roman"/>
          <w:szCs w:val="24"/>
          <w:lang w:val="ru-RU"/>
        </w:rPr>
        <w:t xml:space="preserve">SMART </w:t>
      </w:r>
      <w:proofErr w:type="spellStart"/>
      <w:r w:rsidRPr="00A35C57">
        <w:rPr>
          <w:rFonts w:ascii="Times New Roman" w:hAnsi="Times New Roman"/>
          <w:szCs w:val="24"/>
          <w:lang w:val="ru-RU"/>
        </w:rPr>
        <w:t>Notebook</w:t>
      </w:r>
      <w:proofErr w:type="spellEnd"/>
      <w:r w:rsidRPr="00A35C57">
        <w:rPr>
          <w:rFonts w:ascii="Times New Roman" w:hAnsi="Times New Roman"/>
          <w:szCs w:val="24"/>
          <w:lang w:val="ru-RU"/>
        </w:rPr>
        <w:t xml:space="preserve"> 14</w:t>
      </w:r>
    </w:p>
    <w:p w:rsidR="008A0FD6" w:rsidRPr="00A35C57" w:rsidRDefault="008A0FD6" w:rsidP="008A0FD6">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информационных справочных систем</w:t>
      </w:r>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 xml:space="preserve">1. ЭБС «Университетская библиотека онлайн»: </w:t>
      </w:r>
      <w:hyperlink r:id="rId16" w:history="1">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biblioclub</w:t>
        </w:r>
        <w:proofErr w:type="spellEnd"/>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ru</w:t>
        </w:r>
        <w:proofErr w:type="spellEnd"/>
      </w:hyperlink>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 xml:space="preserve">2. Научная электронная библиотека: </w:t>
      </w:r>
      <w:hyperlink r:id="rId17"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elibrary</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 xml:space="preserve">3. Универсальные базы данных изданий </w:t>
      </w:r>
      <w:r w:rsidRPr="00A35C57">
        <w:rPr>
          <w:rFonts w:ascii="Times New Roman" w:hAnsi="Times New Roman"/>
          <w:szCs w:val="24"/>
        </w:rPr>
        <w:t>URL</w:t>
      </w:r>
      <w:r w:rsidRPr="00A35C57">
        <w:rPr>
          <w:rFonts w:ascii="Times New Roman" w:hAnsi="Times New Roman"/>
          <w:szCs w:val="24"/>
          <w:lang w:val="ru-RU"/>
        </w:rPr>
        <w:t xml:space="preserve">: </w:t>
      </w:r>
      <w:hyperlink r:id="rId18"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ebiblioteka</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 xml:space="preserve">4. Электронная библиотека образовательных и научных изданий. </w:t>
      </w:r>
      <w:hyperlink r:id="rId19"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iqlib</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r w:rsidRPr="00A35C57">
        <w:rPr>
          <w:rFonts w:ascii="Times New Roman" w:hAnsi="Times New Roman"/>
          <w:szCs w:val="24"/>
          <w:lang w:val="ru-RU"/>
        </w:rPr>
        <w:t>.</w:t>
      </w:r>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5. Образовательный портал</w:t>
      </w:r>
      <w:hyperlink r:id="rId20" w:history="1">
        <w:r w:rsidRPr="00A35C57">
          <w:rPr>
            <w:rStyle w:val="af7"/>
            <w:rFonts w:ascii="Times New Roman" w:hAnsi="Times New Roman"/>
            <w:szCs w:val="24"/>
            <w:lang w:eastAsia="ar-SA"/>
          </w:rPr>
          <w:t>http</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mic</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home</w:t>
        </w:r>
      </w:hyperlink>
      <w:r w:rsidRPr="00A35C57">
        <w:rPr>
          <w:rFonts w:ascii="Times New Roman" w:hAnsi="Times New Roman"/>
          <w:szCs w:val="24"/>
          <w:lang w:val="ru-RU"/>
        </w:rPr>
        <w:t>.</w:t>
      </w:r>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6. Федеральный образовательный портал «Информационные и коммуникационные технологии в образовании».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ict</w:t>
      </w:r>
      <w:proofErr w:type="spellEnd"/>
      <w:r w:rsidRPr="00A35C57">
        <w:rPr>
          <w:rFonts w:ascii="Times New Roman" w:hAnsi="Times New Roman"/>
          <w:szCs w:val="24"/>
          <w:lang w:val="ru-RU"/>
        </w:rPr>
        <w:t>.</w:t>
      </w:r>
      <w:proofErr w:type="spellStart"/>
      <w:r w:rsidRPr="00A35C57">
        <w:rPr>
          <w:rFonts w:ascii="Times New Roman" w:hAnsi="Times New Roman"/>
          <w:szCs w:val="24"/>
        </w:rPr>
        <w:t>edu</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 xml:space="preserve">/ </w:t>
      </w:r>
    </w:p>
    <w:p w:rsidR="008A0FD6" w:rsidRPr="00A35C57" w:rsidRDefault="008A0FD6" w:rsidP="008A0FD6">
      <w:pPr>
        <w:pStyle w:val="af6"/>
        <w:contextualSpacing/>
        <w:jc w:val="both"/>
        <w:rPr>
          <w:rFonts w:ascii="Times New Roman" w:hAnsi="Times New Roman"/>
          <w:szCs w:val="24"/>
          <w:lang w:val="ru-RU"/>
        </w:rPr>
      </w:pPr>
      <w:r w:rsidRPr="00A35C57">
        <w:rPr>
          <w:rFonts w:ascii="Times New Roman" w:hAnsi="Times New Roman"/>
          <w:szCs w:val="24"/>
          <w:lang w:val="ru-RU"/>
        </w:rPr>
        <w:t>7. Вопросы информатизации образования. Научно-практический электронный альманах (электронный ресурс). Режим доступа: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npstoik</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 xml:space="preserve">/ </w:t>
      </w:r>
    </w:p>
    <w:p w:rsidR="000362B5" w:rsidRDefault="000362B5" w:rsidP="00DB597C">
      <w:pPr>
        <w:spacing w:after="0" w:line="360" w:lineRule="auto"/>
        <w:jc w:val="center"/>
        <w:rPr>
          <w:rFonts w:ascii="Times New Roman" w:eastAsia="Times New Roman" w:hAnsi="Times New Roman"/>
          <w:b/>
          <w:sz w:val="24"/>
          <w:szCs w:val="24"/>
          <w:lang w:eastAsia="ru-RU"/>
        </w:rPr>
      </w:pPr>
    </w:p>
    <w:p w:rsidR="008A0FD6" w:rsidRPr="006C54F7" w:rsidRDefault="00DB597C" w:rsidP="006C54F7">
      <w:pPr>
        <w:pStyle w:val="2"/>
        <w:spacing w:before="100" w:beforeAutospacing="1" w:after="100" w:afterAutospacing="1" w:line="240" w:lineRule="auto"/>
        <w:jc w:val="center"/>
        <w:rPr>
          <w:rFonts w:ascii="Times New Roman" w:eastAsia="Times New Roman" w:hAnsi="Times New Roman"/>
          <w:b/>
          <w:color w:val="auto"/>
          <w:sz w:val="24"/>
          <w:szCs w:val="24"/>
          <w:lang w:eastAsia="ru-RU"/>
        </w:rPr>
      </w:pPr>
      <w:bookmarkStart w:id="10" w:name="_Toc87007522"/>
      <w:r w:rsidRPr="006C54F7">
        <w:rPr>
          <w:rFonts w:ascii="Times New Roman" w:eastAsia="Times New Roman" w:hAnsi="Times New Roman"/>
          <w:b/>
          <w:color w:val="auto"/>
          <w:sz w:val="24"/>
          <w:szCs w:val="24"/>
          <w:lang w:eastAsia="ru-RU"/>
        </w:rPr>
        <w:lastRenderedPageBreak/>
        <w:t>5.</w:t>
      </w:r>
      <w:r w:rsidR="00E04F6B">
        <w:rPr>
          <w:rFonts w:ascii="Times New Roman" w:eastAsia="Times New Roman" w:hAnsi="Times New Roman"/>
          <w:b/>
          <w:color w:val="auto"/>
          <w:sz w:val="24"/>
          <w:szCs w:val="24"/>
          <w:lang w:eastAsia="ru-RU"/>
        </w:rPr>
        <w:t>3</w:t>
      </w:r>
      <w:r w:rsidRPr="006C54F7">
        <w:rPr>
          <w:rFonts w:ascii="Times New Roman" w:eastAsia="Times New Roman" w:hAnsi="Times New Roman"/>
          <w:b/>
          <w:color w:val="auto"/>
          <w:sz w:val="24"/>
          <w:szCs w:val="24"/>
          <w:lang w:eastAsia="ru-RU"/>
        </w:rPr>
        <w:t>. ПРОГРАММА ДИСЦИПЛИНЫ</w:t>
      </w:r>
      <w:r w:rsidR="006C54F7" w:rsidRPr="006C54F7">
        <w:rPr>
          <w:rFonts w:ascii="Times New Roman" w:eastAsia="Times New Roman" w:hAnsi="Times New Roman"/>
          <w:b/>
          <w:color w:val="auto"/>
          <w:sz w:val="24"/>
          <w:szCs w:val="24"/>
          <w:lang w:eastAsia="ru-RU"/>
        </w:rPr>
        <w:t xml:space="preserve"> </w:t>
      </w:r>
      <w:r w:rsidR="008A0FD6" w:rsidRPr="006C54F7">
        <w:rPr>
          <w:rFonts w:ascii="Times New Roman" w:eastAsia="Times New Roman" w:hAnsi="Times New Roman"/>
          <w:b/>
          <w:color w:val="auto"/>
          <w:sz w:val="24"/>
          <w:szCs w:val="24"/>
          <w:lang w:eastAsia="ru-RU"/>
        </w:rPr>
        <w:t>«МАТЕМАТИЧЕСКИЕ МЕТОДЫ В СОЦИАЛЬНО-ЭКОНОМИЧЕСКОЙ ГЕОГРАФИИ»</w:t>
      </w:r>
      <w:bookmarkEnd w:id="10"/>
    </w:p>
    <w:p w:rsidR="008A0FD6" w:rsidRPr="00A35C57" w:rsidRDefault="008A0FD6" w:rsidP="007F4CEE">
      <w:pPr>
        <w:pStyle w:val="a4"/>
        <w:numPr>
          <w:ilvl w:val="0"/>
          <w:numId w:val="6"/>
        </w:numPr>
        <w:shd w:val="clear" w:color="auto" w:fill="FFFFFF"/>
        <w:tabs>
          <w:tab w:val="left" w:pos="720"/>
        </w:tabs>
        <w:autoSpaceDE w:val="0"/>
        <w:autoSpaceDN w:val="0"/>
        <w:adjustRightInd w:val="0"/>
        <w:spacing w:after="0" w:line="240" w:lineRule="auto"/>
        <w:jc w:val="both"/>
        <w:rPr>
          <w:rFonts w:ascii="Times New Roman" w:hAnsi="Times New Roman" w:cs="Times New Roman"/>
          <w:sz w:val="24"/>
          <w:szCs w:val="24"/>
        </w:rPr>
      </w:pPr>
      <w:r w:rsidRPr="00A35C57">
        <w:rPr>
          <w:rFonts w:ascii="Times New Roman" w:eastAsia="Times New Roman" w:hAnsi="Times New Roman" w:cs="Times New Roman"/>
          <w:b/>
          <w:bCs/>
          <w:sz w:val="24"/>
          <w:szCs w:val="24"/>
          <w:lang w:eastAsia="ru-RU"/>
        </w:rPr>
        <w:t>Пояснительная записка</w:t>
      </w:r>
    </w:p>
    <w:p w:rsidR="008A0FD6" w:rsidRPr="00A35C57" w:rsidRDefault="008A0FD6" w:rsidP="008A0FD6">
      <w:pPr>
        <w:shd w:val="clear" w:color="auto" w:fill="FFFFFF"/>
        <w:tabs>
          <w:tab w:val="left" w:pos="720"/>
        </w:tabs>
        <w:autoSpaceDE w:val="0"/>
        <w:autoSpaceDN w:val="0"/>
        <w:adjustRightInd w:val="0"/>
        <w:spacing w:after="0" w:line="240" w:lineRule="auto"/>
        <w:ind w:firstLine="720"/>
        <w:jc w:val="both"/>
        <w:rPr>
          <w:rFonts w:ascii="Times New Roman" w:hAnsi="Times New Roman"/>
          <w:sz w:val="24"/>
          <w:szCs w:val="24"/>
        </w:rPr>
      </w:pPr>
      <w:r w:rsidRPr="00A35C57">
        <w:rPr>
          <w:rFonts w:ascii="Times New Roman" w:hAnsi="Times New Roman"/>
          <w:spacing w:val="4"/>
          <w:sz w:val="24"/>
          <w:szCs w:val="24"/>
        </w:rPr>
        <w:t xml:space="preserve">Математические методы в </w:t>
      </w:r>
      <w:r w:rsidRPr="00A35C57">
        <w:rPr>
          <w:rFonts w:ascii="Times New Roman" w:hAnsi="Times New Roman"/>
          <w:sz w:val="24"/>
          <w:szCs w:val="24"/>
        </w:rPr>
        <w:t>социально-экономической</w:t>
      </w:r>
      <w:r w:rsidRPr="00A35C57">
        <w:rPr>
          <w:rFonts w:ascii="Times New Roman" w:hAnsi="Times New Roman"/>
          <w:spacing w:val="4"/>
          <w:sz w:val="24"/>
          <w:szCs w:val="24"/>
        </w:rPr>
        <w:t xml:space="preserve"> географии рассматривают </w:t>
      </w:r>
      <w:r w:rsidRPr="00A35C57">
        <w:rPr>
          <w:rFonts w:ascii="Times New Roman" w:hAnsi="Times New Roman"/>
          <w:sz w:val="24"/>
          <w:szCs w:val="24"/>
        </w:rPr>
        <w:t>количественную сторону различных массовых экономических и социальных явлений и процессов общественной жизни с учетом их качественной стороны. Функцией данной дисциплины является представление количественной характеристики структуры общества, жизнедеятельности людей, их взаимоотношений с государством, а также характеристика массовых явлений и процессов в экономике, включая распределение материальных благ между секторами экономики, регионами и группами населения.</w:t>
      </w:r>
    </w:p>
    <w:p w:rsidR="008A0FD6" w:rsidRPr="00A35C57" w:rsidRDefault="008A0FD6" w:rsidP="008A0FD6">
      <w:pPr>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t>Учебная дисциплина «</w:t>
      </w:r>
      <w:r w:rsidRPr="00A35C57">
        <w:rPr>
          <w:rFonts w:ascii="Times New Roman" w:hAnsi="Times New Roman"/>
          <w:sz w:val="24"/>
          <w:szCs w:val="24"/>
        </w:rPr>
        <w:t>Математические методы в социально-экономической географии</w:t>
      </w:r>
      <w:r w:rsidRPr="00A35C57">
        <w:rPr>
          <w:rFonts w:ascii="Times New Roman" w:hAnsi="Times New Roman"/>
          <w:sz w:val="24"/>
          <w:szCs w:val="24"/>
          <w:lang w:eastAsia="ru-RU"/>
        </w:rPr>
        <w:t xml:space="preserve">» в основной образовательной программе подготовки бакалавра по направлению </w:t>
      </w:r>
      <w:r w:rsidRPr="00A35C57">
        <w:rPr>
          <w:rFonts w:ascii="Times New Roman" w:eastAsia="Times New Roman" w:hAnsi="Times New Roman"/>
          <w:sz w:val="24"/>
          <w:szCs w:val="24"/>
          <w:lang w:eastAsia="ru-RU"/>
        </w:rPr>
        <w:t>05.03.02.</w:t>
      </w:r>
      <w:r w:rsidR="00E055D4">
        <w:rPr>
          <w:rFonts w:ascii="Times New Roman" w:eastAsia="Times New Roman" w:hAnsi="Times New Roman"/>
          <w:sz w:val="24"/>
          <w:szCs w:val="24"/>
          <w:lang w:eastAsia="ru-RU"/>
        </w:rPr>
        <w:t xml:space="preserve"> </w:t>
      </w:r>
      <w:r w:rsidRPr="00A35C57">
        <w:rPr>
          <w:rFonts w:ascii="Times New Roman" w:eastAsia="Times New Roman" w:hAnsi="Times New Roman"/>
          <w:sz w:val="24"/>
          <w:szCs w:val="24"/>
          <w:lang w:eastAsia="ru-RU"/>
        </w:rPr>
        <w:t xml:space="preserve">«География» </w:t>
      </w:r>
      <w:r w:rsidRPr="00A35C57">
        <w:rPr>
          <w:rFonts w:ascii="Times New Roman" w:hAnsi="Times New Roman"/>
          <w:sz w:val="24"/>
          <w:szCs w:val="24"/>
          <w:lang w:eastAsia="ru-RU"/>
        </w:rPr>
        <w:t>играет важную роль в формировании у студентов навыков комплексного подхода к анализу процессов, протекающих в социально-экономической среде.</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2. Место в структуре модуля</w:t>
      </w:r>
    </w:p>
    <w:p w:rsidR="008A0FD6" w:rsidRPr="00A35C57" w:rsidRDefault="008A0FD6" w:rsidP="008A0FD6">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lang w:eastAsia="ru-RU"/>
        </w:rPr>
        <w:t>Учебная дисциплина «</w:t>
      </w:r>
      <w:r w:rsidRPr="00A35C57">
        <w:rPr>
          <w:rFonts w:ascii="Times New Roman" w:hAnsi="Times New Roman"/>
          <w:sz w:val="24"/>
          <w:szCs w:val="24"/>
        </w:rPr>
        <w:t>Математические методы в социально-экономической географии</w:t>
      </w:r>
      <w:r w:rsidRPr="00A35C57">
        <w:rPr>
          <w:rFonts w:ascii="Times New Roman" w:hAnsi="Times New Roman"/>
          <w:sz w:val="24"/>
          <w:szCs w:val="24"/>
          <w:lang w:eastAsia="ru-RU"/>
        </w:rPr>
        <w:t xml:space="preserve">» является вариативной дисциплиной </w:t>
      </w:r>
      <w:r w:rsidRPr="00A35C57">
        <w:rPr>
          <w:rFonts w:ascii="Times New Roman" w:hAnsi="Times New Roman"/>
          <w:sz w:val="24"/>
          <w:szCs w:val="24"/>
        </w:rPr>
        <w:t>модуля предметной подготовки «Конструктивная география»</w:t>
      </w:r>
    </w:p>
    <w:p w:rsidR="008A0FD6" w:rsidRPr="00A35C57" w:rsidRDefault="008A0FD6" w:rsidP="008A0FD6">
      <w:pPr>
        <w:autoSpaceDE w:val="0"/>
        <w:autoSpaceDN w:val="0"/>
        <w:adjustRightInd w:val="0"/>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t>Для освоения дисциплины «</w:t>
      </w:r>
      <w:r w:rsidRPr="00A35C57">
        <w:rPr>
          <w:rFonts w:ascii="Times New Roman" w:hAnsi="Times New Roman"/>
          <w:sz w:val="24"/>
          <w:szCs w:val="24"/>
        </w:rPr>
        <w:t>Математические методы в социально-экономической географии»</w:t>
      </w:r>
      <w:r w:rsidRPr="00A35C57">
        <w:rPr>
          <w:rFonts w:ascii="Times New Roman" w:hAnsi="Times New Roman"/>
          <w:sz w:val="24"/>
          <w:szCs w:val="24"/>
          <w:lang w:eastAsia="ru-RU"/>
        </w:rPr>
        <w:t xml:space="preserve"> используют знания, умения и виды деятельности сформированные в процессе изучения дисциплин «Математики»,</w:t>
      </w:r>
      <w:r w:rsidRPr="00A35C57">
        <w:rPr>
          <w:rFonts w:ascii="Times New Roman" w:hAnsi="Times New Roman"/>
          <w:sz w:val="24"/>
          <w:szCs w:val="24"/>
        </w:rPr>
        <w:t xml:space="preserve"> </w:t>
      </w:r>
      <w:r w:rsidRPr="00A35C57">
        <w:rPr>
          <w:rFonts w:ascii="Times New Roman" w:hAnsi="Times New Roman"/>
          <w:sz w:val="24"/>
          <w:szCs w:val="24"/>
          <w:lang w:eastAsia="ru-RU"/>
        </w:rPr>
        <w:t>«Информатики», «Картографии», «Методы физико-географических исследований».</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3. Цели и задачи</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i/>
          <w:iCs/>
          <w:sz w:val="24"/>
          <w:szCs w:val="24"/>
          <w:lang w:eastAsia="ru-RU"/>
        </w:rPr>
        <w:t xml:space="preserve">Цель дисциплины </w:t>
      </w:r>
      <w:r w:rsidRPr="00A35C57">
        <w:rPr>
          <w:rFonts w:ascii="Times New Roman" w:eastAsia="Times New Roman" w:hAnsi="Times New Roman"/>
          <w:spacing w:val="3"/>
          <w:sz w:val="24"/>
          <w:szCs w:val="24"/>
          <w:lang w:eastAsia="ru-RU"/>
        </w:rPr>
        <w:t xml:space="preserve">- </w:t>
      </w:r>
      <w:r w:rsidRPr="00A35C57">
        <w:rPr>
          <w:rFonts w:ascii="Times New Roman" w:hAnsi="Times New Roman"/>
          <w:color w:val="000000"/>
          <w:spacing w:val="-1"/>
          <w:w w:val="106"/>
          <w:sz w:val="24"/>
          <w:szCs w:val="24"/>
        </w:rPr>
        <w:t>является формирование профессиональной географической компетентности средствами дисциплины «</w:t>
      </w:r>
      <w:r w:rsidRPr="00A35C57">
        <w:rPr>
          <w:rFonts w:ascii="Times New Roman" w:hAnsi="Times New Roman"/>
          <w:sz w:val="24"/>
          <w:szCs w:val="24"/>
        </w:rPr>
        <w:t>Математические методы в социально-экономической географии</w:t>
      </w:r>
      <w:r w:rsidRPr="00A35C57">
        <w:rPr>
          <w:rFonts w:ascii="Times New Roman" w:hAnsi="Times New Roman"/>
          <w:color w:val="000000"/>
          <w:spacing w:val="-1"/>
          <w:w w:val="106"/>
          <w:sz w:val="24"/>
          <w:szCs w:val="24"/>
        </w:rPr>
        <w:t>».</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35C57">
        <w:rPr>
          <w:rFonts w:ascii="Times New Roman" w:eastAsia="Times New Roman" w:hAnsi="Times New Roman"/>
          <w:i/>
          <w:iCs/>
          <w:sz w:val="24"/>
          <w:szCs w:val="24"/>
          <w:lang w:eastAsia="ru-RU"/>
        </w:rPr>
        <w:t>Задачи дисциплины:</w:t>
      </w:r>
    </w:p>
    <w:p w:rsidR="008A0FD6" w:rsidRPr="00A35C57" w:rsidRDefault="008A0FD6" w:rsidP="008A0FD6">
      <w:pPr>
        <w:spacing w:after="0" w:line="240" w:lineRule="auto"/>
        <w:ind w:firstLine="686"/>
        <w:rPr>
          <w:rFonts w:ascii="Times New Roman" w:hAnsi="Times New Roman"/>
          <w:sz w:val="24"/>
          <w:szCs w:val="24"/>
        </w:rPr>
      </w:pPr>
      <w:r w:rsidRPr="00A35C57">
        <w:rPr>
          <w:rFonts w:ascii="Times New Roman" w:hAnsi="Times New Roman"/>
          <w:sz w:val="24"/>
          <w:szCs w:val="24"/>
        </w:rPr>
        <w:t>- сформировать у студентов базовые теоретические основы в области социально-экономической статистики;</w:t>
      </w:r>
    </w:p>
    <w:p w:rsidR="008A0FD6" w:rsidRPr="00A35C57" w:rsidRDefault="008A0FD6" w:rsidP="008A0FD6">
      <w:pPr>
        <w:spacing w:after="0" w:line="240" w:lineRule="auto"/>
        <w:ind w:firstLine="686"/>
        <w:rPr>
          <w:rFonts w:ascii="Times New Roman" w:hAnsi="Times New Roman"/>
          <w:sz w:val="24"/>
          <w:szCs w:val="24"/>
        </w:rPr>
      </w:pPr>
      <w:r w:rsidRPr="00A35C57">
        <w:rPr>
          <w:rFonts w:ascii="Times New Roman" w:hAnsi="Times New Roman"/>
          <w:sz w:val="24"/>
          <w:szCs w:val="24"/>
        </w:rPr>
        <w:t>- приобрести основы практической деятельности в коммуникационных сетях</w:t>
      </w:r>
      <w:r>
        <w:rPr>
          <w:rFonts w:ascii="Times New Roman" w:hAnsi="Times New Roman"/>
          <w:sz w:val="24"/>
          <w:szCs w:val="24"/>
        </w:rPr>
        <w:t xml:space="preserve"> </w:t>
      </w:r>
      <w:r w:rsidRPr="00A35C57">
        <w:rPr>
          <w:rFonts w:ascii="Times New Roman" w:hAnsi="Times New Roman"/>
          <w:sz w:val="24"/>
          <w:szCs w:val="24"/>
        </w:rPr>
        <w:t>для сбора, обработки и хранении необходимой профессиональной информации;</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798"/>
        <w:gridCol w:w="2200"/>
        <w:gridCol w:w="1514"/>
        <w:gridCol w:w="1926"/>
        <w:gridCol w:w="1514"/>
        <w:gridCol w:w="1618"/>
      </w:tblGrid>
      <w:tr w:rsidR="00E83FE2" w:rsidRPr="00A35C57" w:rsidTr="00E83FE2">
        <w:trPr>
          <w:trHeight w:val="385"/>
        </w:trPr>
        <w:tc>
          <w:tcPr>
            <w:tcW w:w="798"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200"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26" w:type="dxa"/>
            <w:tcBorders>
              <w:top w:val="single" w:sz="2" w:space="0" w:color="000000"/>
              <w:left w:val="single" w:sz="2" w:space="0" w:color="000000"/>
              <w:bottom w:val="single" w:sz="2" w:space="0" w:color="000000"/>
              <w:right w:val="single" w:sz="2" w:space="0" w:color="000000"/>
            </w:tcBorders>
          </w:tcPr>
          <w:p w:rsidR="00E83FE2" w:rsidRPr="00A81EA5" w:rsidRDefault="00E83FE2" w:rsidP="00E83FE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514" w:type="dxa"/>
            <w:tcBorders>
              <w:top w:val="single" w:sz="2" w:space="0" w:color="000000"/>
              <w:left w:val="single" w:sz="2" w:space="0" w:color="000000"/>
              <w:bottom w:val="single" w:sz="2" w:space="0" w:color="000000"/>
              <w:right w:val="single" w:sz="2" w:space="0" w:color="000000"/>
            </w:tcBorders>
            <w:shd w:val="clear" w:color="000000" w:fill="FFFFFF"/>
          </w:tcPr>
          <w:p w:rsidR="00E83FE2" w:rsidRDefault="00E83FE2" w:rsidP="00E83FE2">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E83FE2" w:rsidRPr="00A81EA5" w:rsidRDefault="00E83FE2" w:rsidP="00E83FE2">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618" w:type="dxa"/>
            <w:tcBorders>
              <w:top w:val="single" w:sz="2" w:space="0" w:color="000000"/>
              <w:left w:val="single" w:sz="2" w:space="0" w:color="000000"/>
              <w:bottom w:val="single" w:sz="2" w:space="0" w:color="000000"/>
              <w:right w:val="single" w:sz="2" w:space="0" w:color="000000"/>
            </w:tcBorders>
            <w:shd w:val="clear" w:color="000000" w:fill="FFFFFF"/>
          </w:tcPr>
          <w:p w:rsidR="00E83FE2" w:rsidRPr="00A81EA5" w:rsidRDefault="00E83FE2" w:rsidP="00E83FE2">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8A0FD6" w:rsidRPr="00A35C57" w:rsidTr="00E83FE2">
        <w:trPr>
          <w:trHeight w:val="331"/>
        </w:trPr>
        <w:tc>
          <w:tcPr>
            <w:tcW w:w="798" w:type="dxa"/>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spacing w:after="0" w:line="240" w:lineRule="auto"/>
              <w:jc w:val="both"/>
              <w:rPr>
                <w:rFonts w:ascii="Times New Roman" w:eastAsia="Times New Roman" w:hAnsi="Times New Roman"/>
                <w:i/>
                <w:sz w:val="24"/>
                <w:szCs w:val="24"/>
                <w:lang w:eastAsia="ru-RU"/>
              </w:rPr>
            </w:pPr>
            <w:r w:rsidRPr="00A35C57">
              <w:rPr>
                <w:rFonts w:ascii="Times New Roman" w:eastAsia="Times New Roman" w:hAnsi="Times New Roman"/>
                <w:i/>
                <w:sz w:val="24"/>
                <w:szCs w:val="24"/>
                <w:lang w:eastAsia="ru-RU"/>
              </w:rPr>
              <w:t>ОР 1</w:t>
            </w:r>
          </w:p>
        </w:tc>
        <w:tc>
          <w:tcPr>
            <w:tcW w:w="2200" w:type="dxa"/>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tabs>
                <w:tab w:val="left" w:pos="318"/>
              </w:tabs>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Владеет теоретическими основами современных комплексных географических исследований в сфере географии и туризма.</w:t>
            </w:r>
          </w:p>
        </w:tc>
        <w:tc>
          <w:tcPr>
            <w:tcW w:w="1514" w:type="dxa"/>
            <w:tcBorders>
              <w:top w:val="single" w:sz="2" w:space="0" w:color="000000"/>
              <w:left w:val="single" w:sz="2" w:space="0" w:color="000000"/>
              <w:bottom w:val="single" w:sz="2" w:space="0" w:color="000000"/>
              <w:right w:val="single" w:sz="2" w:space="0" w:color="000000"/>
            </w:tcBorders>
          </w:tcPr>
          <w:p w:rsidR="008A0FD6" w:rsidRPr="00A35C57" w:rsidRDefault="008A0FD6" w:rsidP="00E04F6B">
            <w:pPr>
              <w:tabs>
                <w:tab w:val="left" w:pos="318"/>
              </w:tabs>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i/>
                <w:sz w:val="24"/>
                <w:szCs w:val="24"/>
                <w:lang w:eastAsia="ru-RU"/>
              </w:rPr>
              <w:t>ОР 1-</w:t>
            </w:r>
            <w:r w:rsidR="00E04F6B">
              <w:rPr>
                <w:rFonts w:ascii="Times New Roman" w:eastAsia="Times New Roman" w:hAnsi="Times New Roman"/>
                <w:i/>
                <w:sz w:val="24"/>
                <w:szCs w:val="24"/>
                <w:lang w:eastAsia="ru-RU"/>
              </w:rPr>
              <w:t>3</w:t>
            </w:r>
            <w:r w:rsidRPr="00A35C57">
              <w:rPr>
                <w:rFonts w:ascii="Times New Roman" w:eastAsia="Times New Roman" w:hAnsi="Times New Roman"/>
                <w:i/>
                <w:sz w:val="24"/>
                <w:szCs w:val="24"/>
                <w:lang w:eastAsia="ru-RU"/>
              </w:rPr>
              <w:t>-1</w:t>
            </w:r>
          </w:p>
        </w:tc>
        <w:tc>
          <w:tcPr>
            <w:tcW w:w="1926" w:type="dxa"/>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tabs>
                <w:tab w:val="left" w:pos="318"/>
              </w:tabs>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Демонстрируют владение теоретическими основами современных комплексных географических исследований в сфере географии и туризма.</w:t>
            </w:r>
          </w:p>
        </w:tc>
        <w:tc>
          <w:tcPr>
            <w:tcW w:w="1514" w:type="dxa"/>
            <w:tcBorders>
              <w:top w:val="single" w:sz="2" w:space="0" w:color="000000"/>
              <w:left w:val="single" w:sz="2" w:space="0" w:color="000000"/>
              <w:bottom w:val="single" w:sz="2" w:space="0" w:color="000000"/>
              <w:right w:val="single" w:sz="2" w:space="0" w:color="000000"/>
            </w:tcBorders>
            <w:shd w:val="clear" w:color="000000" w:fill="FFFFFF"/>
          </w:tcPr>
          <w:p w:rsidR="008A0FD6" w:rsidRPr="00E055D4" w:rsidRDefault="008A0FD6" w:rsidP="006C0145">
            <w:pPr>
              <w:tabs>
                <w:tab w:val="left" w:pos="318"/>
              </w:tabs>
              <w:spacing w:after="0" w:line="240" w:lineRule="auto"/>
              <w:rPr>
                <w:rFonts w:ascii="Times New Roman" w:hAnsi="Times New Roman"/>
                <w:sz w:val="24"/>
                <w:szCs w:val="24"/>
              </w:rPr>
            </w:pPr>
            <w:r>
              <w:rPr>
                <w:rFonts w:ascii="Times New Roman" w:hAnsi="Times New Roman"/>
                <w:sz w:val="24"/>
                <w:szCs w:val="24"/>
              </w:rPr>
              <w:t>ОПК-</w:t>
            </w:r>
            <w:r w:rsidR="00E055D4">
              <w:rPr>
                <w:rFonts w:ascii="Times New Roman" w:hAnsi="Times New Roman"/>
                <w:sz w:val="24"/>
                <w:szCs w:val="24"/>
              </w:rPr>
              <w:t>3</w:t>
            </w:r>
            <w:r w:rsidR="00F8437E">
              <w:rPr>
                <w:rFonts w:ascii="Times New Roman" w:hAnsi="Times New Roman"/>
                <w:sz w:val="24"/>
                <w:szCs w:val="24"/>
              </w:rPr>
              <w:t>.2</w:t>
            </w:r>
          </w:p>
        </w:tc>
        <w:tc>
          <w:tcPr>
            <w:tcW w:w="1618" w:type="dxa"/>
            <w:tcBorders>
              <w:top w:val="single" w:sz="2" w:space="0" w:color="000000"/>
              <w:left w:val="single" w:sz="2" w:space="0" w:color="000000"/>
              <w:bottom w:val="single" w:sz="2" w:space="0" w:color="000000"/>
              <w:right w:val="single" w:sz="2" w:space="0" w:color="000000"/>
            </w:tcBorders>
            <w:shd w:val="clear" w:color="000000" w:fill="FFFFFF"/>
          </w:tcPr>
          <w:p w:rsidR="008A0FD6" w:rsidRPr="00A35C57" w:rsidRDefault="008A0FD6" w:rsidP="006C0145">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 Тесты, в т.ч. в ЭОС</w:t>
            </w:r>
          </w:p>
          <w:p w:rsidR="008A0FD6" w:rsidRPr="00A35C57" w:rsidRDefault="008A0FD6" w:rsidP="006C0145">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 Формы для оценки: конспектов занятий; таблиц и схем; доклада и презентации;</w:t>
            </w:r>
          </w:p>
          <w:p w:rsidR="008A0FD6" w:rsidRPr="00A35C57" w:rsidRDefault="008A0FD6" w:rsidP="006C0145">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практических работ; </w:t>
            </w:r>
          </w:p>
        </w:tc>
      </w:tr>
    </w:tbl>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5. Содержание дисциплины</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lastRenderedPageBreak/>
        <w:t>5.1. Тематический план</w:t>
      </w:r>
    </w:p>
    <w:tbl>
      <w:tblPr>
        <w:tblW w:w="5000" w:type="pct"/>
        <w:tblLayout w:type="fixed"/>
        <w:tblLook w:val="0000" w:firstRow="0" w:lastRow="0" w:firstColumn="0" w:lastColumn="0" w:noHBand="0" w:noVBand="0"/>
      </w:tblPr>
      <w:tblGrid>
        <w:gridCol w:w="4498"/>
        <w:gridCol w:w="830"/>
        <w:gridCol w:w="829"/>
        <w:gridCol w:w="1378"/>
        <w:gridCol w:w="1203"/>
        <w:gridCol w:w="832"/>
      </w:tblGrid>
      <w:tr w:rsidR="008A0FD6" w:rsidRPr="00A35C57" w:rsidTr="006C0145">
        <w:trPr>
          <w:trHeight w:val="203"/>
        </w:trPr>
        <w:tc>
          <w:tcPr>
            <w:tcW w:w="4645" w:type="dxa"/>
            <w:vMerge w:val="restart"/>
            <w:tcBorders>
              <w:top w:val="single" w:sz="2" w:space="0" w:color="000000"/>
              <w:left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Всего часов по дисциплине</w:t>
            </w:r>
          </w:p>
        </w:tc>
      </w:tr>
      <w:tr w:rsidR="008A0FD6" w:rsidRPr="00A35C57" w:rsidTr="006C0145">
        <w:trPr>
          <w:trHeight w:val="533"/>
        </w:trPr>
        <w:tc>
          <w:tcPr>
            <w:tcW w:w="4645" w:type="dxa"/>
            <w:vMerge/>
            <w:tcBorders>
              <w:left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0FD6" w:rsidRPr="00A35C57" w:rsidRDefault="008A0FD6" w:rsidP="006C0145">
            <w:pPr>
              <w:tabs>
                <w:tab w:val="left" w:pos="814"/>
              </w:tabs>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Контактная СР (в т.ч. </w:t>
            </w:r>
          </w:p>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8A0FD6" w:rsidRPr="00A35C57" w:rsidTr="006C0145">
        <w:trPr>
          <w:trHeight w:val="927"/>
        </w:trPr>
        <w:tc>
          <w:tcPr>
            <w:tcW w:w="4645" w:type="dxa"/>
            <w:vMerge/>
            <w:tcBorders>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8A0FD6" w:rsidRPr="00A35C57" w:rsidRDefault="00E055D4" w:rsidP="006C0145">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Практическая работа</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hAnsi="Times New Roman"/>
                <w:b/>
                <w:color w:val="000000"/>
                <w:sz w:val="24"/>
                <w:szCs w:val="24"/>
              </w:rPr>
              <w:t>Раздел 1. Введение. Наука статистика и ее значение в развитие математических методов в социально-экономической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8</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1.1</w:t>
            </w:r>
            <w:r w:rsidRPr="00A35C57">
              <w:rPr>
                <w:rFonts w:ascii="Times New Roman" w:hAnsi="Times New Roman"/>
                <w:color w:val="000000"/>
                <w:sz w:val="24"/>
                <w:szCs w:val="24"/>
              </w:rPr>
              <w:t xml:space="preserve"> История развития и современное состояние применения математических методов в экономико-географических исследованиях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 xml:space="preserve">Тема 1.2 </w:t>
            </w:r>
            <w:r w:rsidRPr="00A35C57">
              <w:rPr>
                <w:rFonts w:ascii="Times New Roman" w:hAnsi="Times New Roman"/>
                <w:color w:val="000000"/>
                <w:sz w:val="24"/>
                <w:szCs w:val="24"/>
              </w:rPr>
              <w:t xml:space="preserve">Сводка и группировка материалов  наблюдения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bCs/>
                <w:sz w:val="24"/>
                <w:szCs w:val="24"/>
                <w:lang w:eastAsia="ru-RU"/>
              </w:rPr>
              <w:t>Раздел 2.</w:t>
            </w:r>
            <w:r w:rsidRPr="00A35C57">
              <w:rPr>
                <w:rFonts w:ascii="Times New Roman" w:hAnsi="Times New Roman"/>
                <w:b/>
                <w:color w:val="000000"/>
                <w:sz w:val="24"/>
                <w:szCs w:val="24"/>
              </w:rPr>
              <w:t xml:space="preserve"> Наглядные представления статистических данных в социально-экономической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12</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2.1</w:t>
            </w:r>
            <w:r w:rsidRPr="00A35C57">
              <w:rPr>
                <w:rFonts w:ascii="Times New Roman" w:hAnsi="Times New Roman"/>
                <w:color w:val="000000"/>
                <w:sz w:val="24"/>
                <w:szCs w:val="24"/>
              </w:rPr>
              <w:t xml:space="preserve"> Понятие статистической таблицы и ее элементы</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2.2 Диаграммы сравнения. Графическое изображение рядов распределения.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8</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b/>
                <w:color w:val="000000"/>
                <w:sz w:val="24"/>
                <w:szCs w:val="24"/>
              </w:rPr>
              <w:t>Раздел 3</w:t>
            </w:r>
            <w:r w:rsidRPr="00A35C57">
              <w:rPr>
                <w:rFonts w:ascii="Times New Roman" w:hAnsi="Times New Roman"/>
                <w:sz w:val="24"/>
                <w:szCs w:val="24"/>
              </w:rPr>
              <w:t xml:space="preserve">. </w:t>
            </w:r>
            <w:r w:rsidRPr="00A35C57">
              <w:rPr>
                <w:rFonts w:ascii="Times New Roman" w:hAnsi="Times New Roman"/>
                <w:b/>
                <w:sz w:val="24"/>
                <w:szCs w:val="24"/>
              </w:rPr>
              <w:t>Математические методы в социально-экономической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6</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52</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3.1</w:t>
            </w:r>
            <w:r w:rsidRPr="00A35C57">
              <w:rPr>
                <w:rFonts w:ascii="Times New Roman" w:hAnsi="Times New Roman"/>
                <w:color w:val="000000"/>
                <w:sz w:val="24"/>
                <w:szCs w:val="24"/>
              </w:rPr>
              <w:t xml:space="preserve"> </w:t>
            </w:r>
            <w:r w:rsidRPr="00A35C57">
              <w:rPr>
                <w:rFonts w:ascii="Times New Roman" w:hAnsi="Times New Roman"/>
                <w:sz w:val="24"/>
                <w:szCs w:val="24"/>
              </w:rPr>
              <w:t>Математические методы в географии населения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3.2</w:t>
            </w:r>
            <w:r w:rsidRPr="00A35C57">
              <w:rPr>
                <w:rFonts w:ascii="Times New Roman" w:hAnsi="Times New Roman"/>
                <w:color w:val="000000"/>
                <w:sz w:val="24"/>
                <w:szCs w:val="24"/>
              </w:rPr>
              <w:t xml:space="preserve"> Моделирование воспроизводства населения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3.3</w:t>
            </w:r>
            <w:r w:rsidRPr="00A35C57">
              <w:rPr>
                <w:rFonts w:ascii="Times New Roman" w:hAnsi="Times New Roman"/>
                <w:color w:val="000000"/>
                <w:sz w:val="24"/>
                <w:szCs w:val="24"/>
              </w:rPr>
              <w:t xml:space="preserve"> Оценка миграции населения </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Тема 3.4</w:t>
            </w:r>
            <w:r w:rsidRPr="00A35C57">
              <w:rPr>
                <w:rFonts w:ascii="Times New Roman" w:hAnsi="Times New Roman"/>
                <w:color w:val="000000"/>
                <w:sz w:val="24"/>
                <w:szCs w:val="24"/>
              </w:rPr>
              <w:t xml:space="preserve"> Моделирование эффективного использования трудовых ресурсов</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7</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3.5</w:t>
            </w:r>
            <w:r w:rsidRPr="00A35C57">
              <w:rPr>
                <w:rFonts w:ascii="Times New Roman" w:hAnsi="Times New Roman"/>
                <w:color w:val="000000"/>
                <w:sz w:val="24"/>
                <w:szCs w:val="24"/>
              </w:rPr>
              <w:t xml:space="preserve"> Российская модель рынка труда </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7</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3.6</w:t>
            </w:r>
            <w:r w:rsidRPr="00A35C57">
              <w:rPr>
                <w:rFonts w:ascii="Times New Roman" w:hAnsi="Times New Roman"/>
                <w:color w:val="000000"/>
                <w:sz w:val="24"/>
                <w:szCs w:val="24"/>
              </w:rPr>
              <w:t xml:space="preserve"> Статистика уровня жизни </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7</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3.7</w:t>
            </w:r>
            <w:r w:rsidRPr="00A35C57">
              <w:rPr>
                <w:rFonts w:ascii="Times New Roman" w:hAnsi="Times New Roman"/>
                <w:color w:val="000000"/>
                <w:sz w:val="24"/>
                <w:szCs w:val="24"/>
              </w:rPr>
              <w:t xml:space="preserve"> Показатели доходов населения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7</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3.8</w:t>
            </w:r>
            <w:r w:rsidRPr="00A35C57">
              <w:rPr>
                <w:rFonts w:ascii="Times New Roman" w:hAnsi="Times New Roman"/>
                <w:color w:val="000000"/>
                <w:sz w:val="24"/>
                <w:szCs w:val="24"/>
              </w:rPr>
              <w:t xml:space="preserve"> Математические методы в исследовании  систем расселения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r>
      <w:tr w:rsidR="008A0FD6" w:rsidRPr="00A35C57" w:rsidTr="006C0145">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3.9</w:t>
            </w:r>
            <w:r w:rsidRPr="00A35C57">
              <w:rPr>
                <w:rFonts w:ascii="Times New Roman" w:hAnsi="Times New Roman"/>
                <w:color w:val="000000"/>
                <w:sz w:val="24"/>
                <w:szCs w:val="24"/>
              </w:rPr>
              <w:t xml:space="preserve"> Математические методы  плотности населения города</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r>
      <w:tr w:rsidR="008A0FD6" w:rsidRPr="00A35C57" w:rsidTr="006C0145">
        <w:trPr>
          <w:trHeight w:val="357"/>
        </w:trPr>
        <w:tc>
          <w:tcPr>
            <w:tcW w:w="4645"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right"/>
              <w:rPr>
                <w:rFonts w:ascii="Times New Roman" w:eastAsia="Times New Roman" w:hAnsi="Times New Roman"/>
                <w:sz w:val="24"/>
                <w:szCs w:val="24"/>
                <w:lang w:eastAsia="ru-RU"/>
              </w:rPr>
            </w:pPr>
            <w:r w:rsidRPr="00A35C57">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12</w:t>
            </w:r>
          </w:p>
        </w:tc>
        <w:tc>
          <w:tcPr>
            <w:tcW w:w="850" w:type="dxa"/>
            <w:tcBorders>
              <w:top w:val="single" w:sz="2" w:space="0" w:color="000000"/>
              <w:left w:val="single" w:sz="2" w:space="0" w:color="000000"/>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72</w:t>
            </w:r>
          </w:p>
        </w:tc>
      </w:tr>
    </w:tbl>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5.2. Методы обучения</w:t>
      </w:r>
    </w:p>
    <w:p w:rsidR="008A0FD6" w:rsidRPr="00A35C57" w:rsidRDefault="008A0FD6" w:rsidP="008A0FD6">
      <w:pPr>
        <w:tabs>
          <w:tab w:val="left" w:pos="900"/>
        </w:tabs>
        <w:spacing w:after="0" w:line="240" w:lineRule="auto"/>
        <w:ind w:firstLine="709"/>
        <w:jc w:val="both"/>
        <w:rPr>
          <w:rFonts w:ascii="Times New Roman" w:hAnsi="Times New Roman"/>
          <w:sz w:val="24"/>
          <w:szCs w:val="24"/>
        </w:rPr>
      </w:pPr>
      <w:r w:rsidRPr="00A35C57">
        <w:rPr>
          <w:rFonts w:ascii="Times New Roman" w:hAnsi="Times New Roman"/>
          <w:sz w:val="24"/>
          <w:szCs w:val="24"/>
        </w:rPr>
        <w:t>Традиционные (рассказ, объяснение, конспектирование, анализ произведения, работа по образцу, выполнение заданий, обсуждение демонстраций и иных средств наглядности).</w:t>
      </w:r>
    </w:p>
    <w:p w:rsidR="008A0FD6" w:rsidRPr="00A35C57" w:rsidRDefault="008A0FD6" w:rsidP="008A0FD6">
      <w:pPr>
        <w:tabs>
          <w:tab w:val="left" w:pos="900"/>
        </w:tabs>
        <w:spacing w:after="0" w:line="240" w:lineRule="auto"/>
        <w:ind w:firstLine="709"/>
        <w:jc w:val="both"/>
        <w:rPr>
          <w:rFonts w:ascii="Times New Roman" w:hAnsi="Times New Roman"/>
          <w:sz w:val="24"/>
          <w:szCs w:val="24"/>
        </w:rPr>
      </w:pPr>
      <w:r w:rsidRPr="00A35C57">
        <w:rPr>
          <w:rFonts w:ascii="Times New Roman" w:hAnsi="Times New Roman"/>
          <w:sz w:val="24"/>
          <w:szCs w:val="24"/>
        </w:rPr>
        <w:t>На лекциях и занятиях в целях активизации студентов применяются обсуждения проблемных вопросов, анализ презентаций.</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hAnsi="Times New Roman"/>
          <w:sz w:val="24"/>
          <w:szCs w:val="24"/>
        </w:rPr>
        <w:lastRenderedPageBreak/>
        <w:t>Интерактивные технологии (проблемное обучение, групповые дискуссии, защита презентаций, конкурсы презентаций, творческие задания).</w:t>
      </w:r>
    </w:p>
    <w:p w:rsidR="008A0FD6"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6. Технологическая карта дисциплины</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 xml:space="preserve">6.1. Рейтинг-план </w:t>
      </w:r>
    </w:p>
    <w:tbl>
      <w:tblPr>
        <w:tblW w:w="5000" w:type="pct"/>
        <w:tblLayout w:type="fixed"/>
        <w:tblLook w:val="0000" w:firstRow="0" w:lastRow="0" w:firstColumn="0" w:lastColumn="0" w:noHBand="0" w:noVBand="0"/>
      </w:tblPr>
      <w:tblGrid>
        <w:gridCol w:w="480"/>
        <w:gridCol w:w="1278"/>
        <w:gridCol w:w="2187"/>
        <w:gridCol w:w="1234"/>
        <w:gridCol w:w="1666"/>
        <w:gridCol w:w="1102"/>
        <w:gridCol w:w="829"/>
        <w:gridCol w:w="794"/>
      </w:tblGrid>
      <w:tr w:rsidR="008A0FD6" w:rsidRPr="00A35C57" w:rsidTr="006C0145">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color w:val="000000"/>
                <w:sz w:val="24"/>
                <w:szCs w:val="24"/>
                <w:lang w:eastAsia="ru-RU"/>
              </w:rPr>
              <w:t>№ п/п</w:t>
            </w:r>
          </w:p>
        </w:tc>
        <w:tc>
          <w:tcPr>
            <w:tcW w:w="1317" w:type="dxa"/>
            <w:vMerge w:val="restart"/>
            <w:tcBorders>
              <w:top w:val="single" w:sz="2" w:space="0" w:color="000000"/>
              <w:left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color w:val="000000"/>
                <w:sz w:val="24"/>
                <w:szCs w:val="24"/>
                <w:lang w:eastAsia="ru-RU"/>
              </w:rPr>
            </w:pPr>
            <w:r w:rsidRPr="00A35C57">
              <w:rPr>
                <w:rFonts w:ascii="Times New Roman" w:hAnsi="Times New Roman"/>
                <w:color w:val="000000"/>
                <w:sz w:val="24"/>
                <w:szCs w:val="24"/>
                <w:lang w:eastAsia="ru-RU"/>
              </w:rPr>
              <w:t>Образовательные результаты</w:t>
            </w:r>
          </w:p>
        </w:tc>
        <w:tc>
          <w:tcPr>
            <w:tcW w:w="2259" w:type="dxa"/>
            <w:vMerge w:val="restart"/>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color w:val="000000"/>
                <w:sz w:val="24"/>
                <w:szCs w:val="24"/>
                <w:lang w:eastAsia="ru-RU"/>
              </w:rPr>
            </w:pPr>
            <w:r w:rsidRPr="00A35C57">
              <w:rPr>
                <w:rFonts w:ascii="Times New Roman" w:hAnsi="Times New Roman"/>
                <w:color w:val="000000"/>
                <w:sz w:val="24"/>
                <w:szCs w:val="24"/>
                <w:lang w:eastAsia="ru-RU"/>
              </w:rPr>
              <w:t>Виды учебной деятельности</w:t>
            </w:r>
          </w:p>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Обучающегося</w:t>
            </w:r>
          </w:p>
        </w:tc>
        <w:tc>
          <w:tcPr>
            <w:tcW w:w="1271" w:type="dxa"/>
            <w:vMerge w:val="restart"/>
            <w:tcBorders>
              <w:top w:val="single" w:sz="2" w:space="0" w:color="000000"/>
              <w:left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color w:val="000000"/>
                <w:sz w:val="24"/>
                <w:szCs w:val="24"/>
                <w:lang w:eastAsia="ru-RU"/>
              </w:rPr>
            </w:pPr>
            <w:r w:rsidRPr="00A35C57">
              <w:rPr>
                <w:rFonts w:ascii="Times New Roman" w:hAnsi="Times New Roman"/>
                <w:color w:val="000000"/>
                <w:sz w:val="24"/>
                <w:szCs w:val="24"/>
                <w:lang w:eastAsia="ru-RU"/>
              </w:rPr>
              <w:t>Средства оценивания</w:t>
            </w:r>
          </w:p>
        </w:tc>
        <w:tc>
          <w:tcPr>
            <w:tcW w:w="1719" w:type="dxa"/>
            <w:vMerge w:val="restart"/>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Число заданий за семестр</w:t>
            </w:r>
          </w:p>
        </w:tc>
        <w:tc>
          <w:tcPr>
            <w:tcW w:w="1666" w:type="dxa"/>
            <w:gridSpan w:val="2"/>
            <w:tcBorders>
              <w:top w:val="single" w:sz="2" w:space="0" w:color="000000"/>
              <w:left w:val="nil"/>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Баллы</w:t>
            </w:r>
          </w:p>
        </w:tc>
      </w:tr>
      <w:tr w:rsidR="008A0FD6" w:rsidRPr="00A35C57" w:rsidTr="006C0145">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p>
        </w:tc>
        <w:tc>
          <w:tcPr>
            <w:tcW w:w="225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p>
        </w:tc>
        <w:tc>
          <w:tcPr>
            <w:tcW w:w="1271" w:type="dxa"/>
            <w:vMerge/>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p>
        </w:tc>
        <w:tc>
          <w:tcPr>
            <w:tcW w:w="171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Минимальный</w:t>
            </w:r>
          </w:p>
        </w:tc>
        <w:tc>
          <w:tcPr>
            <w:tcW w:w="815" w:type="dxa"/>
            <w:tcBorders>
              <w:top w:val="nil"/>
              <w:left w:val="nil"/>
              <w:bottom w:val="single" w:sz="2" w:space="0" w:color="000000"/>
              <w:right w:val="single" w:sz="2" w:space="0" w:color="000000"/>
            </w:tcBorders>
          </w:tcPr>
          <w:p w:rsidR="008A0FD6" w:rsidRPr="00A35C57" w:rsidRDefault="008A0FD6" w:rsidP="006C0145">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Максимальный</w:t>
            </w:r>
          </w:p>
        </w:tc>
      </w:tr>
      <w:tr w:rsidR="008A0FD6" w:rsidRPr="00A35C57" w:rsidTr="006C0145">
        <w:trPr>
          <w:trHeight w:val="1365"/>
        </w:trPr>
        <w:tc>
          <w:tcPr>
            <w:tcW w:w="488" w:type="dxa"/>
            <w:vMerge w:val="restart"/>
            <w:tcBorders>
              <w:top w:val="single" w:sz="2" w:space="0" w:color="000000"/>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val="restart"/>
            <w:tcBorders>
              <w:top w:val="single" w:sz="2" w:space="0" w:color="000000"/>
              <w:left w:val="single" w:sz="2" w:space="0" w:color="000000"/>
              <w:right w:val="single" w:sz="2" w:space="0" w:color="000000"/>
            </w:tcBorders>
            <w:shd w:val="clear" w:color="000000" w:fill="FFFFFF"/>
          </w:tcPr>
          <w:p w:rsidR="008A0FD6" w:rsidRPr="00A35C57" w:rsidRDefault="008A0FD6" w:rsidP="00E83FE2">
            <w:pPr>
              <w:autoSpaceDE w:val="0"/>
              <w:autoSpaceDN w:val="0"/>
              <w:adjustRightInd w:val="0"/>
              <w:spacing w:after="0" w:line="240" w:lineRule="auto"/>
              <w:rPr>
                <w:rFonts w:ascii="Times New Roman" w:hAnsi="Times New Roman"/>
                <w:sz w:val="24"/>
                <w:szCs w:val="24"/>
                <w:lang w:eastAsia="ru-RU"/>
              </w:rPr>
            </w:pPr>
            <w:r w:rsidRPr="00A35C57">
              <w:rPr>
                <w:rFonts w:ascii="Times New Roman" w:eastAsia="Times New Roman" w:hAnsi="Times New Roman"/>
                <w:i/>
                <w:sz w:val="24"/>
                <w:szCs w:val="24"/>
                <w:lang w:eastAsia="ru-RU"/>
              </w:rPr>
              <w:t>ОР 1-</w:t>
            </w:r>
            <w:r w:rsidR="00E83FE2">
              <w:rPr>
                <w:rFonts w:ascii="Times New Roman" w:eastAsia="Times New Roman" w:hAnsi="Times New Roman"/>
                <w:i/>
                <w:sz w:val="24"/>
                <w:szCs w:val="24"/>
                <w:lang w:eastAsia="ru-RU"/>
              </w:rPr>
              <w:t>3</w:t>
            </w:r>
            <w:r w:rsidRPr="00A35C57">
              <w:rPr>
                <w:rFonts w:ascii="Times New Roman" w:eastAsia="Times New Roman" w:hAnsi="Times New Roman"/>
                <w:i/>
                <w:sz w:val="24"/>
                <w:szCs w:val="24"/>
                <w:lang w:eastAsia="ru-RU"/>
              </w:rPr>
              <w:t xml:space="preserve">-1 </w:t>
            </w:r>
            <w:r w:rsidRPr="00A35C57">
              <w:rPr>
                <w:rFonts w:ascii="Times New Roman" w:hAnsi="Times New Roman"/>
                <w:sz w:val="24"/>
                <w:szCs w:val="24"/>
              </w:rPr>
              <w:t>Владеет теоретическими основами современных комплексных географических исследований в сфере географии и туризм</w:t>
            </w:r>
          </w:p>
        </w:tc>
        <w:tc>
          <w:tcPr>
            <w:tcW w:w="225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Анализ источников научной и учебной литературы, выявляют  </w:t>
            </w:r>
            <w:r w:rsidRPr="00A35C57">
              <w:rPr>
                <w:rFonts w:ascii="Times New Roman" w:hAnsi="Times New Roman"/>
                <w:sz w:val="24"/>
                <w:szCs w:val="24"/>
              </w:rPr>
              <w:t>основные понятия и категории в комплексных географических исследованиях</w:t>
            </w:r>
          </w:p>
        </w:tc>
        <w:tc>
          <w:tcPr>
            <w:tcW w:w="1271" w:type="dxa"/>
            <w:tcBorders>
              <w:top w:val="single" w:sz="2" w:space="0" w:color="000000"/>
              <w:left w:val="single" w:sz="2" w:space="0" w:color="000000"/>
              <w:bottom w:val="single" w:sz="4" w:space="0" w:color="auto"/>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Тесты, в т.ч. в ЭОС</w:t>
            </w:r>
          </w:p>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719"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20</w:t>
            </w:r>
          </w:p>
        </w:tc>
        <w:tc>
          <w:tcPr>
            <w:tcW w:w="851" w:type="dxa"/>
            <w:tcBorders>
              <w:top w:val="single" w:sz="2" w:space="0" w:color="000000"/>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10</w:t>
            </w:r>
          </w:p>
        </w:tc>
        <w:tc>
          <w:tcPr>
            <w:tcW w:w="815" w:type="dxa"/>
            <w:tcBorders>
              <w:top w:val="single" w:sz="2" w:space="0" w:color="000000"/>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20</w:t>
            </w:r>
          </w:p>
        </w:tc>
      </w:tr>
      <w:tr w:rsidR="008A0FD6" w:rsidRPr="00A35C57" w:rsidTr="006C0145">
        <w:trPr>
          <w:trHeight w:val="1014"/>
        </w:trPr>
        <w:tc>
          <w:tcPr>
            <w:tcW w:w="488"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Раскрывают способы </w:t>
            </w:r>
          </w:p>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 с</w:t>
            </w:r>
            <w:r w:rsidRPr="00A35C57">
              <w:rPr>
                <w:rFonts w:ascii="Times New Roman" w:hAnsi="Times New Roman"/>
                <w:color w:val="000000"/>
                <w:sz w:val="24"/>
                <w:szCs w:val="24"/>
              </w:rPr>
              <w:t>водки и группировки материалов  наблюдения</w:t>
            </w:r>
          </w:p>
        </w:tc>
        <w:tc>
          <w:tcPr>
            <w:tcW w:w="1271" w:type="dxa"/>
            <w:tcBorders>
              <w:top w:val="single" w:sz="4" w:space="0" w:color="auto"/>
              <w:left w:val="single" w:sz="2" w:space="0" w:color="000000"/>
              <w:bottom w:val="single" w:sz="4" w:space="0" w:color="auto"/>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Тесты, в т.ч. в ЭОС</w:t>
            </w:r>
          </w:p>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7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20</w:t>
            </w:r>
          </w:p>
        </w:tc>
        <w:tc>
          <w:tcPr>
            <w:tcW w:w="851"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10</w:t>
            </w:r>
          </w:p>
        </w:tc>
        <w:tc>
          <w:tcPr>
            <w:tcW w:w="815"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20</w:t>
            </w:r>
          </w:p>
        </w:tc>
      </w:tr>
      <w:tr w:rsidR="008A0FD6" w:rsidRPr="00A35C57" w:rsidTr="006C0145">
        <w:trPr>
          <w:trHeight w:val="379"/>
        </w:trPr>
        <w:tc>
          <w:tcPr>
            <w:tcW w:w="488"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Характеризуют </w:t>
            </w:r>
            <w:r w:rsidRPr="00A35C57">
              <w:rPr>
                <w:rFonts w:ascii="Times New Roman" w:hAnsi="Times New Roman"/>
                <w:color w:val="000000"/>
                <w:sz w:val="24"/>
                <w:szCs w:val="24"/>
              </w:rPr>
              <w:t>элементы таблицы</w:t>
            </w:r>
          </w:p>
        </w:tc>
        <w:tc>
          <w:tcPr>
            <w:tcW w:w="1271" w:type="dxa"/>
            <w:tcBorders>
              <w:top w:val="single" w:sz="4" w:space="0" w:color="auto"/>
              <w:left w:val="single" w:sz="2" w:space="0" w:color="000000"/>
              <w:bottom w:val="single" w:sz="4" w:space="0" w:color="auto"/>
              <w:right w:val="single" w:sz="2" w:space="0" w:color="000000"/>
            </w:tcBorders>
            <w:shd w:val="clear" w:color="000000" w:fill="FFFFFF"/>
          </w:tcPr>
          <w:p w:rsidR="008A0FD6" w:rsidRPr="00A35C57" w:rsidRDefault="008A0FD6" w:rsidP="006C0145">
            <w:pPr>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Практическая работа</w:t>
            </w:r>
          </w:p>
        </w:tc>
        <w:tc>
          <w:tcPr>
            <w:tcW w:w="17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5-10</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w:t>
            </w:r>
          </w:p>
        </w:tc>
        <w:tc>
          <w:tcPr>
            <w:tcW w:w="815"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r>
      <w:tr w:rsidR="008A0FD6" w:rsidRPr="00A35C57" w:rsidTr="006C0145">
        <w:trPr>
          <w:trHeight w:val="390"/>
        </w:trPr>
        <w:tc>
          <w:tcPr>
            <w:tcW w:w="488"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Классифицируют д</w:t>
            </w:r>
            <w:r w:rsidRPr="00A35C57">
              <w:rPr>
                <w:rFonts w:ascii="Times New Roman" w:eastAsia="Times New Roman" w:hAnsi="Times New Roman"/>
                <w:sz w:val="24"/>
                <w:szCs w:val="24"/>
                <w:lang w:eastAsia="ru-RU"/>
              </w:rPr>
              <w:t>иаграммы</w:t>
            </w:r>
          </w:p>
        </w:tc>
        <w:tc>
          <w:tcPr>
            <w:tcW w:w="1271" w:type="dxa"/>
            <w:tcBorders>
              <w:top w:val="single" w:sz="4" w:space="0" w:color="auto"/>
              <w:left w:val="single" w:sz="2" w:space="0" w:color="000000"/>
              <w:bottom w:val="single" w:sz="4" w:space="0" w:color="auto"/>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Практическая работа</w:t>
            </w:r>
          </w:p>
        </w:tc>
        <w:tc>
          <w:tcPr>
            <w:tcW w:w="17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5-10</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w:t>
            </w:r>
          </w:p>
        </w:tc>
        <w:tc>
          <w:tcPr>
            <w:tcW w:w="815"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r>
      <w:tr w:rsidR="008A0FD6" w:rsidRPr="00A35C57" w:rsidTr="006C0145">
        <w:trPr>
          <w:trHeight w:val="787"/>
        </w:trPr>
        <w:tc>
          <w:tcPr>
            <w:tcW w:w="488"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Оценивают </w:t>
            </w:r>
            <w:r w:rsidRPr="00A35C57">
              <w:rPr>
                <w:rFonts w:ascii="Times New Roman" w:hAnsi="Times New Roman"/>
                <w:color w:val="000000"/>
                <w:sz w:val="24"/>
                <w:szCs w:val="24"/>
              </w:rPr>
              <w:t>миграции населения</w:t>
            </w:r>
          </w:p>
        </w:tc>
        <w:tc>
          <w:tcPr>
            <w:tcW w:w="1271" w:type="dxa"/>
            <w:tcBorders>
              <w:top w:val="single" w:sz="4" w:space="0" w:color="auto"/>
              <w:left w:val="single" w:sz="2" w:space="0" w:color="000000"/>
              <w:bottom w:val="single" w:sz="4" w:space="0" w:color="auto"/>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Тесты, в т.ч. в ЭОС</w:t>
            </w:r>
          </w:p>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7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20</w:t>
            </w:r>
          </w:p>
        </w:tc>
        <w:tc>
          <w:tcPr>
            <w:tcW w:w="851"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10</w:t>
            </w:r>
          </w:p>
        </w:tc>
        <w:tc>
          <w:tcPr>
            <w:tcW w:w="815"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20</w:t>
            </w:r>
          </w:p>
        </w:tc>
      </w:tr>
      <w:tr w:rsidR="008A0FD6" w:rsidRPr="00A35C57" w:rsidTr="006C0145">
        <w:trPr>
          <w:trHeight w:val="579"/>
        </w:trPr>
        <w:tc>
          <w:tcPr>
            <w:tcW w:w="488"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Анализ </w:t>
            </w:r>
            <w:r w:rsidRPr="00A35C57">
              <w:rPr>
                <w:rFonts w:ascii="Times New Roman" w:hAnsi="Times New Roman"/>
                <w:color w:val="000000"/>
                <w:sz w:val="24"/>
                <w:szCs w:val="24"/>
              </w:rPr>
              <w:t>воспроизводства населения</w:t>
            </w:r>
          </w:p>
        </w:tc>
        <w:tc>
          <w:tcPr>
            <w:tcW w:w="1271" w:type="dxa"/>
            <w:tcBorders>
              <w:top w:val="single" w:sz="4" w:space="0" w:color="auto"/>
              <w:left w:val="single" w:sz="2" w:space="0" w:color="000000"/>
              <w:bottom w:val="single" w:sz="4" w:space="0" w:color="auto"/>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Практическая работа</w:t>
            </w:r>
          </w:p>
        </w:tc>
        <w:tc>
          <w:tcPr>
            <w:tcW w:w="17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5-10</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w:t>
            </w:r>
          </w:p>
        </w:tc>
        <w:tc>
          <w:tcPr>
            <w:tcW w:w="815"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r>
      <w:tr w:rsidR="008A0FD6" w:rsidRPr="00A35C57" w:rsidTr="006C0145">
        <w:trPr>
          <w:trHeight w:val="273"/>
        </w:trPr>
        <w:tc>
          <w:tcPr>
            <w:tcW w:w="488"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Анализ р</w:t>
            </w:r>
            <w:r w:rsidRPr="00A35C57">
              <w:rPr>
                <w:rFonts w:ascii="Times New Roman" w:hAnsi="Times New Roman"/>
                <w:color w:val="000000"/>
                <w:sz w:val="24"/>
                <w:szCs w:val="24"/>
              </w:rPr>
              <w:t>оссийской модел</w:t>
            </w:r>
            <w:r w:rsidRPr="00A35C57">
              <w:rPr>
                <w:rFonts w:ascii="Times New Roman" w:hAnsi="Times New Roman"/>
                <w:sz w:val="24"/>
                <w:szCs w:val="24"/>
                <w:lang w:eastAsia="ru-RU"/>
              </w:rPr>
              <w:t>и</w:t>
            </w:r>
            <w:r w:rsidRPr="00A35C57">
              <w:rPr>
                <w:rFonts w:ascii="Times New Roman" w:hAnsi="Times New Roman"/>
                <w:color w:val="000000"/>
                <w:sz w:val="24"/>
                <w:szCs w:val="24"/>
              </w:rPr>
              <w:t xml:space="preserve"> рынка труда</w:t>
            </w:r>
          </w:p>
        </w:tc>
        <w:tc>
          <w:tcPr>
            <w:tcW w:w="1271" w:type="dxa"/>
            <w:tcBorders>
              <w:top w:val="single" w:sz="4" w:space="0" w:color="auto"/>
              <w:left w:val="single" w:sz="2" w:space="0" w:color="000000"/>
              <w:bottom w:val="single" w:sz="4" w:space="0" w:color="auto"/>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Доклады с презентацией</w:t>
            </w:r>
          </w:p>
        </w:tc>
        <w:tc>
          <w:tcPr>
            <w:tcW w:w="1719"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c>
          <w:tcPr>
            <w:tcW w:w="113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w:t>
            </w:r>
          </w:p>
        </w:tc>
        <w:tc>
          <w:tcPr>
            <w:tcW w:w="815" w:type="dxa"/>
            <w:tcBorders>
              <w:top w:val="single" w:sz="4" w:space="0" w:color="auto"/>
              <w:left w:val="nil"/>
              <w:bottom w:val="single" w:sz="4" w:space="0" w:color="auto"/>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r>
      <w:tr w:rsidR="008A0FD6" w:rsidRPr="00A35C57" w:rsidTr="006C0145">
        <w:trPr>
          <w:trHeight w:val="418"/>
        </w:trPr>
        <w:tc>
          <w:tcPr>
            <w:tcW w:w="488" w:type="dxa"/>
            <w:vMerge/>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vMerge w:val="restart"/>
            <w:tcBorders>
              <w:top w:val="single" w:sz="4" w:space="0" w:color="auto"/>
              <w:left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 xml:space="preserve">Раскрывают </w:t>
            </w:r>
          </w:p>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color w:val="000000"/>
                <w:sz w:val="24"/>
                <w:szCs w:val="24"/>
              </w:rPr>
              <w:t>математические методы в исследовании  систем расселения</w:t>
            </w:r>
          </w:p>
        </w:tc>
        <w:tc>
          <w:tcPr>
            <w:tcW w:w="1271" w:type="dxa"/>
            <w:vMerge w:val="restart"/>
            <w:tcBorders>
              <w:top w:val="single" w:sz="4" w:space="0" w:color="auto"/>
              <w:left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Доклады с презентацией</w:t>
            </w:r>
          </w:p>
        </w:tc>
        <w:tc>
          <w:tcPr>
            <w:tcW w:w="1719" w:type="dxa"/>
            <w:vMerge w:val="restart"/>
            <w:tcBorders>
              <w:top w:val="single" w:sz="4" w:space="0" w:color="auto"/>
              <w:left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c>
          <w:tcPr>
            <w:tcW w:w="1134" w:type="dxa"/>
            <w:vMerge w:val="restart"/>
            <w:tcBorders>
              <w:top w:val="single" w:sz="4" w:space="0" w:color="auto"/>
              <w:left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851" w:type="dxa"/>
            <w:vMerge w:val="restart"/>
            <w:tcBorders>
              <w:top w:val="single" w:sz="4" w:space="0" w:color="auto"/>
              <w:left w:val="nil"/>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w:t>
            </w:r>
          </w:p>
        </w:tc>
        <w:tc>
          <w:tcPr>
            <w:tcW w:w="815" w:type="dxa"/>
            <w:vMerge w:val="restart"/>
            <w:tcBorders>
              <w:top w:val="single" w:sz="4" w:space="0" w:color="auto"/>
              <w:left w:val="nil"/>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w:t>
            </w:r>
          </w:p>
        </w:tc>
      </w:tr>
      <w:tr w:rsidR="008A0FD6" w:rsidRPr="00A35C57" w:rsidTr="006C0145">
        <w:trPr>
          <w:trHeight w:val="136"/>
        </w:trPr>
        <w:tc>
          <w:tcPr>
            <w:tcW w:w="488" w:type="dxa"/>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vMerge/>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vMerge/>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271" w:type="dxa"/>
            <w:vMerge/>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719" w:type="dxa"/>
            <w:vMerge/>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851" w:type="dxa"/>
            <w:vMerge/>
            <w:tcBorders>
              <w:left w:val="nil"/>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815" w:type="dxa"/>
            <w:vMerge/>
            <w:tcBorders>
              <w:left w:val="nil"/>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r>
      <w:tr w:rsidR="008A0FD6" w:rsidRPr="00A35C57" w:rsidTr="006C0145">
        <w:trPr>
          <w:trHeight w:val="300"/>
        </w:trPr>
        <w:tc>
          <w:tcPr>
            <w:tcW w:w="488" w:type="dxa"/>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317" w:type="dxa"/>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2259" w:type="dxa"/>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271" w:type="dxa"/>
            <w:tcBorders>
              <w:left w:val="single" w:sz="2" w:space="0" w:color="000000"/>
              <w:bottom w:val="single" w:sz="2" w:space="0" w:color="000000"/>
              <w:right w:val="single" w:sz="2" w:space="0" w:color="000000"/>
            </w:tcBorders>
            <w:shd w:val="clear" w:color="000000" w:fill="FFFFFF"/>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eastAsia="Times New Roman" w:hAnsi="Times New Roman"/>
                <w:sz w:val="24"/>
                <w:szCs w:val="24"/>
                <w:lang w:eastAsia="ru-RU"/>
              </w:rPr>
              <w:t>зачет</w:t>
            </w:r>
          </w:p>
        </w:tc>
        <w:tc>
          <w:tcPr>
            <w:tcW w:w="1719" w:type="dxa"/>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1134" w:type="dxa"/>
            <w:tcBorders>
              <w:left w:val="single" w:sz="2" w:space="0" w:color="000000"/>
              <w:bottom w:val="single" w:sz="2" w:space="0" w:color="000000"/>
              <w:right w:val="single" w:sz="2" w:space="0" w:color="000000"/>
            </w:tcBorders>
            <w:shd w:val="clear" w:color="000000" w:fill="FFFFFF"/>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p>
        </w:tc>
        <w:tc>
          <w:tcPr>
            <w:tcW w:w="851" w:type="dxa"/>
            <w:tcBorders>
              <w:left w:val="nil"/>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55</w:t>
            </w:r>
          </w:p>
        </w:tc>
        <w:tc>
          <w:tcPr>
            <w:tcW w:w="815" w:type="dxa"/>
            <w:tcBorders>
              <w:left w:val="nil"/>
              <w:bottom w:val="single" w:sz="2" w:space="0" w:color="000000"/>
              <w:right w:val="single" w:sz="2" w:space="0" w:color="000000"/>
            </w:tcBorders>
            <w:vAlign w:val="center"/>
          </w:tcPr>
          <w:p w:rsidR="008A0FD6" w:rsidRPr="00A35C57" w:rsidRDefault="008A0FD6" w:rsidP="006C0145">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100</w:t>
            </w:r>
          </w:p>
        </w:tc>
      </w:tr>
    </w:tbl>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7. Учебно-методическое и информационное обеспечение</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sz w:val="24"/>
          <w:szCs w:val="24"/>
          <w:lang w:eastAsia="ru-RU"/>
        </w:rPr>
        <w:lastRenderedPageBreak/>
        <w:t xml:space="preserve">7.1. </w:t>
      </w:r>
      <w:r w:rsidRPr="00A35C57">
        <w:rPr>
          <w:rFonts w:ascii="Times New Roman" w:eastAsia="Times New Roman" w:hAnsi="Times New Roman"/>
          <w:bCs/>
          <w:i/>
          <w:iCs/>
          <w:sz w:val="24"/>
          <w:szCs w:val="24"/>
          <w:lang w:eastAsia="ru-RU"/>
        </w:rPr>
        <w:t>Основная литература</w:t>
      </w:r>
    </w:p>
    <w:p w:rsidR="008A0FD6" w:rsidRPr="00A35C57" w:rsidRDefault="008A0FD6" w:rsidP="008A0FD6">
      <w:pPr>
        <w:spacing w:after="0" w:line="240" w:lineRule="auto"/>
        <w:ind w:firstLine="709"/>
        <w:jc w:val="both"/>
        <w:rPr>
          <w:rFonts w:ascii="Times New Roman" w:hAnsi="Times New Roman"/>
          <w:sz w:val="24"/>
          <w:szCs w:val="24"/>
        </w:rPr>
      </w:pPr>
      <w:r w:rsidRPr="00A35C57">
        <w:rPr>
          <w:rFonts w:ascii="Times New Roman" w:hAnsi="Times New Roman"/>
          <w:sz w:val="24"/>
          <w:szCs w:val="24"/>
        </w:rPr>
        <w:t>1. Пухова А.Г. Статистические методы в экономической и социальной географии: Практикум. Нижний Новгород: , 2010</w:t>
      </w:r>
    </w:p>
    <w:p w:rsidR="008A0FD6" w:rsidRPr="00A35C57" w:rsidRDefault="008A0FD6" w:rsidP="008A0FD6">
      <w:pPr>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2. </w:t>
      </w:r>
      <w:proofErr w:type="spellStart"/>
      <w:r w:rsidRPr="00A35C57">
        <w:rPr>
          <w:rFonts w:ascii="Times New Roman" w:hAnsi="Times New Roman"/>
          <w:sz w:val="24"/>
          <w:szCs w:val="24"/>
        </w:rPr>
        <w:t>Шикин</w:t>
      </w:r>
      <w:proofErr w:type="spellEnd"/>
      <w:r w:rsidRPr="00A35C57">
        <w:rPr>
          <w:rFonts w:ascii="Times New Roman" w:hAnsi="Times New Roman"/>
          <w:sz w:val="24"/>
          <w:szCs w:val="24"/>
        </w:rPr>
        <w:t xml:space="preserve"> Е.В., </w:t>
      </w:r>
      <w:proofErr w:type="spellStart"/>
      <w:r w:rsidRPr="00A35C57">
        <w:rPr>
          <w:rFonts w:ascii="Times New Roman" w:hAnsi="Times New Roman"/>
          <w:sz w:val="24"/>
          <w:szCs w:val="24"/>
        </w:rPr>
        <w:t>Чхартишвили</w:t>
      </w:r>
      <w:proofErr w:type="spellEnd"/>
      <w:r w:rsidRPr="00A35C57">
        <w:rPr>
          <w:rFonts w:ascii="Times New Roman" w:hAnsi="Times New Roman"/>
          <w:sz w:val="24"/>
          <w:szCs w:val="24"/>
        </w:rPr>
        <w:t xml:space="preserve"> А.Г. Математические методы и модели в управлении: </w:t>
      </w:r>
      <w:proofErr w:type="spellStart"/>
      <w:r w:rsidRPr="00A35C57">
        <w:rPr>
          <w:rFonts w:ascii="Times New Roman" w:hAnsi="Times New Roman"/>
          <w:sz w:val="24"/>
          <w:szCs w:val="24"/>
        </w:rPr>
        <w:t>Учеб.пособие</w:t>
      </w:r>
      <w:proofErr w:type="spellEnd"/>
      <w:r w:rsidRPr="00A35C57">
        <w:rPr>
          <w:rFonts w:ascii="Times New Roman" w:hAnsi="Times New Roman"/>
          <w:sz w:val="24"/>
          <w:szCs w:val="24"/>
        </w:rPr>
        <w:t xml:space="preserve"> для студентов </w:t>
      </w:r>
      <w:proofErr w:type="spellStart"/>
      <w:r w:rsidRPr="00A35C57">
        <w:rPr>
          <w:rFonts w:ascii="Times New Roman" w:hAnsi="Times New Roman"/>
          <w:sz w:val="24"/>
          <w:szCs w:val="24"/>
        </w:rPr>
        <w:t>управлен.спец.вузов:Рек</w:t>
      </w:r>
      <w:proofErr w:type="gramStart"/>
      <w:r w:rsidRPr="00A35C57">
        <w:rPr>
          <w:rFonts w:ascii="Times New Roman" w:hAnsi="Times New Roman"/>
          <w:sz w:val="24"/>
          <w:szCs w:val="24"/>
        </w:rPr>
        <w:t>.У</w:t>
      </w:r>
      <w:proofErr w:type="gramEnd"/>
      <w:r w:rsidRPr="00A35C57">
        <w:rPr>
          <w:rFonts w:ascii="Times New Roman" w:hAnsi="Times New Roman"/>
          <w:sz w:val="24"/>
          <w:szCs w:val="24"/>
        </w:rPr>
        <w:t>чен.советом</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фак.гос.управления</w:t>
      </w:r>
      <w:proofErr w:type="spellEnd"/>
      <w:r w:rsidRPr="00A35C57">
        <w:rPr>
          <w:rFonts w:ascii="Times New Roman" w:hAnsi="Times New Roman"/>
          <w:sz w:val="24"/>
          <w:szCs w:val="24"/>
        </w:rPr>
        <w:t xml:space="preserve"> МГУ </w:t>
      </w:r>
      <w:proofErr w:type="spellStart"/>
      <w:r w:rsidRPr="00A35C57">
        <w:rPr>
          <w:rFonts w:ascii="Times New Roman" w:hAnsi="Times New Roman"/>
          <w:sz w:val="24"/>
          <w:szCs w:val="24"/>
        </w:rPr>
        <w:t>им.М.В.Ломоносова</w:t>
      </w:r>
      <w:proofErr w:type="spellEnd"/>
      <w:r w:rsidRPr="00A35C57">
        <w:rPr>
          <w:rFonts w:ascii="Times New Roman" w:hAnsi="Times New Roman"/>
          <w:sz w:val="24"/>
          <w:szCs w:val="24"/>
        </w:rPr>
        <w:t>. Москва: Дело, 2004</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7.2. Дополнительная литература</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 xml:space="preserve">1. Замков О.О., </w:t>
      </w:r>
      <w:proofErr w:type="spellStart"/>
      <w:r w:rsidRPr="00A35C57">
        <w:rPr>
          <w:rFonts w:ascii="Times New Roman" w:eastAsia="Times New Roman" w:hAnsi="Times New Roman"/>
          <w:color w:val="000000"/>
          <w:sz w:val="24"/>
          <w:szCs w:val="24"/>
          <w:lang w:eastAsia="ru-RU"/>
        </w:rPr>
        <w:t>Толстопятенко</w:t>
      </w:r>
      <w:proofErr w:type="spellEnd"/>
      <w:r w:rsidRPr="00A35C57">
        <w:rPr>
          <w:rFonts w:ascii="Times New Roman" w:eastAsia="Times New Roman" w:hAnsi="Times New Roman"/>
          <w:color w:val="000000"/>
          <w:sz w:val="24"/>
          <w:szCs w:val="24"/>
          <w:lang w:eastAsia="ru-RU"/>
        </w:rPr>
        <w:t xml:space="preserve"> А.В.</w:t>
      </w:r>
      <w:r w:rsidRPr="00A35C57">
        <w:rPr>
          <w:rFonts w:ascii="Times New Roman" w:hAnsi="Times New Roman"/>
          <w:sz w:val="24"/>
          <w:szCs w:val="24"/>
        </w:rPr>
        <w:t xml:space="preserve"> </w:t>
      </w:r>
      <w:r w:rsidRPr="00A35C57">
        <w:rPr>
          <w:rFonts w:ascii="Times New Roman" w:eastAsia="Times New Roman" w:hAnsi="Times New Roman"/>
          <w:color w:val="000000"/>
          <w:sz w:val="24"/>
          <w:szCs w:val="24"/>
          <w:lang w:eastAsia="ru-RU"/>
        </w:rPr>
        <w:t>Математические методы в экономике: Учеб.</w:t>
      </w:r>
      <w:r w:rsidRPr="00A35C57">
        <w:rPr>
          <w:rFonts w:ascii="Times New Roman" w:hAnsi="Times New Roman"/>
          <w:sz w:val="24"/>
          <w:szCs w:val="24"/>
        </w:rPr>
        <w:t xml:space="preserve"> </w:t>
      </w:r>
      <w:r w:rsidRPr="00A35C57">
        <w:rPr>
          <w:rFonts w:ascii="Times New Roman" w:eastAsia="Times New Roman" w:hAnsi="Times New Roman"/>
          <w:color w:val="000000"/>
          <w:sz w:val="24"/>
          <w:szCs w:val="24"/>
          <w:lang w:eastAsia="ru-RU"/>
        </w:rPr>
        <w:t>Москва: Дело и Сервис, 2001</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A35C57">
        <w:rPr>
          <w:rFonts w:ascii="Times New Roman" w:eastAsia="Times New Roman" w:hAnsi="Times New Roman"/>
          <w:bCs/>
          <w:iCs/>
          <w:sz w:val="24"/>
          <w:szCs w:val="24"/>
          <w:lang w:eastAsia="ru-RU"/>
        </w:rPr>
        <w:t>1.</w:t>
      </w:r>
      <w:r w:rsidRPr="00A35C57">
        <w:rPr>
          <w:rFonts w:ascii="Times New Roman" w:eastAsia="Times New Roman" w:hAnsi="Times New Roman"/>
          <w:color w:val="000000"/>
          <w:sz w:val="24"/>
          <w:szCs w:val="24"/>
          <w:lang w:eastAsia="ru-RU"/>
        </w:rPr>
        <w:t>Математические методы в географии: пособие для студентов</w:t>
      </w:r>
      <w:r w:rsidRPr="00A35C57">
        <w:rPr>
          <w:rFonts w:ascii="Times New Roman" w:eastAsia="Times New Roman" w:hAnsi="Times New Roman"/>
          <w:color w:val="000000"/>
          <w:sz w:val="24"/>
          <w:szCs w:val="24"/>
          <w:lang w:eastAsia="ru-RU"/>
        </w:rPr>
        <w:br/>
        <w:t xml:space="preserve"> геогр. фак. / Н. К. </w:t>
      </w:r>
      <w:proofErr w:type="spellStart"/>
      <w:r w:rsidRPr="00A35C57">
        <w:rPr>
          <w:rFonts w:ascii="Times New Roman" w:eastAsia="Times New Roman" w:hAnsi="Times New Roman"/>
          <w:color w:val="000000"/>
          <w:sz w:val="24"/>
          <w:szCs w:val="24"/>
          <w:lang w:eastAsia="ru-RU"/>
        </w:rPr>
        <w:t>Чертко</w:t>
      </w:r>
      <w:proofErr w:type="spellEnd"/>
      <w:r w:rsidRPr="00A35C57">
        <w:rPr>
          <w:rFonts w:ascii="Times New Roman" w:eastAsia="Times New Roman" w:hAnsi="Times New Roman"/>
          <w:color w:val="000000"/>
          <w:sz w:val="24"/>
          <w:szCs w:val="24"/>
          <w:lang w:eastAsia="ru-RU"/>
        </w:rPr>
        <w:t xml:space="preserve">, А. А. </w:t>
      </w:r>
      <w:proofErr w:type="spellStart"/>
      <w:r w:rsidRPr="00A35C57">
        <w:rPr>
          <w:rFonts w:ascii="Times New Roman" w:eastAsia="Times New Roman" w:hAnsi="Times New Roman"/>
          <w:color w:val="000000"/>
          <w:sz w:val="24"/>
          <w:szCs w:val="24"/>
          <w:lang w:eastAsia="ru-RU"/>
        </w:rPr>
        <w:t>Карпиченко</w:t>
      </w:r>
      <w:proofErr w:type="spellEnd"/>
      <w:r w:rsidRPr="00A35C57">
        <w:rPr>
          <w:rFonts w:ascii="Times New Roman" w:eastAsia="Times New Roman" w:hAnsi="Times New Roman"/>
          <w:color w:val="000000"/>
          <w:sz w:val="24"/>
          <w:szCs w:val="24"/>
          <w:lang w:eastAsia="ru-RU"/>
        </w:rPr>
        <w:t>. – Минск: БГУ, 2008.</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Cs/>
          <w:spacing w:val="-3"/>
          <w:sz w:val="24"/>
          <w:szCs w:val="24"/>
          <w:lang w:eastAsia="ru-RU"/>
        </w:rPr>
      </w:pPr>
      <w:r w:rsidRPr="00A35C57">
        <w:rPr>
          <w:rFonts w:ascii="Times New Roman" w:hAnsi="Times New Roman"/>
          <w:bCs/>
          <w:iCs/>
          <w:spacing w:val="-3"/>
          <w:sz w:val="24"/>
          <w:szCs w:val="24"/>
          <w:lang w:eastAsia="ru-RU"/>
        </w:rPr>
        <w:t>1. ЭУМК дисциплины «</w:t>
      </w:r>
      <w:r w:rsidRPr="00A35C57">
        <w:rPr>
          <w:rFonts w:ascii="Times New Roman" w:hAnsi="Times New Roman"/>
          <w:sz w:val="24"/>
          <w:szCs w:val="24"/>
        </w:rPr>
        <w:t>Математические методы в социально-экономической географии</w:t>
      </w:r>
      <w:r w:rsidRPr="00A35C57">
        <w:rPr>
          <w:rFonts w:ascii="Times New Roman" w:hAnsi="Times New Roman"/>
          <w:bCs/>
          <w:iCs/>
          <w:spacing w:val="-3"/>
          <w:sz w:val="24"/>
          <w:szCs w:val="24"/>
          <w:lang w:eastAsia="ru-RU"/>
        </w:rPr>
        <w:t>»</w:t>
      </w:r>
    </w:p>
    <w:p w:rsidR="008A0FD6" w:rsidRPr="00A35C57" w:rsidRDefault="008A0FD6" w:rsidP="008A0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hAnsi="Times New Roman"/>
          <w:bCs/>
          <w:sz w:val="24"/>
          <w:szCs w:val="24"/>
          <w:lang w:eastAsia="ru-RU"/>
        </w:rPr>
        <w:t xml:space="preserve">Математические методы в социально-экономической географии: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r w:rsidRPr="00A35C57">
        <w:rPr>
          <w:rFonts w:ascii="Times New Roman" w:eastAsia="Times New Roman" w:hAnsi="Times New Roman"/>
          <w:b/>
          <w:bCs/>
          <w:sz w:val="24"/>
          <w:szCs w:val="24"/>
          <w:lang w:eastAsia="ru-RU"/>
        </w:rPr>
        <w:t xml:space="preserve"> </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8. Фонды оценочных средств</w:t>
      </w:r>
    </w:p>
    <w:p w:rsidR="008A0FD6" w:rsidRPr="00A35C57" w:rsidRDefault="008A0FD6" w:rsidP="008A0FD6">
      <w:pPr>
        <w:spacing w:after="0" w:line="240" w:lineRule="auto"/>
        <w:ind w:firstLine="709"/>
        <w:jc w:val="both"/>
        <w:rPr>
          <w:rFonts w:ascii="Times New Roman" w:eastAsia="Times New Roman" w:hAnsi="Times New Roman"/>
          <w:spacing w:val="-4"/>
          <w:sz w:val="24"/>
          <w:szCs w:val="24"/>
          <w:lang w:eastAsia="ru-RU"/>
        </w:rPr>
      </w:pPr>
      <w:r w:rsidRPr="00A35C57">
        <w:rPr>
          <w:rFonts w:ascii="Times New Roman" w:eastAsia="Times New Roman" w:hAnsi="Times New Roman"/>
          <w:spacing w:val="-4"/>
          <w:sz w:val="24"/>
          <w:szCs w:val="24"/>
          <w:lang w:eastAsia="ru-RU"/>
        </w:rPr>
        <w:t>Фонд оценочных средств представлен в Приложении 1.</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8A0FD6" w:rsidRPr="00A35C57" w:rsidRDefault="008A0FD6" w:rsidP="008A0FD6">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9.1. Описание материально-технической базы</w:t>
      </w:r>
    </w:p>
    <w:p w:rsidR="008A0FD6" w:rsidRPr="00A35C57" w:rsidRDefault="008A0FD6" w:rsidP="008A0FD6">
      <w:pPr>
        <w:autoSpaceDE w:val="0"/>
        <w:autoSpaceDN w:val="0"/>
        <w:adjustRightInd w:val="0"/>
        <w:spacing w:after="0" w:line="240" w:lineRule="auto"/>
        <w:ind w:firstLine="709"/>
        <w:jc w:val="both"/>
        <w:rPr>
          <w:rFonts w:ascii="Times New Roman" w:hAnsi="Times New Roman"/>
          <w:bCs/>
          <w:sz w:val="24"/>
          <w:szCs w:val="24"/>
          <w:lang w:eastAsia="ru-RU"/>
        </w:rPr>
      </w:pPr>
      <w:r w:rsidRPr="00A35C57">
        <w:rPr>
          <w:rFonts w:ascii="Times New Roman" w:hAnsi="Times New Roman"/>
          <w:bCs/>
          <w:sz w:val="24"/>
          <w:szCs w:val="24"/>
          <w:lang w:eastAsia="ru-RU"/>
        </w:rPr>
        <w:t>Реализация дисциплины требует наличия учебной аудитории.</w:t>
      </w:r>
    </w:p>
    <w:p w:rsidR="008A0FD6" w:rsidRPr="00A35C57" w:rsidRDefault="008A0FD6" w:rsidP="008A0FD6">
      <w:pPr>
        <w:autoSpaceDE w:val="0"/>
        <w:autoSpaceDN w:val="0"/>
        <w:adjustRightInd w:val="0"/>
        <w:spacing w:after="0" w:line="240" w:lineRule="auto"/>
        <w:ind w:firstLine="709"/>
        <w:jc w:val="both"/>
        <w:rPr>
          <w:rFonts w:ascii="Times New Roman" w:hAnsi="Times New Roman"/>
          <w:bCs/>
          <w:sz w:val="24"/>
          <w:szCs w:val="24"/>
          <w:lang w:eastAsia="ru-RU"/>
        </w:rPr>
      </w:pPr>
      <w:r w:rsidRPr="00A35C57">
        <w:rPr>
          <w:rFonts w:ascii="Times New Roman" w:hAnsi="Times New Roman"/>
          <w:bCs/>
          <w:sz w:val="24"/>
          <w:szCs w:val="24"/>
          <w:lang w:eastAsia="ru-RU"/>
        </w:rPr>
        <w:t xml:space="preserve">Оборудование учебного кабинета: учебно-методические пособия. </w:t>
      </w:r>
    </w:p>
    <w:p w:rsidR="008A0FD6" w:rsidRPr="00A35C57" w:rsidRDefault="008A0FD6" w:rsidP="008A0FD6">
      <w:pPr>
        <w:autoSpaceDE w:val="0"/>
        <w:autoSpaceDN w:val="0"/>
        <w:adjustRightInd w:val="0"/>
        <w:spacing w:after="0" w:line="240" w:lineRule="auto"/>
        <w:ind w:firstLine="709"/>
        <w:jc w:val="both"/>
        <w:rPr>
          <w:rFonts w:ascii="Times New Roman" w:hAnsi="Times New Roman"/>
          <w:bCs/>
          <w:sz w:val="24"/>
          <w:szCs w:val="24"/>
          <w:lang w:eastAsia="ru-RU"/>
        </w:rPr>
      </w:pPr>
      <w:r w:rsidRPr="00A35C57">
        <w:rPr>
          <w:rFonts w:ascii="Times New Roman" w:hAnsi="Times New Roman"/>
          <w:bCs/>
          <w:sz w:val="24"/>
          <w:szCs w:val="24"/>
          <w:lang w:eastAsia="ru-RU"/>
        </w:rPr>
        <w:t>Технические средства обучения: мультимедийное оборудование, интерактивная доска.</w:t>
      </w:r>
    </w:p>
    <w:p w:rsidR="008A0FD6" w:rsidRPr="00A35C57" w:rsidRDefault="008A0FD6" w:rsidP="008A0FD6">
      <w:pPr>
        <w:autoSpaceDE w:val="0"/>
        <w:autoSpaceDN w:val="0"/>
        <w:adjustRightInd w:val="0"/>
        <w:spacing w:after="0" w:line="240" w:lineRule="auto"/>
        <w:ind w:firstLine="709"/>
        <w:jc w:val="both"/>
        <w:rPr>
          <w:rFonts w:ascii="Times New Roman" w:hAnsi="Times New Roman"/>
          <w:bCs/>
          <w:sz w:val="24"/>
          <w:szCs w:val="24"/>
          <w:lang w:eastAsia="ru-RU"/>
        </w:rPr>
      </w:pPr>
      <w:r w:rsidRPr="00A35C5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A0FD6" w:rsidRPr="00A35C57" w:rsidRDefault="008A0FD6" w:rsidP="008A0FD6">
      <w:pPr>
        <w:autoSpaceDE w:val="0"/>
        <w:autoSpaceDN w:val="0"/>
        <w:adjustRightInd w:val="0"/>
        <w:spacing w:after="0" w:line="240" w:lineRule="auto"/>
        <w:ind w:firstLine="709"/>
        <w:jc w:val="both"/>
        <w:rPr>
          <w:rFonts w:ascii="Times New Roman" w:hAnsi="Times New Roman"/>
          <w:bCs/>
          <w:sz w:val="24"/>
          <w:szCs w:val="24"/>
          <w:lang w:eastAsia="ru-RU"/>
        </w:rPr>
      </w:pPr>
      <w:r w:rsidRPr="00A35C57">
        <w:rPr>
          <w:rFonts w:ascii="Times New Roman" w:hAnsi="Times New Roman"/>
          <w:bCs/>
          <w:sz w:val="24"/>
          <w:szCs w:val="24"/>
          <w:lang w:eastAsia="ru-RU"/>
        </w:rPr>
        <w:t>Перечень программного обеспечения:</w:t>
      </w:r>
    </w:p>
    <w:p w:rsidR="008A0FD6" w:rsidRPr="00A35C57" w:rsidRDefault="008A0FD6" w:rsidP="008A0FD6">
      <w:pPr>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val="en-US" w:eastAsia="ru-RU"/>
        </w:rPr>
        <w:t>Moodle</w:t>
      </w:r>
      <w:r w:rsidRPr="00A35C57">
        <w:rPr>
          <w:rFonts w:ascii="Times New Roman" w:hAnsi="Times New Roman"/>
          <w:sz w:val="24"/>
          <w:szCs w:val="24"/>
          <w:lang w:eastAsia="ru-RU"/>
        </w:rPr>
        <w:t>.</w:t>
      </w:r>
      <w:proofErr w:type="spellStart"/>
      <w:r w:rsidRPr="00A35C57">
        <w:rPr>
          <w:rFonts w:ascii="Times New Roman" w:hAnsi="Times New Roman"/>
          <w:sz w:val="24"/>
          <w:szCs w:val="24"/>
          <w:lang w:val="en-US" w:eastAsia="ru-RU"/>
        </w:rPr>
        <w:t>mininuniver</w:t>
      </w:r>
      <w:proofErr w:type="spellEnd"/>
      <w:r w:rsidRPr="00A35C57">
        <w:rPr>
          <w:rFonts w:ascii="Times New Roman" w:hAnsi="Times New Roman"/>
          <w:sz w:val="24"/>
          <w:szCs w:val="24"/>
          <w:lang w:eastAsia="ru-RU"/>
        </w:rPr>
        <w:t>.</w:t>
      </w:r>
      <w:proofErr w:type="spellStart"/>
      <w:r w:rsidRPr="00A35C57">
        <w:rPr>
          <w:rFonts w:ascii="Times New Roman" w:hAnsi="Times New Roman"/>
          <w:sz w:val="24"/>
          <w:szCs w:val="24"/>
          <w:lang w:val="en-US" w:eastAsia="ru-RU"/>
        </w:rPr>
        <w:t>ru</w:t>
      </w:r>
      <w:proofErr w:type="spellEnd"/>
      <w:r w:rsidRPr="00A35C57">
        <w:rPr>
          <w:rFonts w:ascii="Times New Roman" w:hAnsi="Times New Roman"/>
          <w:sz w:val="24"/>
          <w:szCs w:val="24"/>
          <w:lang w:eastAsia="ru-RU"/>
        </w:rPr>
        <w:t xml:space="preserve">, </w:t>
      </w:r>
    </w:p>
    <w:p w:rsidR="008A0FD6" w:rsidRPr="00A35C57" w:rsidRDefault="008A0FD6" w:rsidP="008A0FD6">
      <w:pPr>
        <w:spacing w:after="0" w:line="240" w:lineRule="auto"/>
        <w:ind w:firstLine="709"/>
        <w:jc w:val="both"/>
        <w:rPr>
          <w:rFonts w:ascii="Times New Roman" w:hAnsi="Times New Roman"/>
          <w:sz w:val="24"/>
          <w:szCs w:val="24"/>
          <w:lang w:eastAsia="ru-RU"/>
        </w:rPr>
      </w:pPr>
      <w:proofErr w:type="spellStart"/>
      <w:r w:rsidRPr="00A35C57">
        <w:rPr>
          <w:rFonts w:ascii="Times New Roman" w:hAnsi="Times New Roman"/>
          <w:sz w:val="24"/>
          <w:szCs w:val="24"/>
          <w:lang w:val="en-US" w:eastAsia="ru-RU"/>
        </w:rPr>
        <w:t>Microsoftoffish</w:t>
      </w:r>
      <w:proofErr w:type="spellEnd"/>
      <w:r w:rsidRPr="00A35C57">
        <w:rPr>
          <w:rFonts w:ascii="Times New Roman" w:hAnsi="Times New Roman"/>
          <w:sz w:val="24"/>
          <w:szCs w:val="24"/>
          <w:lang w:eastAsia="ru-RU"/>
        </w:rPr>
        <w:t xml:space="preserve">, </w:t>
      </w:r>
    </w:p>
    <w:p w:rsidR="008A0FD6" w:rsidRPr="00A35C57" w:rsidRDefault="008A0FD6" w:rsidP="008A0FD6">
      <w:pPr>
        <w:spacing w:after="0" w:line="240" w:lineRule="auto"/>
        <w:ind w:firstLine="709"/>
        <w:jc w:val="both"/>
        <w:rPr>
          <w:rFonts w:ascii="Times New Roman" w:hAnsi="Times New Roman"/>
          <w:b/>
          <w:sz w:val="24"/>
          <w:szCs w:val="24"/>
          <w:lang w:eastAsia="ru-RU"/>
        </w:rPr>
      </w:pPr>
      <w:proofErr w:type="spellStart"/>
      <w:r w:rsidRPr="00A35C57">
        <w:rPr>
          <w:rFonts w:ascii="Times New Roman" w:hAnsi="Times New Roman"/>
          <w:sz w:val="24"/>
          <w:szCs w:val="24"/>
          <w:lang w:eastAsia="ru-RU"/>
        </w:rPr>
        <w:t>Eхcel</w:t>
      </w:r>
      <w:proofErr w:type="spellEnd"/>
    </w:p>
    <w:p w:rsidR="008A0FD6" w:rsidRPr="00A35C57" w:rsidRDefault="008A0FD6" w:rsidP="008A0FD6">
      <w:pPr>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t>Перечень информационных справочных систем:</w:t>
      </w:r>
    </w:p>
    <w:p w:rsidR="00E055D4" w:rsidRDefault="008A0FD6" w:rsidP="00E055D4">
      <w:pPr>
        <w:spacing w:after="0" w:line="240" w:lineRule="auto"/>
        <w:ind w:left="709"/>
        <w:rPr>
          <w:rFonts w:ascii="Times New Roman" w:hAnsi="Times New Roman"/>
          <w:sz w:val="24"/>
          <w:szCs w:val="24"/>
          <w:lang w:val="en-US" w:eastAsia="ru-RU"/>
        </w:rPr>
      </w:pPr>
      <w:r w:rsidRPr="00A35C57">
        <w:rPr>
          <w:rFonts w:ascii="Times New Roman" w:hAnsi="Times New Roman"/>
          <w:sz w:val="24"/>
          <w:szCs w:val="24"/>
          <w:lang w:val="en-US" w:eastAsia="ru-RU"/>
        </w:rPr>
        <w:t xml:space="preserve">AltaVista –     </w:t>
      </w:r>
      <w:hyperlink r:id="rId21" w:history="1">
        <w:r w:rsidR="00E055D4" w:rsidRPr="000734C1">
          <w:rPr>
            <w:rStyle w:val="af7"/>
            <w:rFonts w:ascii="Times New Roman" w:hAnsi="Times New Roman"/>
            <w:sz w:val="24"/>
            <w:szCs w:val="24"/>
            <w:lang w:val="en-US" w:eastAsia="ru-RU"/>
          </w:rPr>
          <w:t>http://www.altavista.digital.com</w:t>
        </w:r>
      </w:hyperlink>
    </w:p>
    <w:p w:rsidR="00F236F2" w:rsidRPr="00771400" w:rsidRDefault="00F236F2" w:rsidP="00F236F2">
      <w:pPr>
        <w:tabs>
          <w:tab w:val="left" w:pos="720"/>
        </w:tabs>
        <w:autoSpaceDE w:val="0"/>
        <w:autoSpaceDN w:val="0"/>
        <w:adjustRightInd w:val="0"/>
        <w:spacing w:after="0" w:line="240" w:lineRule="auto"/>
        <w:ind w:firstLine="709"/>
        <w:jc w:val="both"/>
        <w:rPr>
          <w:rFonts w:ascii="Times New Roman" w:hAnsi="Times New Roman"/>
          <w:b/>
          <w:bCs/>
          <w:sz w:val="24"/>
          <w:szCs w:val="24"/>
          <w:lang w:val="en-US" w:eastAsia="ru-RU"/>
        </w:rPr>
      </w:pPr>
    </w:p>
    <w:p w:rsidR="00F236F2" w:rsidRPr="00A35C57" w:rsidRDefault="00F236F2" w:rsidP="00F236F2">
      <w:pPr>
        <w:pStyle w:val="2"/>
        <w:spacing w:before="100" w:beforeAutospacing="1" w:after="100" w:afterAutospacing="1" w:line="240" w:lineRule="auto"/>
        <w:jc w:val="center"/>
        <w:rPr>
          <w:rFonts w:ascii="Times New Roman" w:eastAsia="Times New Roman" w:hAnsi="Times New Roman" w:cs="Times New Roman"/>
          <w:b/>
          <w:color w:val="auto"/>
          <w:sz w:val="24"/>
          <w:szCs w:val="24"/>
          <w:lang w:eastAsia="ru-RU"/>
        </w:rPr>
      </w:pPr>
      <w:bookmarkStart w:id="11" w:name="_Toc87007523"/>
      <w:r w:rsidRPr="00A35C57">
        <w:rPr>
          <w:rFonts w:ascii="Times New Roman" w:eastAsia="Times New Roman" w:hAnsi="Times New Roman" w:cs="Times New Roman"/>
          <w:b/>
          <w:color w:val="auto"/>
          <w:sz w:val="24"/>
          <w:szCs w:val="24"/>
          <w:lang w:eastAsia="ru-RU"/>
        </w:rPr>
        <w:t xml:space="preserve">5.4. ПРОГРАММА ДИСЦИПЛИНЫ </w:t>
      </w:r>
      <w:r w:rsidRPr="00A35C57">
        <w:rPr>
          <w:rFonts w:ascii="Times New Roman" w:eastAsia="Times New Roman" w:hAnsi="Times New Roman" w:cs="Times New Roman"/>
          <w:b/>
          <w:color w:val="auto"/>
          <w:sz w:val="24"/>
          <w:szCs w:val="24"/>
          <w:lang w:eastAsia="ru-RU"/>
        </w:rPr>
        <w:br/>
        <w:t>«</w:t>
      </w:r>
      <w:r w:rsidRPr="00A35C57">
        <w:rPr>
          <w:rFonts w:ascii="Times New Roman" w:hAnsi="Times New Roman" w:cs="Times New Roman"/>
          <w:b/>
          <w:color w:val="auto"/>
          <w:sz w:val="24"/>
          <w:szCs w:val="24"/>
        </w:rPr>
        <w:t>МЕТОДЫ ТУРИСТСКО-РЕКРЕАЦИОННЫХ ИССЛЕДОВАНИЙ</w:t>
      </w:r>
      <w:r w:rsidRPr="00A35C57">
        <w:rPr>
          <w:rFonts w:ascii="Times New Roman" w:eastAsia="Times New Roman" w:hAnsi="Times New Roman" w:cs="Times New Roman"/>
          <w:b/>
          <w:color w:val="auto"/>
          <w:sz w:val="24"/>
          <w:szCs w:val="24"/>
          <w:lang w:eastAsia="ru-RU"/>
        </w:rPr>
        <w:t>»</w:t>
      </w:r>
      <w:bookmarkEnd w:id="11"/>
    </w:p>
    <w:p w:rsidR="00F236F2" w:rsidRPr="00A35C57" w:rsidRDefault="00F236F2" w:rsidP="00F236F2">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b/>
          <w:bCs/>
          <w:sz w:val="24"/>
          <w:szCs w:val="24"/>
          <w:lang w:eastAsia="ru-RU"/>
        </w:rPr>
        <w:t>1</w:t>
      </w:r>
      <w:r w:rsidRPr="00A35C57">
        <w:rPr>
          <w:rFonts w:ascii="Times New Roman" w:hAnsi="Times New Roman"/>
          <w:b/>
          <w:bCs/>
          <w:sz w:val="24"/>
          <w:szCs w:val="24"/>
          <w:lang w:eastAsia="ru-RU"/>
        </w:rPr>
        <w:t>. Пояснительная записка</w:t>
      </w:r>
    </w:p>
    <w:p w:rsidR="00F236F2" w:rsidRPr="00A35C57" w:rsidRDefault="00F236F2" w:rsidP="003F44DC">
      <w:pPr>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Курс «Методы туристско-рекреационных исследований» является одной из ведущих дисциплин туристско-рекреационного блока по направлению подготовки </w:t>
      </w:r>
      <w:r w:rsidRPr="00A35C57">
        <w:rPr>
          <w:rFonts w:ascii="Times New Roman" w:hAnsi="Times New Roman"/>
          <w:sz w:val="24"/>
          <w:szCs w:val="24"/>
          <w:lang w:eastAsia="ru-RU"/>
        </w:rPr>
        <w:t>05.03.02 «География»</w:t>
      </w:r>
      <w:r w:rsidRPr="00A35C57">
        <w:rPr>
          <w:rFonts w:ascii="Times New Roman" w:hAnsi="Times New Roman"/>
          <w:sz w:val="24"/>
          <w:szCs w:val="24"/>
        </w:rPr>
        <w:t xml:space="preserve">, профиль «Рекреационная география и туризм». </w:t>
      </w:r>
    </w:p>
    <w:p w:rsidR="00F236F2" w:rsidRPr="00A35C57" w:rsidRDefault="00F236F2" w:rsidP="003F44DC">
      <w:pPr>
        <w:pStyle w:val="af8"/>
        <w:spacing w:after="0" w:line="240" w:lineRule="auto"/>
        <w:ind w:left="0" w:firstLine="709"/>
        <w:jc w:val="both"/>
        <w:rPr>
          <w:rFonts w:ascii="Times New Roman" w:hAnsi="Times New Roman"/>
          <w:sz w:val="24"/>
          <w:szCs w:val="24"/>
        </w:rPr>
      </w:pPr>
      <w:r w:rsidRPr="00A35C57">
        <w:rPr>
          <w:rFonts w:ascii="Times New Roman" w:hAnsi="Times New Roman"/>
          <w:sz w:val="24"/>
          <w:szCs w:val="24"/>
        </w:rPr>
        <w:t xml:space="preserve">Базируясь на теоретических знаниях, полученных в ходе изучения дисциплин «География туризма», «Рекреационная география и туризм Нижегородской области», этот курс по структуре, по форме подачи материала, по основным своим задачам является </w:t>
      </w:r>
      <w:proofErr w:type="spellStart"/>
      <w:r w:rsidRPr="00A35C57">
        <w:rPr>
          <w:rFonts w:ascii="Times New Roman" w:hAnsi="Times New Roman"/>
          <w:sz w:val="24"/>
          <w:szCs w:val="24"/>
        </w:rPr>
        <w:t>практикоориентированным</w:t>
      </w:r>
      <w:proofErr w:type="spellEnd"/>
      <w:r w:rsidRPr="00A35C57">
        <w:rPr>
          <w:rFonts w:ascii="Times New Roman" w:hAnsi="Times New Roman"/>
          <w:sz w:val="24"/>
          <w:szCs w:val="24"/>
        </w:rPr>
        <w:t xml:space="preserve">, хотя и включает теоретический блок. Он является связующим звеном между теорией и практикой туристско-рекреационной деятельности, то есть </w:t>
      </w:r>
      <w:r w:rsidRPr="00A35C57">
        <w:rPr>
          <w:rFonts w:ascii="Times New Roman" w:hAnsi="Times New Roman"/>
          <w:sz w:val="24"/>
          <w:szCs w:val="24"/>
        </w:rPr>
        <w:lastRenderedPageBreak/>
        <w:t>важнейшим звеном системы знаний, необходимых специалисту в сфере организации туристско-рекреационной деятельности.</w:t>
      </w:r>
    </w:p>
    <w:p w:rsidR="00F236F2" w:rsidRPr="00A35C57" w:rsidRDefault="00F236F2" w:rsidP="003F44DC">
      <w:pPr>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Программа дисциплины «Методы туристско-рекреационных исследований» предназначена для универсального бакалавриата по направлению подготовки </w:t>
      </w:r>
      <w:r w:rsidRPr="00A35C57">
        <w:rPr>
          <w:rFonts w:ascii="Times New Roman" w:hAnsi="Times New Roman"/>
          <w:sz w:val="24"/>
          <w:szCs w:val="24"/>
          <w:lang w:eastAsia="ru-RU"/>
        </w:rPr>
        <w:t>05.03.02 «География»</w:t>
      </w:r>
      <w:r w:rsidRPr="00A35C57">
        <w:rPr>
          <w:rFonts w:ascii="Times New Roman" w:hAnsi="Times New Roman"/>
          <w:sz w:val="24"/>
          <w:szCs w:val="24"/>
        </w:rPr>
        <w:t xml:space="preserve">, профиль «Рекреационная география и туризм». </w:t>
      </w:r>
    </w:p>
    <w:p w:rsidR="00F236F2" w:rsidRPr="00A35C57" w:rsidRDefault="00F236F2" w:rsidP="003F44DC">
      <w:pPr>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профессионального образования по направлению подготовки </w:t>
      </w:r>
      <w:r w:rsidRPr="00A35C57">
        <w:rPr>
          <w:rFonts w:ascii="Times New Roman" w:hAnsi="Times New Roman"/>
          <w:sz w:val="24"/>
          <w:szCs w:val="24"/>
          <w:lang w:eastAsia="ru-RU"/>
        </w:rPr>
        <w:t>05.03.02 «География»</w:t>
      </w:r>
      <w:r w:rsidRPr="00A35C57">
        <w:rPr>
          <w:rFonts w:ascii="Times New Roman" w:hAnsi="Times New Roman"/>
          <w:sz w:val="24"/>
          <w:szCs w:val="24"/>
        </w:rPr>
        <w:t xml:space="preserve">, утвержденного приказом Министерством образования и науки РФ от «07» августа </w:t>
      </w:r>
      <w:smartTag w:uri="urn:schemas-microsoft-com:office:smarttags" w:element="metricconverter">
        <w:smartTagPr>
          <w:attr w:name="ProductID" w:val="2014 г"/>
        </w:smartTagPr>
        <w:r w:rsidRPr="00A35C57">
          <w:rPr>
            <w:rFonts w:ascii="Times New Roman" w:hAnsi="Times New Roman"/>
            <w:sz w:val="24"/>
            <w:szCs w:val="24"/>
          </w:rPr>
          <w:t>2014 г</w:t>
        </w:r>
      </w:smartTag>
      <w:r w:rsidRPr="00A35C57">
        <w:rPr>
          <w:rFonts w:ascii="Times New Roman" w:hAnsi="Times New Roman"/>
          <w:sz w:val="24"/>
          <w:szCs w:val="24"/>
        </w:rPr>
        <w:t xml:space="preserve">., №955. </w:t>
      </w:r>
      <w:r w:rsidRPr="00A35C57">
        <w:rPr>
          <w:rFonts w:ascii="Times New Roman" w:hAnsi="Times New Roman"/>
          <w:bCs/>
          <w:sz w:val="24"/>
          <w:szCs w:val="24"/>
          <w:lang w:eastAsia="ru-RU"/>
        </w:rPr>
        <w:t xml:space="preserve">Программа частично реализует общепрофессиональные компетенции подготовки бакалавра: </w:t>
      </w:r>
      <w:r w:rsidRPr="00A35C57">
        <w:rPr>
          <w:rFonts w:ascii="Times New Roman" w:hAnsi="Times New Roman"/>
          <w:sz w:val="24"/>
          <w:szCs w:val="24"/>
        </w:rPr>
        <w:t>ПК-8 способностью применять и анализировать методы рекреационно-географических исследований, оценивать механизмы организации рекреационно-туристской отрасли, основы ее эффективности.</w:t>
      </w:r>
    </w:p>
    <w:p w:rsidR="00F236F2" w:rsidRPr="00A35C57" w:rsidRDefault="00F236F2" w:rsidP="00F236F2">
      <w:pPr>
        <w:spacing w:after="0" w:line="240" w:lineRule="auto"/>
        <w:ind w:firstLine="708"/>
        <w:jc w:val="both"/>
        <w:rPr>
          <w:rFonts w:ascii="Times New Roman" w:hAnsi="Times New Roman"/>
          <w:sz w:val="24"/>
          <w:szCs w:val="24"/>
        </w:rPr>
      </w:pPr>
    </w:p>
    <w:p w:rsidR="00F236F2" w:rsidRPr="00A35C57" w:rsidRDefault="00F236F2" w:rsidP="00F236F2">
      <w:pPr>
        <w:autoSpaceDE w:val="0"/>
        <w:autoSpaceDN w:val="0"/>
        <w:adjustRightInd w:val="0"/>
        <w:spacing w:after="0" w:line="240" w:lineRule="auto"/>
        <w:ind w:firstLine="709"/>
        <w:jc w:val="both"/>
        <w:rPr>
          <w:rFonts w:ascii="Times New Roman" w:hAnsi="Times New Roman"/>
          <w:b/>
          <w:bCs/>
          <w:sz w:val="24"/>
          <w:szCs w:val="24"/>
          <w:lang w:eastAsia="ru-RU"/>
        </w:rPr>
      </w:pPr>
      <w:r w:rsidRPr="00A35C57">
        <w:rPr>
          <w:rFonts w:ascii="Times New Roman" w:hAnsi="Times New Roman"/>
          <w:b/>
          <w:bCs/>
          <w:sz w:val="24"/>
          <w:szCs w:val="24"/>
          <w:lang w:eastAsia="ru-RU"/>
        </w:rPr>
        <w:t>2. Место в структуре модуля</w:t>
      </w:r>
    </w:p>
    <w:p w:rsidR="00F236F2" w:rsidRPr="00A35C57" w:rsidRDefault="00F236F2" w:rsidP="003F44DC">
      <w:pPr>
        <w:pStyle w:val="a4"/>
        <w:spacing w:after="0" w:line="240" w:lineRule="auto"/>
        <w:ind w:left="0" w:firstLine="709"/>
        <w:jc w:val="both"/>
        <w:rPr>
          <w:rFonts w:ascii="Times New Roman" w:hAnsi="Times New Roman" w:cs="Times New Roman"/>
          <w:sz w:val="24"/>
          <w:szCs w:val="24"/>
        </w:rPr>
      </w:pPr>
      <w:r w:rsidRPr="00A35C57">
        <w:rPr>
          <w:rFonts w:ascii="Times New Roman" w:hAnsi="Times New Roman" w:cs="Times New Roman"/>
          <w:sz w:val="24"/>
          <w:szCs w:val="24"/>
        </w:rPr>
        <w:t>Дисциплина «Методы туристско-рекреационных исследований» относится к базовой части профессионального цикла. Для освоения дисциплины студенты используют знания, умения и виды деятельности, сформированные в процессе изучения курса «Основы туристской деятельности».</w:t>
      </w:r>
    </w:p>
    <w:p w:rsidR="00F236F2" w:rsidRPr="00A35C57" w:rsidRDefault="00F236F2" w:rsidP="003F44DC">
      <w:pPr>
        <w:pStyle w:val="a4"/>
        <w:spacing w:after="0" w:line="240" w:lineRule="auto"/>
        <w:ind w:left="0" w:firstLine="709"/>
        <w:jc w:val="both"/>
        <w:rPr>
          <w:rFonts w:ascii="Times New Roman" w:hAnsi="Times New Roman" w:cs="Times New Roman"/>
          <w:sz w:val="24"/>
          <w:szCs w:val="24"/>
        </w:rPr>
      </w:pPr>
      <w:r w:rsidRPr="00A35C57">
        <w:rPr>
          <w:rFonts w:ascii="Times New Roman" w:hAnsi="Times New Roman" w:cs="Times New Roman"/>
          <w:sz w:val="24"/>
          <w:szCs w:val="24"/>
        </w:rPr>
        <w:t>Знания по дисциплине «Методы туристско-рекреационных исследований» служат теоретической и практической основой для освоения ряда дисциплин «Технология и организация туроператорской и турагентской деятельности», «Менеджмент и маркетинг в туризме», «Экскурсионное дело».</w:t>
      </w:r>
    </w:p>
    <w:p w:rsidR="00F236F2" w:rsidRPr="00A35C57" w:rsidRDefault="00F236F2" w:rsidP="00F236F2">
      <w:pPr>
        <w:spacing w:after="0" w:line="240" w:lineRule="auto"/>
        <w:jc w:val="center"/>
        <w:rPr>
          <w:rFonts w:ascii="Times New Roman" w:hAnsi="Times New Roman"/>
          <w:b/>
          <w:sz w:val="24"/>
          <w:szCs w:val="24"/>
        </w:rPr>
      </w:pPr>
    </w:p>
    <w:p w:rsidR="00F236F2" w:rsidRPr="00A35C57" w:rsidRDefault="00F236F2" w:rsidP="003F44DC">
      <w:pPr>
        <w:spacing w:after="0" w:line="240" w:lineRule="auto"/>
        <w:ind w:firstLine="709"/>
        <w:rPr>
          <w:rFonts w:ascii="Times New Roman" w:hAnsi="Times New Roman"/>
          <w:b/>
          <w:sz w:val="24"/>
          <w:szCs w:val="24"/>
        </w:rPr>
      </w:pPr>
      <w:r w:rsidRPr="00A35C57">
        <w:rPr>
          <w:rFonts w:ascii="Times New Roman" w:hAnsi="Times New Roman"/>
          <w:b/>
          <w:sz w:val="24"/>
          <w:szCs w:val="24"/>
        </w:rPr>
        <w:t>3. Цели освоения дисциплины</w:t>
      </w:r>
    </w:p>
    <w:p w:rsidR="00F236F2" w:rsidRPr="00A35C57" w:rsidRDefault="00F236F2" w:rsidP="00F236F2">
      <w:pPr>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Целью освоения дисциплины «Методы туристско-рекреационных исследований» является формирование профессиональной компетентности в области организации рекреационной деятельности с использованием методов туристско-рекреационных исследований. </w:t>
      </w:r>
    </w:p>
    <w:p w:rsidR="00F236F2" w:rsidRPr="00A35C57" w:rsidRDefault="00F236F2" w:rsidP="00F236F2">
      <w:pPr>
        <w:spacing w:after="0" w:line="240" w:lineRule="auto"/>
        <w:ind w:firstLine="709"/>
        <w:jc w:val="both"/>
        <w:rPr>
          <w:rFonts w:ascii="Times New Roman" w:hAnsi="Times New Roman"/>
          <w:sz w:val="24"/>
          <w:szCs w:val="24"/>
        </w:rPr>
      </w:pPr>
      <w:r w:rsidRPr="00A35C57">
        <w:rPr>
          <w:rFonts w:ascii="Times New Roman" w:hAnsi="Times New Roman"/>
          <w:sz w:val="24"/>
          <w:szCs w:val="24"/>
        </w:rPr>
        <w:t>Задачи дисциплины:</w:t>
      </w:r>
    </w:p>
    <w:p w:rsidR="00F236F2" w:rsidRPr="00A35C57" w:rsidRDefault="00F236F2" w:rsidP="007F4CEE">
      <w:pPr>
        <w:numPr>
          <w:ilvl w:val="0"/>
          <w:numId w:val="10"/>
        </w:numPr>
        <w:tabs>
          <w:tab w:val="left" w:pos="993"/>
        </w:tabs>
        <w:spacing w:after="0" w:line="240" w:lineRule="auto"/>
        <w:ind w:left="0" w:firstLine="709"/>
        <w:jc w:val="both"/>
        <w:rPr>
          <w:rFonts w:ascii="Times New Roman" w:hAnsi="Times New Roman"/>
          <w:sz w:val="24"/>
          <w:szCs w:val="24"/>
        </w:rPr>
      </w:pPr>
      <w:r w:rsidRPr="00A35C57">
        <w:rPr>
          <w:rFonts w:ascii="Times New Roman" w:hAnsi="Times New Roman"/>
          <w:sz w:val="24"/>
          <w:szCs w:val="24"/>
        </w:rPr>
        <w:t xml:space="preserve">обучение студентов методике туристско-рекреационных исследований; </w:t>
      </w:r>
    </w:p>
    <w:p w:rsidR="00F236F2" w:rsidRPr="00A35C57" w:rsidRDefault="00F236F2" w:rsidP="007F4CEE">
      <w:pPr>
        <w:numPr>
          <w:ilvl w:val="0"/>
          <w:numId w:val="10"/>
        </w:numPr>
        <w:tabs>
          <w:tab w:val="left" w:pos="993"/>
        </w:tabs>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овладение рекреационной терминологией;</w:t>
      </w:r>
    </w:p>
    <w:p w:rsidR="00F236F2" w:rsidRPr="00A35C57" w:rsidRDefault="00F236F2" w:rsidP="007F4CEE">
      <w:pPr>
        <w:numPr>
          <w:ilvl w:val="0"/>
          <w:numId w:val="10"/>
        </w:numPr>
        <w:tabs>
          <w:tab w:val="left" w:pos="993"/>
        </w:tabs>
        <w:spacing w:after="0" w:line="240" w:lineRule="auto"/>
        <w:ind w:left="0" w:firstLine="709"/>
        <w:jc w:val="both"/>
        <w:rPr>
          <w:rFonts w:ascii="Times New Roman" w:hAnsi="Times New Roman"/>
          <w:sz w:val="24"/>
          <w:szCs w:val="24"/>
        </w:rPr>
      </w:pPr>
      <w:r w:rsidRPr="00A35C57">
        <w:rPr>
          <w:rFonts w:ascii="Times New Roman" w:hAnsi="Times New Roman"/>
          <w:sz w:val="24"/>
          <w:szCs w:val="24"/>
        </w:rPr>
        <w:t>формирование у студентов необходимого уровня подготовки для понимания основ географии как комплексной дисциплины;</w:t>
      </w:r>
    </w:p>
    <w:p w:rsidR="00F236F2" w:rsidRPr="00A35C57" w:rsidRDefault="00F236F2" w:rsidP="007F4CEE">
      <w:pPr>
        <w:numPr>
          <w:ilvl w:val="0"/>
          <w:numId w:val="10"/>
        </w:numPr>
        <w:tabs>
          <w:tab w:val="left" w:pos="993"/>
        </w:tabs>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приобретение практических навыков решения практических заданий, способствующих усвоению основных понятий географии и их взаимной связи, а также заданий, способствующих развитию навыков научного исследования,</w:t>
      </w:r>
    </w:p>
    <w:p w:rsidR="00F236F2" w:rsidRPr="00A35C57" w:rsidRDefault="00F236F2" w:rsidP="007F4CEE">
      <w:pPr>
        <w:numPr>
          <w:ilvl w:val="0"/>
          <w:numId w:val="10"/>
        </w:numPr>
        <w:tabs>
          <w:tab w:val="left" w:pos="993"/>
        </w:tabs>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изучение специфики, динамики, современного состояния и перспектив развития туризма и рекреации в мире, России и её регионах (на примере Нижегородской области).</w:t>
      </w:r>
    </w:p>
    <w:p w:rsidR="00F236F2" w:rsidRPr="00A35C57" w:rsidRDefault="00F236F2" w:rsidP="00F236F2">
      <w:pPr>
        <w:tabs>
          <w:tab w:val="num" w:pos="426"/>
        </w:tabs>
        <w:spacing w:after="0" w:line="240" w:lineRule="auto"/>
        <w:ind w:firstLine="284"/>
        <w:jc w:val="both"/>
        <w:rPr>
          <w:rFonts w:ascii="Times New Roman" w:hAnsi="Times New Roman"/>
          <w:sz w:val="24"/>
          <w:szCs w:val="24"/>
        </w:rPr>
      </w:pPr>
    </w:p>
    <w:p w:rsidR="00F236F2" w:rsidRPr="00A35C57" w:rsidRDefault="00F236F2" w:rsidP="00F236F2">
      <w:pPr>
        <w:autoSpaceDE w:val="0"/>
        <w:autoSpaceDN w:val="0"/>
        <w:adjustRightInd w:val="0"/>
        <w:spacing w:after="0" w:line="240" w:lineRule="auto"/>
        <w:ind w:left="1080"/>
        <w:jc w:val="both"/>
        <w:rPr>
          <w:rFonts w:ascii="Times New Roman" w:hAnsi="Times New Roman"/>
          <w:b/>
          <w:bCs/>
          <w:sz w:val="24"/>
          <w:szCs w:val="24"/>
          <w:lang w:eastAsia="ru-RU"/>
        </w:rPr>
      </w:pPr>
      <w:r w:rsidRPr="00A35C57">
        <w:rPr>
          <w:rFonts w:ascii="Times New Roman" w:hAnsi="Times New Roman"/>
          <w:b/>
          <w:bCs/>
          <w:sz w:val="24"/>
          <w:szCs w:val="24"/>
          <w:lang w:eastAsia="ru-RU"/>
        </w:rPr>
        <w:t>4. Образовательные результаты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
        <w:gridCol w:w="1969"/>
        <w:gridCol w:w="1468"/>
        <w:gridCol w:w="1969"/>
        <w:gridCol w:w="1513"/>
        <w:gridCol w:w="1708"/>
      </w:tblGrid>
      <w:tr w:rsidR="00F0676A" w:rsidRPr="00A35C57" w:rsidTr="00F0676A">
        <w:tc>
          <w:tcPr>
            <w:tcW w:w="944" w:type="dxa"/>
            <w:tcBorders>
              <w:top w:val="single" w:sz="4" w:space="0" w:color="auto"/>
              <w:left w:val="single" w:sz="4" w:space="0" w:color="auto"/>
              <w:bottom w:val="single" w:sz="4" w:space="0" w:color="auto"/>
              <w:right w:val="single" w:sz="4" w:space="0" w:color="auto"/>
            </w:tcBorders>
            <w:hideMark/>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972" w:type="dxa"/>
            <w:tcBorders>
              <w:top w:val="single" w:sz="4" w:space="0" w:color="auto"/>
              <w:left w:val="single" w:sz="4" w:space="0" w:color="auto"/>
              <w:bottom w:val="single" w:sz="4" w:space="0" w:color="auto"/>
              <w:right w:val="single" w:sz="4" w:space="0" w:color="auto"/>
            </w:tcBorders>
            <w:hideMark/>
          </w:tcPr>
          <w:p w:rsidR="00F0676A" w:rsidRPr="00A81EA5" w:rsidRDefault="00F0676A" w:rsidP="00F0676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0" w:type="dxa"/>
            <w:tcBorders>
              <w:top w:val="single" w:sz="4" w:space="0" w:color="auto"/>
              <w:left w:val="single" w:sz="4" w:space="0" w:color="auto"/>
              <w:bottom w:val="single" w:sz="4" w:space="0" w:color="auto"/>
              <w:right w:val="single" w:sz="4" w:space="0" w:color="auto"/>
            </w:tcBorders>
            <w:hideMark/>
          </w:tcPr>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972" w:type="dxa"/>
            <w:tcBorders>
              <w:top w:val="single" w:sz="4" w:space="0" w:color="auto"/>
              <w:left w:val="single" w:sz="4" w:space="0" w:color="auto"/>
              <w:bottom w:val="single" w:sz="4" w:space="0" w:color="auto"/>
              <w:right w:val="single" w:sz="4" w:space="0" w:color="auto"/>
            </w:tcBorders>
            <w:hideMark/>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536" w:type="dxa"/>
            <w:tcBorders>
              <w:top w:val="single" w:sz="4" w:space="0" w:color="auto"/>
              <w:left w:val="single" w:sz="4" w:space="0" w:color="auto"/>
              <w:bottom w:val="single" w:sz="4" w:space="0" w:color="auto"/>
              <w:right w:val="single" w:sz="4" w:space="0" w:color="auto"/>
            </w:tcBorders>
            <w:hideMark/>
          </w:tcPr>
          <w:p w:rsidR="00F0676A"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676" w:type="dxa"/>
            <w:tcBorders>
              <w:top w:val="single" w:sz="4" w:space="0" w:color="auto"/>
              <w:left w:val="single" w:sz="4" w:space="0" w:color="auto"/>
              <w:bottom w:val="single" w:sz="4" w:space="0" w:color="auto"/>
              <w:right w:val="single" w:sz="4" w:space="0" w:color="auto"/>
            </w:tcBorders>
            <w:hideMark/>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236F2" w:rsidRPr="00A35C57" w:rsidTr="00F0676A">
        <w:tc>
          <w:tcPr>
            <w:tcW w:w="944" w:type="dxa"/>
            <w:vMerge w:val="restart"/>
            <w:tcBorders>
              <w:top w:val="single" w:sz="4" w:space="0" w:color="auto"/>
              <w:left w:val="single" w:sz="4" w:space="0" w:color="auto"/>
              <w:bottom w:val="single" w:sz="4" w:space="0" w:color="auto"/>
              <w:right w:val="single" w:sz="4" w:space="0" w:color="auto"/>
            </w:tcBorders>
            <w:vAlign w:val="center"/>
            <w:hideMark/>
          </w:tcPr>
          <w:p w:rsidR="00F236F2" w:rsidRPr="00A35C57" w:rsidRDefault="00F236F2" w:rsidP="00771400">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ОР.2</w:t>
            </w:r>
          </w:p>
        </w:tc>
        <w:tc>
          <w:tcPr>
            <w:tcW w:w="1972" w:type="dxa"/>
            <w:vMerge w:val="restart"/>
            <w:tcBorders>
              <w:top w:val="single" w:sz="4" w:space="0" w:color="auto"/>
              <w:left w:val="single" w:sz="4" w:space="0" w:color="auto"/>
              <w:bottom w:val="single" w:sz="4" w:space="0" w:color="auto"/>
              <w:right w:val="single" w:sz="4" w:space="0" w:color="auto"/>
            </w:tcBorders>
            <w:vAlign w:val="center"/>
            <w:hideMark/>
          </w:tcPr>
          <w:p w:rsidR="00F236F2" w:rsidRPr="00A35C57" w:rsidRDefault="00F236F2" w:rsidP="00771400">
            <w:pPr>
              <w:tabs>
                <w:tab w:val="left" w:pos="1068"/>
              </w:tabs>
              <w:autoSpaceDE w:val="0"/>
              <w:autoSpaceDN w:val="0"/>
              <w:adjustRightInd w:val="0"/>
              <w:spacing w:after="0" w:line="240" w:lineRule="auto"/>
              <w:rPr>
                <w:rFonts w:ascii="Times New Roman" w:hAnsi="Times New Roman"/>
                <w:sz w:val="24"/>
                <w:szCs w:val="24"/>
              </w:rPr>
            </w:pPr>
            <w:r w:rsidRPr="00A35C57">
              <w:rPr>
                <w:rFonts w:ascii="Times New Roman" w:hAnsi="Times New Roman"/>
                <w:sz w:val="24"/>
                <w:szCs w:val="24"/>
              </w:rPr>
              <w:t>Способен применять и анализировать методы рекреационно-</w:t>
            </w:r>
            <w:r w:rsidRPr="00A35C57">
              <w:rPr>
                <w:rFonts w:ascii="Times New Roman" w:hAnsi="Times New Roman"/>
                <w:sz w:val="24"/>
                <w:szCs w:val="24"/>
              </w:rPr>
              <w:lastRenderedPageBreak/>
              <w:t>географических исследований, оценивать механизмы организации рекреационно-туристской отрасли, основы ее эффективности</w:t>
            </w:r>
          </w:p>
        </w:tc>
        <w:tc>
          <w:tcPr>
            <w:tcW w:w="1470"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rPr>
            </w:pPr>
            <w:r w:rsidRPr="00A35C57">
              <w:rPr>
                <w:rFonts w:ascii="Times New Roman" w:hAnsi="Times New Roman"/>
                <w:sz w:val="24"/>
                <w:szCs w:val="24"/>
              </w:rPr>
              <w:lastRenderedPageBreak/>
              <w:t>ОР.2-4-1</w:t>
            </w:r>
          </w:p>
        </w:tc>
        <w:tc>
          <w:tcPr>
            <w:tcW w:w="1972" w:type="dxa"/>
            <w:tcBorders>
              <w:top w:val="single" w:sz="4" w:space="0" w:color="auto"/>
              <w:left w:val="single" w:sz="4" w:space="0" w:color="auto"/>
              <w:bottom w:val="single" w:sz="4" w:space="0" w:color="auto"/>
              <w:right w:val="single" w:sz="4" w:space="0" w:color="auto"/>
            </w:tcBorders>
            <w:vAlign w:val="center"/>
            <w:hideMark/>
          </w:tcPr>
          <w:p w:rsidR="00F236F2" w:rsidRPr="00A35C57" w:rsidRDefault="00F236F2" w:rsidP="00771400">
            <w:pPr>
              <w:autoSpaceDE w:val="0"/>
              <w:autoSpaceDN w:val="0"/>
              <w:adjustRightInd w:val="0"/>
              <w:spacing w:after="0" w:line="240" w:lineRule="auto"/>
              <w:rPr>
                <w:rFonts w:ascii="Times New Roman" w:hAnsi="Times New Roman"/>
                <w:sz w:val="24"/>
                <w:szCs w:val="24"/>
              </w:rPr>
            </w:pPr>
            <w:r w:rsidRPr="00A35C57">
              <w:rPr>
                <w:rFonts w:ascii="Times New Roman" w:hAnsi="Times New Roman"/>
                <w:sz w:val="24"/>
                <w:szCs w:val="24"/>
              </w:rPr>
              <w:t xml:space="preserve">Показывает знание методов рекреационно-географических исследований </w:t>
            </w:r>
          </w:p>
        </w:tc>
        <w:tc>
          <w:tcPr>
            <w:tcW w:w="1536" w:type="dxa"/>
            <w:tcBorders>
              <w:top w:val="single" w:sz="4" w:space="0" w:color="auto"/>
              <w:left w:val="single" w:sz="4" w:space="0" w:color="auto"/>
              <w:bottom w:val="single" w:sz="4" w:space="0" w:color="auto"/>
              <w:right w:val="single" w:sz="4" w:space="0" w:color="auto"/>
            </w:tcBorders>
            <w:hideMark/>
          </w:tcPr>
          <w:p w:rsidR="00F236F2" w:rsidRDefault="00F236F2" w:rsidP="00771400">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ПК-8</w:t>
            </w:r>
            <w:r w:rsidR="00F8437E">
              <w:rPr>
                <w:rFonts w:ascii="Times New Roman" w:hAnsi="Times New Roman"/>
                <w:sz w:val="24"/>
                <w:szCs w:val="24"/>
                <w:lang w:eastAsia="ru-RU"/>
              </w:rPr>
              <w:t>.1</w:t>
            </w:r>
          </w:p>
          <w:p w:rsidR="00F8437E" w:rsidRPr="00A35C57" w:rsidRDefault="00F8437E" w:rsidP="00F8437E">
            <w:pPr>
              <w:autoSpaceDE w:val="0"/>
              <w:autoSpaceDN w:val="0"/>
              <w:adjustRightInd w:val="0"/>
              <w:spacing w:after="0" w:line="240" w:lineRule="auto"/>
              <w:rPr>
                <w:rFonts w:ascii="Times New Roman" w:hAnsi="Times New Roman"/>
                <w:sz w:val="24"/>
                <w:szCs w:val="24"/>
                <w:lang w:eastAsia="ru-RU"/>
              </w:rPr>
            </w:pPr>
            <w:r w:rsidRPr="00F8437E">
              <w:rPr>
                <w:rFonts w:ascii="Times New Roman" w:hAnsi="Times New Roman"/>
                <w:sz w:val="24"/>
                <w:szCs w:val="24"/>
                <w:lang w:eastAsia="ru-RU"/>
              </w:rPr>
              <w:t>ПК</w:t>
            </w:r>
            <w:r>
              <w:rPr>
                <w:rFonts w:ascii="Times New Roman" w:hAnsi="Times New Roman"/>
                <w:sz w:val="24"/>
                <w:szCs w:val="24"/>
                <w:lang w:eastAsia="ru-RU"/>
              </w:rPr>
              <w:t>-</w:t>
            </w:r>
            <w:r w:rsidRPr="00F8437E">
              <w:rPr>
                <w:rFonts w:ascii="Times New Roman" w:hAnsi="Times New Roman"/>
                <w:sz w:val="24"/>
                <w:szCs w:val="24"/>
                <w:lang w:eastAsia="ru-RU"/>
              </w:rPr>
              <w:t>8.2.</w:t>
            </w:r>
          </w:p>
        </w:tc>
        <w:tc>
          <w:tcPr>
            <w:tcW w:w="1676"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Тесты тематического и итогового контроля в ЭИОС</w:t>
            </w:r>
          </w:p>
        </w:tc>
      </w:tr>
      <w:tr w:rsidR="00F236F2" w:rsidRPr="00A35C57" w:rsidTr="00F0676A">
        <w:trPr>
          <w:trHeight w:val="16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236F2" w:rsidRPr="00A35C57" w:rsidRDefault="00F236F2" w:rsidP="00771400">
            <w:pPr>
              <w:spacing w:after="0" w:line="240" w:lineRule="auto"/>
              <w:rPr>
                <w:rFonts w:ascii="Times New Roman" w:hAnsi="Times New Roman"/>
                <w:sz w:val="24"/>
                <w:szCs w:val="24"/>
              </w:rPr>
            </w:pPr>
          </w:p>
        </w:tc>
        <w:tc>
          <w:tcPr>
            <w:tcW w:w="1470"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rPr>
            </w:pPr>
            <w:r w:rsidRPr="00A35C57">
              <w:rPr>
                <w:rFonts w:ascii="Times New Roman" w:hAnsi="Times New Roman"/>
                <w:sz w:val="24"/>
                <w:szCs w:val="24"/>
              </w:rPr>
              <w:t>ОР.2-4-2</w:t>
            </w:r>
          </w:p>
        </w:tc>
        <w:tc>
          <w:tcPr>
            <w:tcW w:w="1972"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tabs>
                <w:tab w:val="left" w:pos="1308"/>
              </w:tabs>
              <w:autoSpaceDE w:val="0"/>
              <w:autoSpaceDN w:val="0"/>
              <w:adjustRightInd w:val="0"/>
              <w:spacing w:after="0" w:line="240" w:lineRule="auto"/>
              <w:rPr>
                <w:rFonts w:ascii="Times New Roman" w:hAnsi="Times New Roman"/>
                <w:sz w:val="24"/>
                <w:szCs w:val="24"/>
              </w:rPr>
            </w:pPr>
            <w:r w:rsidRPr="00A35C57">
              <w:rPr>
                <w:rFonts w:ascii="Times New Roman" w:hAnsi="Times New Roman"/>
                <w:sz w:val="24"/>
                <w:szCs w:val="24"/>
              </w:rPr>
              <w:t>Показывает умения применять и анализировать методы рекреационно-географических исследований, оценивать механизмы организации рекреационно-туристской отрасли, основы ее эффективности</w:t>
            </w:r>
          </w:p>
        </w:tc>
        <w:tc>
          <w:tcPr>
            <w:tcW w:w="1536"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autoSpaceDE w:val="0"/>
              <w:autoSpaceDN w:val="0"/>
              <w:adjustRightInd w:val="0"/>
              <w:spacing w:after="0" w:line="240" w:lineRule="auto"/>
              <w:jc w:val="both"/>
              <w:rPr>
                <w:rFonts w:ascii="Times New Roman" w:hAnsi="Times New Roman"/>
                <w:b/>
                <w:bCs/>
                <w:sz w:val="24"/>
                <w:szCs w:val="24"/>
                <w:lang w:eastAsia="ru-RU"/>
              </w:rPr>
            </w:pPr>
            <w:r w:rsidRPr="00A35C57">
              <w:rPr>
                <w:rFonts w:ascii="Times New Roman" w:hAnsi="Times New Roman"/>
                <w:sz w:val="24"/>
                <w:szCs w:val="24"/>
                <w:lang w:eastAsia="ru-RU"/>
              </w:rPr>
              <w:t>ПК-8</w:t>
            </w:r>
          </w:p>
        </w:tc>
        <w:tc>
          <w:tcPr>
            <w:tcW w:w="1676"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autoSpaceDE w:val="0"/>
              <w:autoSpaceDN w:val="0"/>
              <w:adjustRightInd w:val="0"/>
              <w:spacing w:after="0" w:line="240" w:lineRule="auto"/>
              <w:jc w:val="both"/>
              <w:rPr>
                <w:rFonts w:ascii="Times New Roman" w:hAnsi="Times New Roman"/>
                <w:bCs/>
                <w:sz w:val="24"/>
                <w:szCs w:val="24"/>
                <w:lang w:eastAsia="ru-RU"/>
              </w:rPr>
            </w:pPr>
            <w:r w:rsidRPr="00A35C57">
              <w:rPr>
                <w:rFonts w:ascii="Times New Roman" w:hAnsi="Times New Roman"/>
                <w:bCs/>
                <w:sz w:val="24"/>
                <w:szCs w:val="24"/>
                <w:lang w:eastAsia="ru-RU"/>
              </w:rPr>
              <w:t>Графическая работа</w:t>
            </w:r>
          </w:p>
          <w:p w:rsidR="00F236F2" w:rsidRPr="00A35C57" w:rsidRDefault="00F236F2" w:rsidP="00771400">
            <w:pPr>
              <w:autoSpaceDE w:val="0"/>
              <w:autoSpaceDN w:val="0"/>
              <w:adjustRightInd w:val="0"/>
              <w:spacing w:after="0" w:line="240" w:lineRule="auto"/>
              <w:jc w:val="both"/>
              <w:rPr>
                <w:rFonts w:ascii="Times New Roman" w:hAnsi="Times New Roman"/>
                <w:bCs/>
                <w:sz w:val="24"/>
                <w:szCs w:val="24"/>
                <w:lang w:eastAsia="ru-RU"/>
              </w:rPr>
            </w:pPr>
            <w:r w:rsidRPr="00A35C57">
              <w:rPr>
                <w:rFonts w:ascii="Times New Roman" w:hAnsi="Times New Roman"/>
                <w:bCs/>
                <w:sz w:val="24"/>
                <w:szCs w:val="24"/>
                <w:lang w:eastAsia="ru-RU"/>
              </w:rPr>
              <w:t>Практическая работа</w:t>
            </w:r>
          </w:p>
          <w:p w:rsidR="00F236F2" w:rsidRPr="00A35C57" w:rsidRDefault="00F236F2" w:rsidP="00771400">
            <w:pPr>
              <w:autoSpaceDE w:val="0"/>
              <w:autoSpaceDN w:val="0"/>
              <w:adjustRightInd w:val="0"/>
              <w:spacing w:after="0" w:line="240" w:lineRule="auto"/>
              <w:jc w:val="both"/>
              <w:rPr>
                <w:rFonts w:ascii="Times New Roman" w:hAnsi="Times New Roman"/>
                <w:bCs/>
                <w:sz w:val="24"/>
                <w:szCs w:val="24"/>
                <w:lang w:eastAsia="ru-RU"/>
              </w:rPr>
            </w:pPr>
            <w:r w:rsidRPr="00A35C57">
              <w:rPr>
                <w:rFonts w:ascii="Times New Roman" w:hAnsi="Times New Roman"/>
                <w:bCs/>
                <w:sz w:val="24"/>
                <w:szCs w:val="24"/>
                <w:lang w:eastAsia="ru-RU"/>
              </w:rPr>
              <w:t>Проект</w:t>
            </w:r>
          </w:p>
        </w:tc>
      </w:tr>
    </w:tbl>
    <w:p w:rsidR="00F236F2" w:rsidRPr="00A35C57" w:rsidRDefault="00F236F2" w:rsidP="00F236F2">
      <w:pPr>
        <w:autoSpaceDE w:val="0"/>
        <w:autoSpaceDN w:val="0"/>
        <w:adjustRightInd w:val="0"/>
        <w:spacing w:after="0" w:line="240" w:lineRule="auto"/>
        <w:ind w:left="1080"/>
        <w:jc w:val="both"/>
        <w:rPr>
          <w:rFonts w:ascii="Times New Roman" w:hAnsi="Times New Roman"/>
          <w:b/>
          <w:bCs/>
          <w:sz w:val="24"/>
          <w:szCs w:val="24"/>
          <w:lang w:eastAsia="ru-RU"/>
        </w:rPr>
      </w:pPr>
    </w:p>
    <w:p w:rsidR="00F236F2" w:rsidRPr="00A35C57" w:rsidRDefault="00F236F2" w:rsidP="00F236F2">
      <w:pPr>
        <w:pStyle w:val="a4"/>
        <w:spacing w:after="0" w:line="240" w:lineRule="auto"/>
        <w:ind w:left="0"/>
        <w:jc w:val="center"/>
        <w:rPr>
          <w:rFonts w:ascii="Times New Roman" w:hAnsi="Times New Roman" w:cs="Times New Roman"/>
          <w:b/>
          <w:sz w:val="24"/>
          <w:szCs w:val="24"/>
        </w:rPr>
      </w:pPr>
      <w:r w:rsidRPr="00A35C57">
        <w:rPr>
          <w:rFonts w:ascii="Times New Roman" w:hAnsi="Times New Roman" w:cs="Times New Roman"/>
          <w:b/>
          <w:sz w:val="24"/>
          <w:szCs w:val="24"/>
        </w:rPr>
        <w:t xml:space="preserve">3. Компетенции обучающегося, формируемые в результате освоения дисциплины </w:t>
      </w:r>
    </w:p>
    <w:p w:rsidR="00F236F2" w:rsidRPr="00A35C57" w:rsidRDefault="00F236F2" w:rsidP="00A24207">
      <w:pPr>
        <w:pStyle w:val="a4"/>
        <w:spacing w:after="0" w:line="240" w:lineRule="auto"/>
        <w:ind w:left="0" w:firstLine="709"/>
        <w:jc w:val="both"/>
        <w:rPr>
          <w:rFonts w:ascii="Times New Roman" w:hAnsi="Times New Roman" w:cs="Times New Roman"/>
          <w:sz w:val="24"/>
          <w:szCs w:val="24"/>
        </w:rPr>
      </w:pPr>
      <w:r w:rsidRPr="00A35C57">
        <w:rPr>
          <w:rFonts w:ascii="Times New Roman" w:hAnsi="Times New Roman" w:cs="Times New Roman"/>
          <w:sz w:val="24"/>
          <w:szCs w:val="24"/>
        </w:rPr>
        <w:t>Процесс изучения дисциплины направлен на формирование компетенции ПК-8: способность применять и анализировать методы рекреационно-географических исследований, оценивать механизмы организации рекреационно-туристской отрасли, основы ее эффективности.</w:t>
      </w:r>
    </w:p>
    <w:p w:rsidR="00F236F2" w:rsidRPr="00A35C57" w:rsidRDefault="00F236F2" w:rsidP="00F236F2">
      <w:pPr>
        <w:pStyle w:val="a4"/>
        <w:spacing w:after="0" w:line="240" w:lineRule="auto"/>
        <w:ind w:left="0" w:firstLine="709"/>
        <w:jc w:val="both"/>
        <w:rPr>
          <w:rFonts w:ascii="Times New Roman" w:hAnsi="Times New Roman" w:cs="Times New Roman"/>
          <w:sz w:val="24"/>
          <w:szCs w:val="24"/>
        </w:rPr>
      </w:pPr>
      <w:r w:rsidRPr="00A35C57">
        <w:rPr>
          <w:rFonts w:ascii="Times New Roman" w:hAnsi="Times New Roman" w:cs="Times New Roman"/>
          <w:sz w:val="24"/>
          <w:szCs w:val="24"/>
        </w:rPr>
        <w:t>В результате освоения дисциплины обучающийся должен:</w:t>
      </w:r>
    </w:p>
    <w:p w:rsidR="00F236F2" w:rsidRPr="00A35C57" w:rsidRDefault="00F236F2" w:rsidP="00F236F2">
      <w:pPr>
        <w:spacing w:after="0" w:line="240" w:lineRule="auto"/>
        <w:ind w:firstLine="709"/>
        <w:jc w:val="both"/>
        <w:rPr>
          <w:rFonts w:ascii="Times New Roman" w:hAnsi="Times New Roman"/>
          <w:b/>
          <w:i/>
          <w:sz w:val="24"/>
          <w:szCs w:val="24"/>
        </w:rPr>
      </w:pPr>
      <w:r w:rsidRPr="00A35C57">
        <w:rPr>
          <w:rFonts w:ascii="Times New Roman" w:hAnsi="Times New Roman"/>
          <w:b/>
          <w:i/>
          <w:sz w:val="24"/>
          <w:szCs w:val="24"/>
        </w:rPr>
        <w:t>Знать:</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b/>
          <w:sz w:val="24"/>
          <w:szCs w:val="24"/>
        </w:rPr>
        <w:t xml:space="preserve">- </w:t>
      </w:r>
      <w:r w:rsidRPr="00A35C57">
        <w:rPr>
          <w:rFonts w:ascii="Times New Roman" w:hAnsi="Times New Roman"/>
          <w:sz w:val="24"/>
          <w:szCs w:val="24"/>
        </w:rPr>
        <w:t>основные методы эколого-географических, социально-географических, культурно-географических и экономико-географических исследований как составную часть туристско-рекреационных исследований,</w:t>
      </w:r>
    </w:p>
    <w:p w:rsidR="00F236F2" w:rsidRPr="00A35C57" w:rsidRDefault="00F236F2" w:rsidP="007F4CEE">
      <w:pPr>
        <w:numPr>
          <w:ilvl w:val="0"/>
          <w:numId w:val="11"/>
        </w:numPr>
        <w:shd w:val="clear" w:color="auto" w:fill="FFFFFF"/>
        <w:tabs>
          <w:tab w:val="clear" w:pos="1080"/>
          <w:tab w:val="num" w:pos="0"/>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методы описания диагноза состояния и развития туристско-рекреационной отрасли, оценки ее влияния на экономическую и экологическую систему региона, возможности перехода отрасли в условия устойчивого развития, а также их классификацию;</w:t>
      </w:r>
    </w:p>
    <w:p w:rsidR="00F236F2" w:rsidRPr="00A35C57" w:rsidRDefault="00F236F2" w:rsidP="007F4CEE">
      <w:pPr>
        <w:numPr>
          <w:ilvl w:val="0"/>
          <w:numId w:val="11"/>
        </w:numPr>
        <w:shd w:val="clear" w:color="auto" w:fill="FFFFFF"/>
        <w:tabs>
          <w:tab w:val="clear" w:pos="1080"/>
          <w:tab w:val="num" w:pos="284"/>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определения основных терминов, использующихся в туризме и рекреации;</w:t>
      </w:r>
    </w:p>
    <w:p w:rsidR="00F236F2" w:rsidRPr="00A35C57" w:rsidRDefault="00F236F2" w:rsidP="007F4CEE">
      <w:pPr>
        <w:numPr>
          <w:ilvl w:val="0"/>
          <w:numId w:val="11"/>
        </w:numPr>
        <w:shd w:val="clear" w:color="auto" w:fill="FFFFFF"/>
        <w:tabs>
          <w:tab w:val="clear" w:pos="1080"/>
          <w:tab w:val="num" w:pos="0"/>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основные особенности видов территориальной организации рекреации и туризма;</w:t>
      </w:r>
    </w:p>
    <w:p w:rsidR="00F236F2" w:rsidRPr="00A35C57" w:rsidRDefault="00F236F2" w:rsidP="007F4CEE">
      <w:pPr>
        <w:numPr>
          <w:ilvl w:val="0"/>
          <w:numId w:val="11"/>
        </w:numPr>
        <w:shd w:val="clear" w:color="auto" w:fill="FFFFFF"/>
        <w:tabs>
          <w:tab w:val="clear" w:pos="1080"/>
          <w:tab w:val="num" w:pos="0"/>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главные черты туристско-рекреационной деятельности в мире, России и её регионах (на примере Нижегородской области);</w:t>
      </w:r>
    </w:p>
    <w:p w:rsidR="00F236F2" w:rsidRPr="00A35C57" w:rsidRDefault="00F236F2" w:rsidP="00F236F2">
      <w:pPr>
        <w:spacing w:after="0" w:line="240" w:lineRule="auto"/>
        <w:ind w:firstLine="709"/>
        <w:jc w:val="both"/>
        <w:rPr>
          <w:rFonts w:ascii="Times New Roman" w:hAnsi="Times New Roman"/>
          <w:b/>
          <w:i/>
          <w:sz w:val="24"/>
          <w:szCs w:val="24"/>
        </w:rPr>
      </w:pPr>
      <w:r w:rsidRPr="00A35C57">
        <w:rPr>
          <w:rFonts w:ascii="Times New Roman" w:hAnsi="Times New Roman"/>
          <w:b/>
          <w:i/>
          <w:sz w:val="24"/>
          <w:szCs w:val="24"/>
        </w:rPr>
        <w:t>Уметь:</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применять методы рекреационно-географических исследований;</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пользоваться географическими картами, статистическими данными, геоинформационными системами, учебной и научной литературой;</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 сопоставлять физико-географические, </w:t>
      </w:r>
      <w:proofErr w:type="spellStart"/>
      <w:r w:rsidRPr="00A35C57">
        <w:rPr>
          <w:rFonts w:ascii="Times New Roman" w:hAnsi="Times New Roman"/>
          <w:sz w:val="24"/>
          <w:szCs w:val="24"/>
        </w:rPr>
        <w:t>геоэкологические</w:t>
      </w:r>
      <w:proofErr w:type="spellEnd"/>
      <w:r w:rsidRPr="00A35C57">
        <w:rPr>
          <w:rFonts w:ascii="Times New Roman" w:hAnsi="Times New Roman"/>
          <w:sz w:val="24"/>
          <w:szCs w:val="24"/>
        </w:rPr>
        <w:t xml:space="preserve"> этнокультурные, социально-демографические, социально-экономические, политические и др. показатели на изучаемой территории;</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проводить сравнительный анализ территорий по комплексным географическим основаниям;</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осуществлять группировку различных природных, экономических, этнокультурных, социальных и др. явлений и процессов;</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определять основные экономические, социальные, экономические и экологические тенденции развития изучаемых стран и регионов;</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проводить туристско-рекреационное районирование территории.</w:t>
      </w:r>
    </w:p>
    <w:p w:rsidR="00F236F2" w:rsidRPr="00A35C57" w:rsidRDefault="00F236F2" w:rsidP="007F4CEE">
      <w:pPr>
        <w:numPr>
          <w:ilvl w:val="0"/>
          <w:numId w:val="11"/>
        </w:numPr>
        <w:tabs>
          <w:tab w:val="clear" w:pos="1080"/>
          <w:tab w:val="num" w:pos="0"/>
          <w:tab w:val="left" w:pos="284"/>
          <w:tab w:val="left" w:pos="993"/>
        </w:tabs>
        <w:spacing w:after="0" w:line="240" w:lineRule="auto"/>
        <w:ind w:left="0" w:firstLine="709"/>
        <w:jc w:val="both"/>
        <w:rPr>
          <w:rFonts w:ascii="Times New Roman" w:hAnsi="Times New Roman"/>
          <w:sz w:val="24"/>
          <w:szCs w:val="24"/>
        </w:rPr>
      </w:pPr>
      <w:r w:rsidRPr="00A35C57">
        <w:rPr>
          <w:rFonts w:ascii="Times New Roman" w:hAnsi="Times New Roman"/>
          <w:sz w:val="24"/>
          <w:szCs w:val="24"/>
        </w:rPr>
        <w:lastRenderedPageBreak/>
        <w:t>определять подходы и методы, с помощью которых можно проводить оценку эффективности влияния туристско-рекреационной отрасли на социально-экономическую среду регионов с позиции их устойчивого развития.</w:t>
      </w:r>
    </w:p>
    <w:p w:rsidR="00F236F2" w:rsidRPr="00A35C57" w:rsidRDefault="00F236F2" w:rsidP="007F4CEE">
      <w:pPr>
        <w:numPr>
          <w:ilvl w:val="0"/>
          <w:numId w:val="11"/>
        </w:numPr>
        <w:shd w:val="clear" w:color="auto" w:fill="FFFFFF"/>
        <w:tabs>
          <w:tab w:val="clear" w:pos="1080"/>
          <w:tab w:val="num" w:pos="142"/>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анализировать перспективы развития того или иного вида туризма на рассматриваемой территории исходя из объёма и качества туристских ресурсов и социально-экономической обстановки в рассматриваемом регионе и в мире;</w:t>
      </w:r>
    </w:p>
    <w:p w:rsidR="00F236F2" w:rsidRPr="00A35C57" w:rsidRDefault="00F236F2" w:rsidP="007F4CEE">
      <w:pPr>
        <w:numPr>
          <w:ilvl w:val="0"/>
          <w:numId w:val="11"/>
        </w:numPr>
        <w:shd w:val="clear" w:color="auto" w:fill="FFFFFF"/>
        <w:tabs>
          <w:tab w:val="clear" w:pos="1080"/>
          <w:tab w:val="num" w:pos="142"/>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прогнозировать результаты и последствия развития туризма в регионе;</w:t>
      </w:r>
    </w:p>
    <w:p w:rsidR="00F236F2" w:rsidRPr="00A35C57" w:rsidRDefault="00F236F2" w:rsidP="007F4CEE">
      <w:pPr>
        <w:numPr>
          <w:ilvl w:val="0"/>
          <w:numId w:val="11"/>
        </w:numPr>
        <w:shd w:val="clear" w:color="auto" w:fill="FFFFFF"/>
        <w:tabs>
          <w:tab w:val="clear" w:pos="1080"/>
          <w:tab w:val="num" w:pos="142"/>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выявлять и объяснять основные закономерности осуществления туристско-рекреационного проектирования исходя из специфики региона;</w:t>
      </w:r>
    </w:p>
    <w:p w:rsidR="00F236F2" w:rsidRPr="00A35C57" w:rsidRDefault="00F236F2" w:rsidP="007F4CEE">
      <w:pPr>
        <w:numPr>
          <w:ilvl w:val="0"/>
          <w:numId w:val="11"/>
        </w:numPr>
        <w:shd w:val="clear" w:color="auto" w:fill="FFFFFF"/>
        <w:tabs>
          <w:tab w:val="clear" w:pos="1080"/>
          <w:tab w:val="num" w:pos="142"/>
          <w:tab w:val="left"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осуществлять оценку современного состояния, проблем и перспектив развития туристско-рекреационной деятельности в государстве или регионе.</w:t>
      </w:r>
    </w:p>
    <w:p w:rsidR="00F236F2" w:rsidRPr="00A35C57" w:rsidRDefault="00F236F2" w:rsidP="00A24207">
      <w:pPr>
        <w:tabs>
          <w:tab w:val="left" w:pos="993"/>
        </w:tabs>
        <w:spacing w:after="0" w:line="240" w:lineRule="auto"/>
        <w:ind w:firstLine="709"/>
        <w:rPr>
          <w:rFonts w:ascii="Times New Roman" w:hAnsi="Times New Roman"/>
          <w:sz w:val="24"/>
          <w:szCs w:val="24"/>
        </w:rPr>
      </w:pPr>
      <w:r w:rsidRPr="00A35C57">
        <w:rPr>
          <w:rFonts w:ascii="Times New Roman" w:hAnsi="Times New Roman"/>
          <w:sz w:val="24"/>
          <w:szCs w:val="24"/>
        </w:rPr>
        <w:t>- находить и систематизировать информацию по проблематике дисциплины в глобальной сети Интернет;</w:t>
      </w:r>
    </w:p>
    <w:p w:rsidR="00F236F2" w:rsidRPr="00A35C57" w:rsidRDefault="00F236F2" w:rsidP="00A24207">
      <w:pPr>
        <w:tabs>
          <w:tab w:val="left" w:pos="993"/>
        </w:tabs>
        <w:spacing w:after="0" w:line="240" w:lineRule="auto"/>
        <w:ind w:firstLine="709"/>
        <w:jc w:val="both"/>
        <w:rPr>
          <w:rFonts w:ascii="Times New Roman" w:hAnsi="Times New Roman"/>
          <w:b/>
          <w:i/>
          <w:sz w:val="24"/>
          <w:szCs w:val="24"/>
        </w:rPr>
      </w:pPr>
      <w:r w:rsidRPr="00A35C57">
        <w:rPr>
          <w:rFonts w:ascii="Times New Roman" w:hAnsi="Times New Roman"/>
          <w:b/>
          <w:i/>
          <w:sz w:val="24"/>
          <w:szCs w:val="24"/>
        </w:rPr>
        <w:t>Владеть:</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методами научного описания географических процессов и явлений;</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навыками чтения и построения географических карт;</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навыками выполнения расчетно-графических работ;</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методами и приемами подготовки аналитического текста по заданной проблеме;</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информационными технологиями и методами обработки, анализа и синтеза географической информации;</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методами и приемами подготовки компьютерной презентации любой темы в рамках учебной программы дисциплины;</w:t>
      </w:r>
    </w:p>
    <w:p w:rsidR="00F236F2" w:rsidRPr="00A35C57" w:rsidRDefault="00F236F2" w:rsidP="00A24207">
      <w:pPr>
        <w:tabs>
          <w:tab w:val="left" w:pos="993"/>
        </w:tabs>
        <w:spacing w:after="0" w:line="240" w:lineRule="auto"/>
        <w:ind w:firstLine="709"/>
        <w:jc w:val="both"/>
        <w:rPr>
          <w:rFonts w:ascii="Times New Roman" w:hAnsi="Times New Roman"/>
          <w:sz w:val="24"/>
          <w:szCs w:val="24"/>
        </w:rPr>
      </w:pPr>
      <w:r w:rsidRPr="00A35C57">
        <w:rPr>
          <w:rFonts w:ascii="Times New Roman" w:hAnsi="Times New Roman"/>
          <w:sz w:val="24"/>
          <w:szCs w:val="24"/>
        </w:rPr>
        <w:t>- навыками публичного выступления по заданной проблемной теме дисциплины.</w:t>
      </w:r>
    </w:p>
    <w:p w:rsidR="00F236F2" w:rsidRPr="00A35C57" w:rsidRDefault="00F236F2" w:rsidP="00F236F2">
      <w:pPr>
        <w:autoSpaceDE w:val="0"/>
        <w:autoSpaceDN w:val="0"/>
        <w:adjustRightInd w:val="0"/>
        <w:spacing w:after="0" w:line="240" w:lineRule="auto"/>
        <w:ind w:firstLine="709"/>
        <w:jc w:val="both"/>
        <w:rPr>
          <w:rFonts w:ascii="Times New Roman" w:hAnsi="Times New Roman"/>
          <w:b/>
          <w:bCs/>
          <w:color w:val="FF0000"/>
          <w:sz w:val="24"/>
          <w:szCs w:val="24"/>
          <w:lang w:eastAsia="ru-RU"/>
        </w:rPr>
      </w:pPr>
    </w:p>
    <w:p w:rsidR="00F236F2" w:rsidRPr="00A35C57" w:rsidRDefault="00F236F2" w:rsidP="00F236F2">
      <w:pPr>
        <w:autoSpaceDE w:val="0"/>
        <w:autoSpaceDN w:val="0"/>
        <w:adjustRightInd w:val="0"/>
        <w:spacing w:after="0" w:line="240" w:lineRule="auto"/>
        <w:ind w:firstLine="709"/>
        <w:jc w:val="both"/>
        <w:rPr>
          <w:rFonts w:ascii="Times New Roman" w:hAnsi="Times New Roman"/>
          <w:b/>
          <w:bCs/>
          <w:sz w:val="24"/>
          <w:szCs w:val="24"/>
          <w:lang w:eastAsia="ru-RU"/>
        </w:rPr>
      </w:pPr>
      <w:r w:rsidRPr="00A35C57">
        <w:rPr>
          <w:rFonts w:ascii="Times New Roman" w:hAnsi="Times New Roman"/>
          <w:b/>
          <w:bCs/>
          <w:sz w:val="24"/>
          <w:szCs w:val="24"/>
          <w:lang w:eastAsia="ru-RU"/>
        </w:rPr>
        <w:t>5. Содержание дисциплины</w:t>
      </w:r>
    </w:p>
    <w:p w:rsidR="00F236F2" w:rsidRPr="00A35C57" w:rsidRDefault="00F236F2" w:rsidP="00F236F2">
      <w:pPr>
        <w:autoSpaceDE w:val="0"/>
        <w:autoSpaceDN w:val="0"/>
        <w:adjustRightInd w:val="0"/>
        <w:spacing w:after="0" w:line="240" w:lineRule="auto"/>
        <w:ind w:firstLine="709"/>
        <w:jc w:val="both"/>
        <w:rPr>
          <w:rFonts w:ascii="Times New Roman" w:hAnsi="Times New Roman"/>
          <w:bCs/>
          <w:i/>
          <w:sz w:val="24"/>
          <w:szCs w:val="24"/>
          <w:lang w:eastAsia="ru-RU"/>
        </w:rPr>
      </w:pPr>
      <w:r w:rsidRPr="00A35C57">
        <w:rPr>
          <w:rFonts w:ascii="Times New Roman" w:hAnsi="Times New Roman"/>
          <w:bCs/>
          <w:i/>
          <w:sz w:val="24"/>
          <w:szCs w:val="24"/>
          <w:lang w:eastAsia="ru-RU"/>
        </w:rPr>
        <w:t>5.1. Тематический план</w:t>
      </w:r>
    </w:p>
    <w:tbl>
      <w:tblPr>
        <w:tblW w:w="5018" w:type="pct"/>
        <w:tblLayout w:type="fixed"/>
        <w:tblLook w:val="04A0" w:firstRow="1" w:lastRow="0" w:firstColumn="1" w:lastColumn="0" w:noHBand="0" w:noVBand="1"/>
      </w:tblPr>
      <w:tblGrid>
        <w:gridCol w:w="4497"/>
        <w:gridCol w:w="830"/>
        <w:gridCol w:w="829"/>
        <w:gridCol w:w="1372"/>
        <w:gridCol w:w="6"/>
        <w:gridCol w:w="1241"/>
        <w:gridCol w:w="829"/>
      </w:tblGrid>
      <w:tr w:rsidR="00F236F2" w:rsidRPr="00A35C57" w:rsidTr="00771400">
        <w:trPr>
          <w:trHeight w:val="203"/>
        </w:trPr>
        <w:tc>
          <w:tcPr>
            <w:tcW w:w="4644" w:type="dxa"/>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Наименование темы</w:t>
            </w:r>
          </w:p>
        </w:tc>
        <w:tc>
          <w:tcPr>
            <w:tcW w:w="3119" w:type="dxa"/>
            <w:gridSpan w:val="4"/>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Контактная работа</w:t>
            </w:r>
          </w:p>
        </w:tc>
        <w:tc>
          <w:tcPr>
            <w:tcW w:w="1276" w:type="dxa"/>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Самостоятельная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Всего часов по дисциплине</w:t>
            </w:r>
          </w:p>
        </w:tc>
      </w:tr>
      <w:tr w:rsidR="00F236F2" w:rsidRPr="00A35C57" w:rsidTr="00771400">
        <w:trPr>
          <w:trHeight w:val="533"/>
        </w:trPr>
        <w:tc>
          <w:tcPr>
            <w:tcW w:w="4644" w:type="dxa"/>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Аудиторная работа</w:t>
            </w:r>
          </w:p>
        </w:tc>
        <w:tc>
          <w:tcPr>
            <w:tcW w:w="1418" w:type="dxa"/>
            <w:gridSpan w:val="2"/>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236F2" w:rsidRPr="00A35C57" w:rsidRDefault="00F236F2" w:rsidP="00771400">
            <w:pPr>
              <w:tabs>
                <w:tab w:val="left" w:pos="814"/>
              </w:tabs>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 xml:space="preserve">Контактная СР (в т.ч. </w:t>
            </w:r>
          </w:p>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в ЭИОС)</w:t>
            </w:r>
          </w:p>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r>
      <w:tr w:rsidR="00F236F2" w:rsidRPr="00A35C57" w:rsidTr="00771400">
        <w:trPr>
          <w:trHeight w:val="1"/>
        </w:trPr>
        <w:tc>
          <w:tcPr>
            <w:tcW w:w="4644" w:type="dxa"/>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proofErr w:type="spellStart"/>
            <w:r w:rsidRPr="00A35C57">
              <w:rPr>
                <w:rFonts w:ascii="Times New Roman" w:hAnsi="Times New Roman"/>
                <w:sz w:val="24"/>
                <w:szCs w:val="24"/>
                <w:lang w:eastAsia="ru-RU"/>
              </w:rPr>
              <w:t>Практич</w:t>
            </w:r>
            <w:proofErr w:type="spellEnd"/>
            <w:r w:rsidRPr="00A35C57">
              <w:rPr>
                <w:rFonts w:ascii="Times New Roman" w:hAnsi="Times New Roman"/>
                <w:sz w:val="24"/>
                <w:szCs w:val="24"/>
                <w:lang w:eastAsia="ru-RU"/>
              </w:rPr>
              <w:t xml:space="preserve">. </w:t>
            </w:r>
            <w:proofErr w:type="spellStart"/>
            <w:r w:rsidRPr="00A35C57">
              <w:rPr>
                <w:rFonts w:ascii="Times New Roman" w:hAnsi="Times New Roman"/>
                <w:sz w:val="24"/>
                <w:szCs w:val="24"/>
                <w:lang w:eastAsia="ru-RU"/>
              </w:rPr>
              <w:t>зан</w:t>
            </w:r>
            <w:proofErr w:type="spellEnd"/>
            <w:r w:rsidRPr="00A35C57">
              <w:rPr>
                <w:rFonts w:ascii="Times New Roman" w:hAnsi="Times New Roman"/>
                <w:sz w:val="24"/>
                <w:szCs w:val="24"/>
                <w:lang w:eastAsia="ru-RU"/>
              </w:rPr>
              <w:t>.</w:t>
            </w:r>
          </w:p>
        </w:tc>
        <w:tc>
          <w:tcPr>
            <w:tcW w:w="1418" w:type="dxa"/>
            <w:gridSpan w:val="2"/>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1276" w:type="dxa"/>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850" w:type="dxa"/>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pStyle w:val="12"/>
              <w:spacing w:line="240" w:lineRule="auto"/>
              <w:rPr>
                <w:rFonts w:ascii="Times New Roman" w:hAnsi="Times New Roman"/>
                <w:sz w:val="24"/>
                <w:szCs w:val="24"/>
              </w:rPr>
            </w:pPr>
            <w:r w:rsidRPr="00C43DC7">
              <w:rPr>
                <w:rFonts w:ascii="Times New Roman" w:hAnsi="Times New Roman"/>
                <w:b/>
                <w:sz w:val="24"/>
                <w:szCs w:val="24"/>
              </w:rPr>
              <w:t>Раздел 1. Введение. Рекреация как объект географических исследований</w:t>
            </w:r>
            <w:r w:rsidRPr="00A35C57">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jc w:val="both"/>
              <w:rPr>
                <w:rFonts w:ascii="Times New Roman" w:hAnsi="Times New Roman"/>
                <w:sz w:val="24"/>
                <w:szCs w:val="24"/>
              </w:rPr>
            </w:pPr>
            <w:r w:rsidRPr="00A35C57">
              <w:rPr>
                <w:rFonts w:ascii="Times New Roman" w:hAnsi="Times New Roman"/>
                <w:sz w:val="24"/>
                <w:szCs w:val="24"/>
              </w:rPr>
              <w:t xml:space="preserve">Рекреация как объект географических исследований.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 xml:space="preserve">Трансформация методики туристско-рекреационных исследований в современной России.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 xml:space="preserve">Трансформация методики туристско-рекреационных исследований в современной России.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C43DC7" w:rsidRDefault="00F236F2" w:rsidP="00C43DC7">
            <w:pPr>
              <w:pStyle w:val="a8"/>
              <w:spacing w:line="240" w:lineRule="auto"/>
              <w:ind w:firstLine="0"/>
              <w:rPr>
                <w:b/>
                <w:sz w:val="24"/>
                <w:szCs w:val="24"/>
              </w:rPr>
            </w:pPr>
            <w:r w:rsidRPr="00C43DC7">
              <w:rPr>
                <w:b/>
                <w:sz w:val="24"/>
                <w:szCs w:val="24"/>
              </w:rPr>
              <w:t>Раздел 2. Географическая методология и классификация методов туристско-рекреационных исследований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noProof/>
                <w:sz w:val="24"/>
                <w:szCs w:val="24"/>
              </w:rPr>
              <w:t>Основные методы туристского ресурсоведения. Общенаучные методы.</w:t>
            </w:r>
            <w:r w:rsidRPr="00A35C57">
              <w:rPr>
                <w:rFonts w:ascii="Times New Roman" w:hAnsi="Times New Roman"/>
                <w:caps/>
                <w:noProof/>
                <w:sz w:val="24"/>
                <w:szCs w:val="24"/>
              </w:rPr>
              <w:t xml:space="preserve"> </w:t>
            </w:r>
            <w:r w:rsidRPr="00A35C57">
              <w:rPr>
                <w:rFonts w:ascii="Times New Roman" w:hAnsi="Times New Roman"/>
                <w:noProof/>
                <w:sz w:val="24"/>
                <w:szCs w:val="24"/>
              </w:rPr>
              <w:t>Частные методы исследования в рекреации и туризме</w:t>
            </w:r>
            <w:r w:rsidRPr="00A35C57">
              <w:rPr>
                <w:rFonts w:ascii="Times New Roman" w:hAnsi="Times New Roman"/>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jc w:val="both"/>
              <w:rPr>
                <w:rFonts w:ascii="Times New Roman" w:hAnsi="Times New Roman"/>
                <w:sz w:val="24"/>
                <w:szCs w:val="24"/>
              </w:rPr>
            </w:pPr>
            <w:r w:rsidRPr="00A35C57">
              <w:rPr>
                <w:rFonts w:ascii="Times New Roman" w:hAnsi="Times New Roman"/>
                <w:sz w:val="24"/>
                <w:szCs w:val="24"/>
              </w:rPr>
              <w:t xml:space="preserve">Основные подходы в географических исследованиях. Системный подход к </w:t>
            </w:r>
            <w:r w:rsidRPr="00A35C57">
              <w:rPr>
                <w:rFonts w:ascii="Times New Roman" w:hAnsi="Times New Roman"/>
                <w:sz w:val="24"/>
                <w:szCs w:val="24"/>
              </w:rPr>
              <w:lastRenderedPageBreak/>
              <w:t xml:space="preserve">изучению территорий.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lastRenderedPageBreak/>
              <w:t xml:space="preserve">Концепция рекреационного потенциала территории.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b/>
                <w:sz w:val="24"/>
                <w:szCs w:val="24"/>
              </w:rPr>
            </w:pPr>
            <w:r w:rsidRPr="00A35C57">
              <w:rPr>
                <w:rFonts w:ascii="Times New Roman" w:hAnsi="Times New Roman"/>
                <w:b/>
                <w:color w:val="000000"/>
                <w:sz w:val="24"/>
                <w:szCs w:val="24"/>
              </w:rPr>
              <w:t xml:space="preserve">Раздел 3. </w:t>
            </w:r>
            <w:r w:rsidRPr="00A35C57">
              <w:rPr>
                <w:rFonts w:ascii="Times New Roman" w:hAnsi="Times New Roman"/>
                <w:b/>
                <w:sz w:val="24"/>
                <w:szCs w:val="24"/>
              </w:rPr>
              <w:t>Методы исследования природно-ресурсного и экологического потенциала территории в рекреационной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b/>
                <w:color w:val="000000"/>
                <w:sz w:val="24"/>
                <w:szCs w:val="24"/>
              </w:rPr>
            </w:pPr>
            <w:r w:rsidRPr="00A35C57">
              <w:rPr>
                <w:rFonts w:ascii="Times New Roman" w:hAnsi="Times New Roman"/>
                <w:sz w:val="24"/>
                <w:szCs w:val="24"/>
              </w:rPr>
              <w:t xml:space="preserve">Методы получения и первичной обработки информации.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color w:val="000000"/>
                <w:sz w:val="24"/>
                <w:szCs w:val="24"/>
              </w:rPr>
            </w:pPr>
            <w:r w:rsidRPr="00A35C57">
              <w:rPr>
                <w:rFonts w:ascii="Times New Roman" w:hAnsi="Times New Roman"/>
                <w:sz w:val="24"/>
                <w:szCs w:val="24"/>
              </w:rPr>
              <w:t>Методы получения и первичной обработки информации.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color w:val="000000"/>
                <w:sz w:val="24"/>
                <w:szCs w:val="24"/>
              </w:rPr>
            </w:pPr>
            <w:r w:rsidRPr="00A35C57">
              <w:rPr>
                <w:rFonts w:ascii="Times New Roman" w:hAnsi="Times New Roman"/>
                <w:sz w:val="24"/>
                <w:szCs w:val="24"/>
              </w:rPr>
              <w:t xml:space="preserve">Определение эколого-рекреационного потенциала территории.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b/>
                <w:sz w:val="24"/>
                <w:szCs w:val="24"/>
              </w:rPr>
            </w:pPr>
            <w:r w:rsidRPr="00A35C57">
              <w:rPr>
                <w:rStyle w:val="ab"/>
                <w:rFonts w:ascii="Times New Roman" w:eastAsiaTheme="majorEastAsia" w:hAnsi="Times New Roman"/>
                <w:b/>
                <w:sz w:val="24"/>
                <w:szCs w:val="24"/>
              </w:rPr>
              <w:t>Раздел 4.</w:t>
            </w:r>
            <w:r w:rsidRPr="00A35C57">
              <w:rPr>
                <w:rFonts w:ascii="Times New Roman" w:hAnsi="Times New Roman"/>
                <w:b/>
                <w:sz w:val="24"/>
                <w:szCs w:val="24"/>
              </w:rPr>
              <w:t xml:space="preserve"> Методы исследования населения и культурного потенциала территории в рекреационной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jc w:val="both"/>
              <w:rPr>
                <w:rStyle w:val="ab"/>
                <w:rFonts w:ascii="Times New Roman" w:eastAsiaTheme="majorEastAsia" w:hAnsi="Times New Roman"/>
                <w:i w:val="0"/>
                <w:iCs w:val="0"/>
                <w:sz w:val="24"/>
                <w:szCs w:val="24"/>
              </w:rPr>
            </w:pPr>
            <w:r w:rsidRPr="00A35C57">
              <w:rPr>
                <w:rFonts w:ascii="Times New Roman" w:hAnsi="Times New Roman"/>
                <w:sz w:val="24"/>
                <w:szCs w:val="24"/>
              </w:rPr>
              <w:t>Исследование состава населения, условий и образа жизни. Опрос населения как метод социально-географических исследований.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sz w:val="24"/>
                <w:szCs w:val="24"/>
                <w:lang w:eastAsia="ru-RU"/>
              </w:rPr>
              <w:t>0,5</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1,5</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sz w:val="24"/>
                <w:szCs w:val="24"/>
                <w:lang w:eastAsia="ru-RU"/>
              </w:rPr>
              <w:t>3,5</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Style w:val="ab"/>
                <w:rFonts w:ascii="Times New Roman" w:eastAsiaTheme="majorEastAsia" w:hAnsi="Times New Roman"/>
                <w:b/>
                <w:i w:val="0"/>
                <w:iCs w:val="0"/>
                <w:sz w:val="24"/>
                <w:szCs w:val="24"/>
              </w:rPr>
            </w:pPr>
            <w:r w:rsidRPr="00A35C57">
              <w:rPr>
                <w:rFonts w:ascii="Times New Roman" w:hAnsi="Times New Roman"/>
                <w:sz w:val="24"/>
                <w:szCs w:val="24"/>
              </w:rPr>
              <w:t xml:space="preserve">Определение социально-рекреационного и культурно-рекреационного потенциала территории.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b/>
                <w:sz w:val="24"/>
                <w:szCs w:val="24"/>
              </w:rPr>
            </w:pPr>
            <w:r w:rsidRPr="00A35C57">
              <w:rPr>
                <w:rFonts w:ascii="Times New Roman" w:hAnsi="Times New Roman"/>
                <w:b/>
                <w:sz w:val="24"/>
                <w:szCs w:val="24"/>
              </w:rPr>
              <w:t>Раздел 5. Методы исследования экономического потенциала территории в рекреационной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 xml:space="preserve">Количественные методы как основа экономико-географических исследований в рекреационной географии.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Определение экономико-рекреационного потенциала территории.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jc w:val="both"/>
              <w:rPr>
                <w:rFonts w:ascii="Times New Roman" w:hAnsi="Times New Roman"/>
                <w:b/>
                <w:sz w:val="24"/>
                <w:szCs w:val="24"/>
              </w:rPr>
            </w:pPr>
            <w:r w:rsidRPr="00A35C57">
              <w:rPr>
                <w:rFonts w:ascii="Times New Roman" w:hAnsi="Times New Roman"/>
                <w:b/>
                <w:sz w:val="24"/>
                <w:szCs w:val="24"/>
              </w:rPr>
              <w:t>Раздел 6. Синтез и прогнозирование в рекреационных исследованиях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ind w:firstLine="709"/>
              <w:jc w:val="both"/>
              <w:rPr>
                <w:rFonts w:ascii="Times New Roman" w:hAnsi="Times New Roman"/>
                <w:sz w:val="24"/>
                <w:szCs w:val="24"/>
              </w:rPr>
            </w:pPr>
            <w:r w:rsidRPr="00A35C57">
              <w:rPr>
                <w:rFonts w:ascii="Times New Roman" w:hAnsi="Times New Roman"/>
                <w:sz w:val="24"/>
                <w:szCs w:val="24"/>
              </w:rPr>
              <w:t>Определение комплексного рекреационного потенциала территории.</w:t>
            </w:r>
            <w:r w:rsidRPr="00A35C57">
              <w:rPr>
                <w:rFonts w:ascii="Times New Roman" w:hAnsi="Times New Roman"/>
                <w:caps/>
                <w:noProof/>
                <w:sz w:val="24"/>
                <w:szCs w:val="24"/>
              </w:rPr>
              <w:t xml:space="preserve">   </w:t>
            </w:r>
            <w:r w:rsidRPr="00A35C57">
              <w:rPr>
                <w:rFonts w:ascii="Times New Roman" w:hAnsi="Times New Roman"/>
                <w:sz w:val="24"/>
                <w:szCs w:val="24"/>
              </w:rPr>
              <w:t xml:space="preserve"> </w:t>
            </w:r>
            <w:r w:rsidRPr="00A35C57">
              <w:rPr>
                <w:rFonts w:ascii="Times New Roman" w:hAnsi="Times New Roman"/>
                <w:noProof/>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 xml:space="preserve">Методы прогнозирования: статистика и экспертные оценки.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b/>
                <w:bCs/>
                <w:sz w:val="24"/>
                <w:szCs w:val="24"/>
              </w:rPr>
            </w:pPr>
            <w:r w:rsidRPr="00A35C57">
              <w:rPr>
                <w:rFonts w:ascii="Times New Roman" w:hAnsi="Times New Roman"/>
                <w:b/>
                <w:caps/>
                <w:noProof/>
                <w:sz w:val="24"/>
                <w:szCs w:val="24"/>
              </w:rPr>
              <w:t>Р</w:t>
            </w:r>
            <w:r w:rsidRPr="00A35C57">
              <w:rPr>
                <w:rFonts w:ascii="Times New Roman" w:hAnsi="Times New Roman"/>
                <w:b/>
                <w:noProof/>
                <w:sz w:val="24"/>
                <w:szCs w:val="24"/>
              </w:rPr>
              <w:t xml:space="preserve">аздел </w:t>
            </w:r>
            <w:r w:rsidRPr="00A35C57">
              <w:rPr>
                <w:rFonts w:ascii="Times New Roman" w:hAnsi="Times New Roman"/>
                <w:b/>
                <w:iCs/>
                <w:sz w:val="24"/>
                <w:szCs w:val="24"/>
              </w:rPr>
              <w:t xml:space="preserve">7. </w:t>
            </w:r>
            <w:r w:rsidRPr="00A35C57">
              <w:rPr>
                <w:rFonts w:ascii="Times New Roman" w:hAnsi="Times New Roman"/>
                <w:b/>
                <w:bCs/>
                <w:iCs/>
                <w:sz w:val="24"/>
                <w:szCs w:val="24"/>
              </w:rPr>
              <w:t xml:space="preserve">Методика осуществления оценки туристско-рекреационной ценности ландшафтов региона </w:t>
            </w:r>
            <w:r w:rsidRPr="00A35C57">
              <w:rPr>
                <w:rFonts w:ascii="Times New Roman" w:hAnsi="Times New Roman"/>
                <w:b/>
                <w:iCs/>
                <w:sz w:val="24"/>
                <w:szCs w:val="24"/>
              </w:rPr>
              <w:br/>
            </w:r>
            <w:r w:rsidRPr="00A35C57">
              <w:rPr>
                <w:rFonts w:ascii="Times New Roman" w:hAnsi="Times New Roman"/>
                <w:b/>
                <w:bCs/>
                <w:iCs/>
                <w:sz w:val="24"/>
                <w:szCs w:val="24"/>
              </w:rPr>
              <w:t>(на примере Нижегородской области)</w:t>
            </w:r>
            <w:r w:rsidRPr="00A35C57">
              <w:rPr>
                <w:rFonts w:ascii="Times New Roman" w:hAnsi="Times New Roman"/>
                <w:b/>
                <w:iCs/>
                <w:caps/>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noProof/>
                <w:sz w:val="24"/>
                <w:szCs w:val="24"/>
              </w:rPr>
              <w:t>Ландшафтно-рекреационный анализ: сущность, назначение.</w:t>
            </w:r>
            <w:r w:rsidRPr="00A35C57">
              <w:rPr>
                <w:rFonts w:ascii="Times New Roman" w:hAnsi="Times New Roman"/>
                <w:sz w:val="24"/>
                <w:szCs w:val="24"/>
              </w:rPr>
              <w:t xml:space="preserve"> </w:t>
            </w:r>
            <w:r w:rsidRPr="00A35C57">
              <w:rPr>
                <w:rFonts w:ascii="Times New Roman" w:hAnsi="Times New Roman"/>
                <w:noProof/>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C43DC7" w:rsidP="0077140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bCs/>
                <w:noProof/>
                <w:sz w:val="24"/>
                <w:szCs w:val="24"/>
              </w:rPr>
              <w:t>Основные этапы организации полевых</w:t>
            </w:r>
            <w:r w:rsidRPr="00A35C57">
              <w:rPr>
                <w:rFonts w:ascii="Times New Roman" w:hAnsi="Times New Roman"/>
                <w:noProof/>
                <w:sz w:val="24"/>
                <w:szCs w:val="24"/>
              </w:rPr>
              <w:br/>
            </w:r>
            <w:r w:rsidRPr="00A35C57">
              <w:rPr>
                <w:rFonts w:ascii="Times New Roman" w:hAnsi="Times New Roman"/>
                <w:bCs/>
                <w:noProof/>
                <w:sz w:val="24"/>
                <w:szCs w:val="24"/>
              </w:rPr>
              <w:t>рекреационно-географических исследований.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bCs/>
                <w:iCs/>
                <w:sz w:val="24"/>
                <w:szCs w:val="24"/>
              </w:rPr>
              <w:t>Оценка туристско-рекреационной ценности региона (на примере Нижегородской области)</w:t>
            </w:r>
            <w:r w:rsidRPr="00A35C57">
              <w:rPr>
                <w:rFonts w:ascii="Times New Roman" w:hAnsi="Times New Roman"/>
                <w:iCs/>
                <w:caps/>
                <w:sz w:val="24"/>
                <w:szCs w:val="24"/>
              </w:rPr>
              <w:t>.</w:t>
            </w:r>
            <w:r w:rsidRPr="00A35C57">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noProof/>
                <w:sz w:val="24"/>
                <w:szCs w:val="24"/>
              </w:rPr>
            </w:pPr>
            <w:r w:rsidRPr="00A35C57">
              <w:rPr>
                <w:rFonts w:ascii="Times New Roman" w:hAnsi="Times New Roman"/>
                <w:bCs/>
                <w:iCs/>
                <w:sz w:val="24"/>
                <w:szCs w:val="24"/>
              </w:rPr>
              <w:lastRenderedPageBreak/>
              <w:t xml:space="preserve">Оценка туристско-рекреационной ценности ландшафтов (или территории сельских советов) региона </w:t>
            </w:r>
            <w:r w:rsidRPr="00A35C57">
              <w:rPr>
                <w:rFonts w:ascii="Times New Roman" w:hAnsi="Times New Roman"/>
                <w:iCs/>
                <w:sz w:val="24"/>
                <w:szCs w:val="24"/>
              </w:rPr>
              <w:br/>
            </w:r>
            <w:r w:rsidRPr="00A35C57">
              <w:rPr>
                <w:rFonts w:ascii="Times New Roman" w:hAnsi="Times New Roman"/>
                <w:bCs/>
                <w:iCs/>
                <w:sz w:val="24"/>
                <w:szCs w:val="24"/>
              </w:rPr>
              <w:t>(на примере одного из районов Нижегородской области)</w:t>
            </w:r>
            <w:r w:rsidRPr="00A35C57">
              <w:rPr>
                <w:rFonts w:ascii="Times New Roman" w:hAnsi="Times New Roman"/>
                <w:iCs/>
                <w:caps/>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noProof/>
                <w:sz w:val="24"/>
                <w:szCs w:val="24"/>
              </w:rPr>
            </w:pPr>
            <w:r w:rsidRPr="00A35C57">
              <w:rPr>
                <w:rFonts w:ascii="Times New Roman" w:hAnsi="Times New Roman"/>
                <w:noProof/>
                <w:sz w:val="24"/>
                <w:szCs w:val="24"/>
              </w:rPr>
              <w:t xml:space="preserve">Туристско-рекреационный каркас: сущность, назначение.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b/>
                <w:sz w:val="24"/>
                <w:szCs w:val="24"/>
              </w:rPr>
            </w:pPr>
            <w:r w:rsidRPr="00A35C57">
              <w:rPr>
                <w:rFonts w:ascii="Times New Roman" w:hAnsi="Times New Roman"/>
                <w:b/>
                <w:caps/>
                <w:noProof/>
                <w:sz w:val="24"/>
                <w:szCs w:val="24"/>
              </w:rPr>
              <w:t>Р</w:t>
            </w:r>
            <w:proofErr w:type="spellStart"/>
            <w:r w:rsidRPr="00A35C57">
              <w:rPr>
                <w:rFonts w:ascii="Times New Roman" w:hAnsi="Times New Roman"/>
                <w:b/>
                <w:sz w:val="24"/>
                <w:szCs w:val="24"/>
              </w:rPr>
              <w:t>аздел</w:t>
            </w:r>
            <w:proofErr w:type="spellEnd"/>
            <w:r w:rsidRPr="00A35C57">
              <w:rPr>
                <w:rFonts w:ascii="Times New Roman" w:hAnsi="Times New Roman"/>
                <w:b/>
                <w:sz w:val="24"/>
                <w:szCs w:val="24"/>
              </w:rPr>
              <w:t xml:space="preserve"> 8. </w:t>
            </w:r>
            <w:r w:rsidRPr="00A35C57">
              <w:rPr>
                <w:rFonts w:ascii="Times New Roman" w:hAnsi="Times New Roman"/>
                <w:b/>
                <w:bCs/>
                <w:sz w:val="24"/>
                <w:szCs w:val="24"/>
              </w:rPr>
              <w:t xml:space="preserve">Методы оценки природных ресурсов </w:t>
            </w:r>
          </w:p>
          <w:p w:rsidR="00F236F2" w:rsidRPr="00A35C57" w:rsidRDefault="00F236F2" w:rsidP="00771400">
            <w:pPr>
              <w:spacing w:after="0" w:line="240" w:lineRule="auto"/>
              <w:rPr>
                <w:rFonts w:ascii="Times New Roman" w:hAnsi="Times New Roman"/>
                <w:b/>
                <w:sz w:val="24"/>
                <w:szCs w:val="24"/>
              </w:rPr>
            </w:pPr>
            <w:r w:rsidRPr="00A35C57">
              <w:rPr>
                <w:rFonts w:ascii="Times New Roman" w:hAnsi="Times New Roman"/>
                <w:b/>
                <w:bCs/>
                <w:sz w:val="24"/>
                <w:szCs w:val="24"/>
              </w:rPr>
              <w:t>отдыха и туризма</w:t>
            </w:r>
            <w:r w:rsidRPr="00A35C57">
              <w:rPr>
                <w:rFonts w:ascii="Times New Roman" w:hAnsi="Times New Roman"/>
                <w:b/>
                <w:caps/>
                <w:noProof/>
                <w:sz w:val="24"/>
                <w:szCs w:val="24"/>
              </w:rPr>
              <w:t>.</w:t>
            </w:r>
            <w:r w:rsidRPr="00A35C57">
              <w:rPr>
                <w:rFonts w:ascii="Times New Roman" w:hAnsi="Times New Roman"/>
                <w:b/>
                <w:bCs/>
                <w:sz w:val="24"/>
                <w:szCs w:val="24"/>
              </w:rPr>
              <w:t xml:space="preserve"> Методы определения допустимых рекреационных нагрузок в зонах массового отдыха</w:t>
            </w:r>
            <w:r w:rsidRPr="00A35C57">
              <w:rPr>
                <w:rFonts w:ascii="Times New Roman" w:hAnsi="Times New Roman"/>
                <w:b/>
                <w:caps/>
                <w:noProof/>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bCs/>
                <w:sz w:val="24"/>
                <w:szCs w:val="24"/>
              </w:rPr>
              <w:t>Методика оценивания комфортности климатических условий отдыха</w:t>
            </w:r>
            <w:r w:rsidRPr="00A35C57">
              <w:rPr>
                <w:rFonts w:ascii="Times New Roman" w:hAnsi="Times New Roman"/>
                <w:caps/>
                <w:noProof/>
                <w:sz w:val="24"/>
                <w:szCs w:val="24"/>
              </w:rPr>
              <w:t>.</w:t>
            </w:r>
            <w:r w:rsidRPr="00A35C57">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bCs/>
                <w:sz w:val="24"/>
                <w:szCs w:val="24"/>
              </w:rPr>
              <w:t>Методика оценивания гидрологических условий организации отдыха</w:t>
            </w:r>
            <w:r w:rsidRPr="00A35C57">
              <w:rPr>
                <w:rFonts w:ascii="Times New Roman" w:hAnsi="Times New Roman"/>
                <w:caps/>
                <w:noProof/>
                <w:sz w:val="24"/>
                <w:szCs w:val="24"/>
              </w:rPr>
              <w:t>.</w:t>
            </w:r>
            <w:r w:rsidRPr="00A35C57">
              <w:rPr>
                <w:rFonts w:ascii="Times New Roman" w:hAnsi="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1"/>
        </w:trPr>
        <w:tc>
          <w:tcPr>
            <w:tcW w:w="4644" w:type="dxa"/>
            <w:tcBorders>
              <w:top w:val="single" w:sz="2" w:space="0" w:color="000000"/>
              <w:left w:val="single" w:sz="2" w:space="0" w:color="000000"/>
              <w:bottom w:val="single" w:sz="2" w:space="0" w:color="000000"/>
              <w:right w:val="single" w:sz="2" w:space="0" w:color="000000"/>
            </w:tcBorders>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Допустимые рекреационные нагрузки</w:t>
            </w:r>
            <w:r w:rsidRPr="00A35C57">
              <w:rPr>
                <w:rFonts w:ascii="Times New Roman" w:hAnsi="Times New Roman"/>
                <w:caps/>
                <w:noProof/>
                <w:sz w:val="24"/>
                <w:szCs w:val="24"/>
              </w:rPr>
              <w:t xml:space="preserve">. </w:t>
            </w:r>
            <w:r w:rsidRPr="00A35C57">
              <w:rPr>
                <w:rFonts w:ascii="Times New Roman" w:hAnsi="Times New Roman"/>
                <w:noProof/>
                <w:sz w:val="24"/>
                <w:szCs w:val="24"/>
              </w:rPr>
              <w:t xml:space="preserve">Методика определения </w:t>
            </w:r>
            <w:r w:rsidRPr="00A35C57">
              <w:rPr>
                <w:rFonts w:ascii="Times New Roman" w:hAnsi="Times New Roman"/>
                <w:bCs/>
                <w:sz w:val="24"/>
                <w:szCs w:val="24"/>
              </w:rPr>
              <w:t>допустимых рекреационных нагрузок в зонах массового отдыха.</w:t>
            </w:r>
          </w:p>
        </w:tc>
        <w:tc>
          <w:tcPr>
            <w:tcW w:w="851"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0,5</w:t>
            </w:r>
          </w:p>
        </w:tc>
        <w:tc>
          <w:tcPr>
            <w:tcW w:w="850" w:type="dxa"/>
            <w:tcBorders>
              <w:top w:val="single" w:sz="2" w:space="0" w:color="000000"/>
              <w:left w:val="single" w:sz="2" w:space="0" w:color="000000"/>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418"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12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3</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r>
      <w:tr w:rsidR="00F236F2" w:rsidRPr="00A35C57" w:rsidTr="00771400">
        <w:trPr>
          <w:trHeight w:val="357"/>
        </w:trPr>
        <w:tc>
          <w:tcPr>
            <w:tcW w:w="4644" w:type="dxa"/>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autoSpaceDE w:val="0"/>
              <w:autoSpaceDN w:val="0"/>
              <w:adjustRightInd w:val="0"/>
              <w:spacing w:after="0" w:line="240" w:lineRule="auto"/>
              <w:jc w:val="right"/>
              <w:rPr>
                <w:rFonts w:ascii="Times New Roman" w:hAnsi="Times New Roman"/>
                <w:b/>
                <w:sz w:val="24"/>
                <w:szCs w:val="24"/>
                <w:lang w:eastAsia="ru-RU"/>
              </w:rPr>
            </w:pPr>
            <w:r w:rsidRPr="00A35C57">
              <w:rPr>
                <w:rFonts w:ascii="Times New Roman" w:hAnsi="Times New Roman"/>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b/>
                <w:sz w:val="24"/>
                <w:szCs w:val="24"/>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b/>
                <w:sz w:val="24"/>
                <w:szCs w:val="24"/>
                <w:lang w:eastAsia="ru-RU"/>
              </w:rPr>
              <w:t>18</w:t>
            </w:r>
          </w:p>
        </w:tc>
        <w:tc>
          <w:tcPr>
            <w:tcW w:w="141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236F2" w:rsidRPr="00A35C57" w:rsidRDefault="00CC748C" w:rsidP="0077140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w:t>
            </w:r>
          </w:p>
        </w:tc>
        <w:tc>
          <w:tcPr>
            <w:tcW w:w="1282"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236F2" w:rsidRPr="00A35C57" w:rsidRDefault="00CC748C" w:rsidP="00771400">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60</w:t>
            </w:r>
          </w:p>
        </w:tc>
        <w:tc>
          <w:tcPr>
            <w:tcW w:w="85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236F2" w:rsidRPr="00A35C57" w:rsidRDefault="00F236F2" w:rsidP="00771400">
            <w:pPr>
              <w:autoSpaceDE w:val="0"/>
              <w:autoSpaceDN w:val="0"/>
              <w:adjustRightInd w:val="0"/>
              <w:spacing w:after="0" w:line="240" w:lineRule="auto"/>
              <w:jc w:val="center"/>
              <w:rPr>
                <w:rFonts w:ascii="Times New Roman" w:hAnsi="Times New Roman"/>
                <w:b/>
                <w:sz w:val="24"/>
                <w:szCs w:val="24"/>
                <w:lang w:eastAsia="ru-RU"/>
              </w:rPr>
            </w:pPr>
            <w:r w:rsidRPr="00A35C57">
              <w:rPr>
                <w:rFonts w:ascii="Times New Roman" w:hAnsi="Times New Roman"/>
                <w:b/>
                <w:sz w:val="24"/>
                <w:szCs w:val="24"/>
                <w:lang w:eastAsia="ru-RU"/>
              </w:rPr>
              <w:t>108</w:t>
            </w:r>
          </w:p>
        </w:tc>
      </w:tr>
    </w:tbl>
    <w:p w:rsidR="00F236F2" w:rsidRPr="00A35C57" w:rsidRDefault="00F236F2" w:rsidP="00F236F2">
      <w:pPr>
        <w:spacing w:after="0" w:line="240" w:lineRule="auto"/>
        <w:rPr>
          <w:rFonts w:ascii="Times New Roman" w:hAnsi="Times New Roman"/>
          <w:bCs/>
          <w:i/>
          <w:sz w:val="24"/>
          <w:szCs w:val="24"/>
          <w:lang w:eastAsia="ru-RU"/>
        </w:rPr>
      </w:pPr>
    </w:p>
    <w:p w:rsidR="00F236F2" w:rsidRPr="00A35C57" w:rsidRDefault="00F236F2" w:rsidP="00F236F2">
      <w:pPr>
        <w:autoSpaceDE w:val="0"/>
        <w:autoSpaceDN w:val="0"/>
        <w:adjustRightInd w:val="0"/>
        <w:spacing w:after="0" w:line="240" w:lineRule="auto"/>
        <w:ind w:firstLine="709"/>
        <w:jc w:val="both"/>
        <w:rPr>
          <w:rFonts w:ascii="Times New Roman" w:hAnsi="Times New Roman"/>
          <w:bCs/>
          <w:i/>
          <w:sz w:val="24"/>
          <w:szCs w:val="24"/>
          <w:lang w:eastAsia="ru-RU"/>
        </w:rPr>
      </w:pPr>
      <w:r w:rsidRPr="00A35C57">
        <w:rPr>
          <w:rFonts w:ascii="Times New Roman" w:hAnsi="Times New Roman"/>
          <w:bCs/>
          <w:i/>
          <w:sz w:val="24"/>
          <w:szCs w:val="24"/>
          <w:lang w:eastAsia="ru-RU"/>
        </w:rPr>
        <w:t>5.2. Методы обучения</w:t>
      </w:r>
    </w:p>
    <w:p w:rsidR="00F236F2" w:rsidRPr="00A35C57" w:rsidRDefault="00F236F2" w:rsidP="00F236F2">
      <w:pPr>
        <w:tabs>
          <w:tab w:val="left" w:pos="160"/>
          <w:tab w:val="left" w:pos="415"/>
        </w:tabs>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t>В процессе преподавания дисциплины «</w:t>
      </w:r>
      <w:r w:rsidRPr="00A35C57">
        <w:rPr>
          <w:rFonts w:ascii="Times New Roman" w:hAnsi="Times New Roman"/>
          <w:sz w:val="24"/>
          <w:szCs w:val="24"/>
        </w:rPr>
        <w:t>Методы туристско-рекреационных исследований</w:t>
      </w:r>
      <w:r w:rsidRPr="00A35C57">
        <w:rPr>
          <w:rFonts w:ascii="Times New Roman" w:hAnsi="Times New Roman"/>
          <w:sz w:val="24"/>
          <w:szCs w:val="24"/>
          <w:lang w:eastAsia="ru-RU"/>
        </w:rPr>
        <w:t>» применяются следующие методы обучения: проблемного обучения, интерактивный метод, метод проектов.</w:t>
      </w:r>
    </w:p>
    <w:p w:rsidR="00F236F2" w:rsidRPr="00A35C57" w:rsidRDefault="00F236F2" w:rsidP="00F236F2">
      <w:pPr>
        <w:autoSpaceDE w:val="0"/>
        <w:autoSpaceDN w:val="0"/>
        <w:adjustRightInd w:val="0"/>
        <w:spacing w:after="0" w:line="240" w:lineRule="auto"/>
        <w:ind w:firstLine="709"/>
        <w:jc w:val="both"/>
        <w:rPr>
          <w:rFonts w:ascii="Times New Roman" w:hAnsi="Times New Roman"/>
          <w:bCs/>
          <w:i/>
          <w:sz w:val="24"/>
          <w:szCs w:val="24"/>
          <w:lang w:eastAsia="ru-RU"/>
        </w:rPr>
      </w:pPr>
    </w:p>
    <w:p w:rsidR="00F236F2" w:rsidRPr="00A35C57" w:rsidRDefault="00F236F2" w:rsidP="00F236F2">
      <w:pPr>
        <w:autoSpaceDE w:val="0"/>
        <w:autoSpaceDN w:val="0"/>
        <w:adjustRightInd w:val="0"/>
        <w:spacing w:after="0" w:line="240" w:lineRule="auto"/>
        <w:ind w:firstLine="709"/>
        <w:jc w:val="both"/>
        <w:rPr>
          <w:rFonts w:ascii="Times New Roman" w:hAnsi="Times New Roman"/>
          <w:b/>
          <w:bCs/>
          <w:sz w:val="24"/>
          <w:szCs w:val="24"/>
          <w:lang w:eastAsia="ru-RU"/>
        </w:rPr>
      </w:pPr>
      <w:r w:rsidRPr="00A35C57">
        <w:rPr>
          <w:rFonts w:ascii="Times New Roman" w:hAnsi="Times New Roman"/>
          <w:b/>
          <w:bCs/>
          <w:sz w:val="24"/>
          <w:szCs w:val="24"/>
          <w:lang w:eastAsia="ru-RU"/>
        </w:rPr>
        <w:t>6. Технологическая карта дисциплины</w:t>
      </w:r>
    </w:p>
    <w:p w:rsidR="00F236F2" w:rsidRPr="00A35C57" w:rsidRDefault="00F236F2" w:rsidP="00F236F2">
      <w:pPr>
        <w:autoSpaceDE w:val="0"/>
        <w:autoSpaceDN w:val="0"/>
        <w:adjustRightInd w:val="0"/>
        <w:spacing w:after="0" w:line="240" w:lineRule="auto"/>
        <w:ind w:firstLine="709"/>
        <w:jc w:val="both"/>
        <w:rPr>
          <w:rFonts w:ascii="Times New Roman" w:hAnsi="Times New Roman"/>
          <w:bCs/>
          <w:i/>
          <w:sz w:val="24"/>
          <w:szCs w:val="24"/>
          <w:lang w:eastAsia="ru-RU"/>
        </w:rPr>
      </w:pPr>
      <w:r w:rsidRPr="00A35C57">
        <w:rPr>
          <w:rFonts w:ascii="Times New Roman" w:hAnsi="Times New Roman"/>
          <w:bCs/>
          <w:i/>
          <w:sz w:val="24"/>
          <w:szCs w:val="24"/>
          <w:lang w:eastAsia="ru-RU"/>
        </w:rPr>
        <w:t>6.1. Рейтинг-план</w:t>
      </w:r>
    </w:p>
    <w:tbl>
      <w:tblPr>
        <w:tblW w:w="0" w:type="auto"/>
        <w:tblLook w:val="04A0" w:firstRow="1" w:lastRow="0" w:firstColumn="1" w:lastColumn="0" w:noHBand="0" w:noVBand="1"/>
      </w:tblPr>
      <w:tblGrid>
        <w:gridCol w:w="474"/>
        <w:gridCol w:w="1235"/>
        <w:gridCol w:w="1563"/>
        <w:gridCol w:w="1403"/>
        <w:gridCol w:w="1146"/>
        <w:gridCol w:w="865"/>
        <w:gridCol w:w="1413"/>
        <w:gridCol w:w="1471"/>
      </w:tblGrid>
      <w:tr w:rsidR="00F236F2" w:rsidRPr="00A35C57" w:rsidTr="00771400">
        <w:trPr>
          <w:trHeight w:val="600"/>
        </w:trPr>
        <w:tc>
          <w:tcPr>
            <w:tcW w:w="0" w:type="auto"/>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 п/п</w:t>
            </w:r>
          </w:p>
        </w:tc>
        <w:tc>
          <w:tcPr>
            <w:tcW w:w="0" w:type="auto"/>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color w:val="000000"/>
                <w:sz w:val="24"/>
                <w:szCs w:val="24"/>
                <w:lang w:eastAsia="ru-RU"/>
              </w:rPr>
            </w:pPr>
            <w:r w:rsidRPr="00A35C57">
              <w:rPr>
                <w:rFonts w:ascii="Times New Roman" w:hAnsi="Times New Roman"/>
                <w:color w:val="000000"/>
                <w:sz w:val="24"/>
                <w:szCs w:val="24"/>
                <w:lang w:eastAsia="ru-RU"/>
              </w:rPr>
              <w:t>Код ОР дисциплины</w:t>
            </w:r>
          </w:p>
        </w:tc>
        <w:tc>
          <w:tcPr>
            <w:tcW w:w="0" w:type="auto"/>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color w:val="000000"/>
                <w:sz w:val="24"/>
                <w:szCs w:val="24"/>
                <w:lang w:eastAsia="ru-RU"/>
              </w:rPr>
            </w:pPr>
            <w:r w:rsidRPr="00A35C57">
              <w:rPr>
                <w:rFonts w:ascii="Times New Roman" w:hAnsi="Times New Roman"/>
                <w:color w:val="000000"/>
                <w:sz w:val="24"/>
                <w:szCs w:val="24"/>
                <w:lang w:eastAsia="ru-RU"/>
              </w:rPr>
              <w:t>Виды учебной деятельности</w:t>
            </w:r>
          </w:p>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обучающегося</w:t>
            </w:r>
          </w:p>
        </w:tc>
        <w:tc>
          <w:tcPr>
            <w:tcW w:w="0" w:type="auto"/>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color w:val="000000"/>
                <w:sz w:val="24"/>
                <w:szCs w:val="24"/>
                <w:lang w:eastAsia="ru-RU"/>
              </w:rPr>
            </w:pPr>
            <w:r w:rsidRPr="00A35C57">
              <w:rPr>
                <w:rFonts w:ascii="Times New Roman" w:hAnsi="Times New Roman"/>
                <w:color w:val="000000"/>
                <w:sz w:val="24"/>
                <w:szCs w:val="24"/>
                <w:lang w:eastAsia="ru-RU"/>
              </w:rPr>
              <w:t>Средства оценивания</w:t>
            </w:r>
          </w:p>
        </w:tc>
        <w:tc>
          <w:tcPr>
            <w:tcW w:w="0" w:type="auto"/>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Балл за конкретное задание</w:t>
            </w:r>
          </w:p>
        </w:tc>
        <w:tc>
          <w:tcPr>
            <w:tcW w:w="0" w:type="auto"/>
            <w:vMerge w:val="restart"/>
            <w:tcBorders>
              <w:top w:val="single" w:sz="2" w:space="0" w:color="000000"/>
              <w:left w:val="single" w:sz="2" w:space="0" w:color="000000"/>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Число заданий за семестр</w:t>
            </w:r>
          </w:p>
        </w:tc>
        <w:tc>
          <w:tcPr>
            <w:tcW w:w="0" w:type="auto"/>
            <w:gridSpan w:val="2"/>
            <w:tcBorders>
              <w:top w:val="single" w:sz="2" w:space="0" w:color="000000"/>
              <w:left w:val="nil"/>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Баллы</w:t>
            </w:r>
          </w:p>
        </w:tc>
      </w:tr>
      <w:tr w:rsidR="00F236F2" w:rsidRPr="00A35C57" w:rsidTr="00771400">
        <w:trPr>
          <w:trHeight w:val="30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color w:val="000000"/>
                <w:sz w:val="24"/>
                <w:szCs w:val="24"/>
                <w:lang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color w:val="000000"/>
                <w:sz w:val="24"/>
                <w:szCs w:val="24"/>
                <w:lang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F236F2" w:rsidRPr="00A35C57" w:rsidRDefault="00F236F2" w:rsidP="00771400">
            <w:pPr>
              <w:spacing w:after="0" w:line="240" w:lineRule="auto"/>
              <w:rPr>
                <w:rFonts w:ascii="Times New Roman" w:hAnsi="Times New Roman"/>
                <w:sz w:val="24"/>
                <w:szCs w:val="24"/>
                <w:lang w:eastAsia="ru-RU"/>
              </w:rPr>
            </w:pPr>
          </w:p>
        </w:tc>
        <w:tc>
          <w:tcPr>
            <w:tcW w:w="0" w:type="auto"/>
            <w:tcBorders>
              <w:top w:val="nil"/>
              <w:left w:val="nil"/>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Минимальный</w:t>
            </w:r>
          </w:p>
        </w:tc>
        <w:tc>
          <w:tcPr>
            <w:tcW w:w="0" w:type="auto"/>
            <w:tcBorders>
              <w:top w:val="nil"/>
              <w:left w:val="nil"/>
              <w:bottom w:val="single" w:sz="2" w:space="0" w:color="000000"/>
              <w:right w:val="single" w:sz="2" w:space="0" w:color="000000"/>
            </w:tcBorders>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Максимальный</w:t>
            </w:r>
          </w:p>
        </w:tc>
      </w:tr>
      <w:tr w:rsidR="00F236F2" w:rsidRPr="00A35C57" w:rsidTr="00771400">
        <w:trPr>
          <w:trHeight w:val="300"/>
        </w:trPr>
        <w:tc>
          <w:tcPr>
            <w:tcW w:w="0" w:type="auto"/>
            <w:tcBorders>
              <w:top w:val="single" w:sz="2" w:space="0" w:color="000000"/>
              <w:left w:val="single" w:sz="2" w:space="0" w:color="000000"/>
              <w:bottom w:val="nil"/>
              <w:right w:val="single" w:sz="2" w:space="0" w:color="000000"/>
            </w:tcBorders>
            <w:shd w:val="clear" w:color="auto" w:fill="FFFFFF"/>
            <w:hideMark/>
          </w:tcPr>
          <w:p w:rsidR="00F236F2" w:rsidRPr="00A35C57" w:rsidRDefault="00F236F2" w:rsidP="00771400">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1</w:t>
            </w:r>
          </w:p>
        </w:tc>
        <w:tc>
          <w:tcPr>
            <w:tcW w:w="0" w:type="auto"/>
            <w:tcBorders>
              <w:top w:val="single" w:sz="2" w:space="0" w:color="000000"/>
              <w:left w:val="single" w:sz="2" w:space="0" w:color="000000"/>
              <w:bottom w:val="nil"/>
              <w:right w:val="single" w:sz="2" w:space="0" w:color="000000"/>
            </w:tcBorders>
            <w:shd w:val="clear" w:color="auto" w:fill="FFFFFF"/>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rPr>
            </w:pPr>
            <w:r w:rsidRPr="00A35C57">
              <w:rPr>
                <w:rFonts w:ascii="Times New Roman" w:hAnsi="Times New Roman"/>
                <w:sz w:val="24"/>
                <w:szCs w:val="24"/>
              </w:rPr>
              <w:t>ОР.2-4-1</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236F2" w:rsidRPr="00A35C57" w:rsidRDefault="00F236F2" w:rsidP="00771400">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Участие в тестировании</w:t>
            </w:r>
          </w:p>
        </w:tc>
        <w:tc>
          <w:tcPr>
            <w:tcW w:w="0" w:type="auto"/>
            <w:tcBorders>
              <w:top w:val="single" w:sz="2" w:space="0" w:color="000000"/>
              <w:left w:val="single" w:sz="2" w:space="0" w:color="000000"/>
              <w:bottom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 xml:space="preserve">Тесты тематического и итогового контроля </w:t>
            </w:r>
          </w:p>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40</w:t>
            </w: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w:t>
            </w:r>
          </w:p>
        </w:tc>
        <w:tc>
          <w:tcPr>
            <w:tcW w:w="0" w:type="auto"/>
            <w:tcBorders>
              <w:top w:val="single" w:sz="2" w:space="0" w:color="000000"/>
              <w:left w:val="nil"/>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15</w:t>
            </w:r>
          </w:p>
        </w:tc>
        <w:tc>
          <w:tcPr>
            <w:tcW w:w="0" w:type="auto"/>
            <w:tcBorders>
              <w:top w:val="single" w:sz="2" w:space="0" w:color="000000"/>
              <w:left w:val="nil"/>
              <w:bottom w:val="single" w:sz="2" w:space="0" w:color="000000"/>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40</w:t>
            </w:r>
          </w:p>
        </w:tc>
      </w:tr>
      <w:tr w:rsidR="00F236F2" w:rsidRPr="00A35C57" w:rsidTr="00771400">
        <w:trPr>
          <w:trHeight w:val="910"/>
        </w:trPr>
        <w:tc>
          <w:tcPr>
            <w:tcW w:w="0" w:type="auto"/>
            <w:tcBorders>
              <w:top w:val="single" w:sz="2" w:space="0" w:color="000000"/>
              <w:left w:val="single" w:sz="2" w:space="0" w:color="000000"/>
              <w:bottom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jc w:val="both"/>
              <w:rPr>
                <w:rFonts w:ascii="Times New Roman" w:hAnsi="Times New Roman"/>
                <w:sz w:val="24"/>
                <w:szCs w:val="24"/>
                <w:lang w:eastAsia="ru-RU"/>
              </w:rPr>
            </w:pPr>
            <w:r w:rsidRPr="00A35C57">
              <w:rPr>
                <w:rFonts w:ascii="Times New Roman" w:hAnsi="Times New Roman"/>
                <w:sz w:val="24"/>
                <w:szCs w:val="24"/>
                <w:lang w:eastAsia="ru-RU"/>
              </w:rPr>
              <w:t>2</w:t>
            </w:r>
          </w:p>
          <w:p w:rsidR="00F236F2" w:rsidRPr="00A35C57" w:rsidRDefault="00F236F2" w:rsidP="00771400">
            <w:pPr>
              <w:autoSpaceDE w:val="0"/>
              <w:autoSpaceDN w:val="0"/>
              <w:adjustRightInd w:val="0"/>
              <w:spacing w:after="0" w:line="240" w:lineRule="auto"/>
              <w:jc w:val="both"/>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rPr>
            </w:pPr>
            <w:r w:rsidRPr="00A35C57">
              <w:rPr>
                <w:rFonts w:ascii="Times New Roman" w:hAnsi="Times New Roman"/>
                <w:sz w:val="24"/>
                <w:szCs w:val="24"/>
              </w:rPr>
              <w:t>ОР.2-4-2</w:t>
            </w:r>
          </w:p>
        </w:tc>
        <w:tc>
          <w:tcPr>
            <w:tcW w:w="0" w:type="auto"/>
            <w:tcBorders>
              <w:top w:val="single" w:sz="2" w:space="0" w:color="000000"/>
              <w:left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Проектирование</w:t>
            </w:r>
          </w:p>
        </w:tc>
        <w:tc>
          <w:tcPr>
            <w:tcW w:w="0" w:type="auto"/>
            <w:tcBorders>
              <w:top w:val="single" w:sz="2" w:space="0" w:color="000000"/>
              <w:left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Проект</w:t>
            </w:r>
          </w:p>
        </w:tc>
        <w:tc>
          <w:tcPr>
            <w:tcW w:w="0" w:type="auto"/>
            <w:tcBorders>
              <w:top w:val="single" w:sz="2" w:space="0" w:color="000000"/>
              <w:left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10</w:t>
            </w:r>
          </w:p>
        </w:tc>
        <w:tc>
          <w:tcPr>
            <w:tcW w:w="0" w:type="auto"/>
            <w:tcBorders>
              <w:top w:val="single" w:sz="2" w:space="0" w:color="000000"/>
              <w:left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w:t>
            </w:r>
          </w:p>
        </w:tc>
        <w:tc>
          <w:tcPr>
            <w:tcW w:w="0" w:type="auto"/>
            <w:tcBorders>
              <w:top w:val="single" w:sz="2" w:space="0" w:color="000000"/>
              <w:left w:val="nil"/>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40</w:t>
            </w:r>
          </w:p>
        </w:tc>
        <w:tc>
          <w:tcPr>
            <w:tcW w:w="0" w:type="auto"/>
            <w:tcBorders>
              <w:top w:val="single" w:sz="2" w:space="0" w:color="000000"/>
              <w:left w:val="nil"/>
              <w:right w:val="single" w:sz="2" w:space="0" w:color="000000"/>
            </w:tcBorders>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60</w:t>
            </w:r>
          </w:p>
        </w:tc>
      </w:tr>
      <w:tr w:rsidR="00F236F2" w:rsidRPr="00A35C57" w:rsidTr="00771400">
        <w:trPr>
          <w:trHeight w:val="300"/>
        </w:trPr>
        <w:tc>
          <w:tcPr>
            <w:tcW w:w="0" w:type="auto"/>
            <w:tcBorders>
              <w:top w:val="single" w:sz="2" w:space="0" w:color="000000"/>
              <w:left w:val="single" w:sz="2" w:space="0" w:color="000000"/>
              <w:bottom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jc w:val="both"/>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jc w:val="center"/>
              <w:rPr>
                <w:rFonts w:ascii="Times New Roman" w:hAnsi="Times New Roman"/>
                <w:color w:val="000000"/>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color w:val="000000"/>
                <w:sz w:val="24"/>
                <w:szCs w:val="24"/>
                <w:lang w:eastAsia="ru-RU"/>
              </w:rPr>
              <w:t>Итого:</w:t>
            </w:r>
          </w:p>
        </w:tc>
        <w:tc>
          <w:tcPr>
            <w:tcW w:w="0" w:type="auto"/>
            <w:tcBorders>
              <w:top w:val="single" w:sz="2" w:space="0" w:color="000000"/>
              <w:left w:val="single" w:sz="2" w:space="0" w:color="000000"/>
              <w:bottom w:val="single" w:sz="2" w:space="0" w:color="000000"/>
              <w:right w:val="single" w:sz="2" w:space="0" w:color="000000"/>
            </w:tcBorders>
            <w:shd w:val="clear" w:color="auto" w:fill="FFFFFF"/>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p>
        </w:tc>
        <w:tc>
          <w:tcPr>
            <w:tcW w:w="0" w:type="auto"/>
            <w:tcBorders>
              <w:top w:val="single" w:sz="2" w:space="0" w:color="000000"/>
              <w:left w:val="single" w:sz="2" w:space="0" w:color="000000"/>
              <w:bottom w:val="single" w:sz="2" w:space="0" w:color="000000"/>
              <w:right w:val="single" w:sz="2" w:space="0" w:color="000000"/>
            </w:tcBorders>
            <w:shd w:val="clear" w:color="auto" w:fill="FFFFFF"/>
            <w:vAlign w:val="center"/>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p>
        </w:tc>
        <w:tc>
          <w:tcPr>
            <w:tcW w:w="0" w:type="auto"/>
            <w:tcBorders>
              <w:top w:val="single" w:sz="2" w:space="0" w:color="000000"/>
              <w:left w:val="nil"/>
              <w:bottom w:val="single" w:sz="2" w:space="0" w:color="000000"/>
              <w:right w:val="single" w:sz="2" w:space="0" w:color="000000"/>
            </w:tcBorders>
            <w:vAlign w:val="center"/>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55</w:t>
            </w:r>
          </w:p>
        </w:tc>
        <w:tc>
          <w:tcPr>
            <w:tcW w:w="0" w:type="auto"/>
            <w:tcBorders>
              <w:top w:val="single" w:sz="2" w:space="0" w:color="000000"/>
              <w:left w:val="nil"/>
              <w:bottom w:val="single" w:sz="2" w:space="0" w:color="000000"/>
              <w:right w:val="single" w:sz="2" w:space="0" w:color="000000"/>
            </w:tcBorders>
            <w:vAlign w:val="center"/>
            <w:hideMark/>
          </w:tcPr>
          <w:p w:rsidR="00F236F2" w:rsidRPr="00A35C57" w:rsidRDefault="00F236F2" w:rsidP="00771400">
            <w:pPr>
              <w:autoSpaceDE w:val="0"/>
              <w:autoSpaceDN w:val="0"/>
              <w:adjustRightInd w:val="0"/>
              <w:spacing w:after="0" w:line="240" w:lineRule="auto"/>
              <w:jc w:val="center"/>
              <w:rPr>
                <w:rFonts w:ascii="Times New Roman" w:hAnsi="Times New Roman"/>
                <w:sz w:val="24"/>
                <w:szCs w:val="24"/>
                <w:lang w:eastAsia="ru-RU"/>
              </w:rPr>
            </w:pPr>
            <w:r w:rsidRPr="00A35C57">
              <w:rPr>
                <w:rFonts w:ascii="Times New Roman" w:hAnsi="Times New Roman"/>
                <w:sz w:val="24"/>
                <w:szCs w:val="24"/>
                <w:lang w:eastAsia="ru-RU"/>
              </w:rPr>
              <w:t>100</w:t>
            </w:r>
          </w:p>
        </w:tc>
      </w:tr>
    </w:tbl>
    <w:p w:rsidR="00F236F2" w:rsidRPr="00A35C57" w:rsidRDefault="00F236F2" w:rsidP="00F236F2">
      <w:pPr>
        <w:autoSpaceDE w:val="0"/>
        <w:autoSpaceDN w:val="0"/>
        <w:adjustRightInd w:val="0"/>
        <w:spacing w:after="0" w:line="240" w:lineRule="auto"/>
        <w:jc w:val="both"/>
        <w:rPr>
          <w:rFonts w:ascii="Times New Roman" w:hAnsi="Times New Roman"/>
          <w:b/>
          <w:bCs/>
          <w:sz w:val="24"/>
          <w:szCs w:val="24"/>
          <w:lang w:eastAsia="ru-RU"/>
        </w:rPr>
      </w:pPr>
    </w:p>
    <w:p w:rsidR="00F236F2" w:rsidRPr="00A35C57" w:rsidRDefault="00F236F2" w:rsidP="00F236F2">
      <w:pPr>
        <w:spacing w:after="0" w:line="240" w:lineRule="auto"/>
        <w:jc w:val="center"/>
        <w:rPr>
          <w:rFonts w:ascii="Times New Roman" w:hAnsi="Times New Roman"/>
          <w:b/>
          <w:sz w:val="24"/>
          <w:szCs w:val="24"/>
        </w:rPr>
      </w:pPr>
      <w:r w:rsidRPr="00A35C57">
        <w:rPr>
          <w:rFonts w:ascii="Times New Roman" w:hAnsi="Times New Roman"/>
          <w:b/>
          <w:sz w:val="24"/>
          <w:szCs w:val="24"/>
        </w:rPr>
        <w:t xml:space="preserve">7. Учебно-методическое и информационное обеспечение дисциплины </w:t>
      </w:r>
    </w:p>
    <w:p w:rsidR="00F236F2" w:rsidRPr="00A35C57" w:rsidRDefault="00F236F2" w:rsidP="00F236F2">
      <w:pPr>
        <w:spacing w:after="0" w:line="240" w:lineRule="auto"/>
        <w:ind w:firstLine="709"/>
        <w:jc w:val="both"/>
        <w:rPr>
          <w:rFonts w:ascii="Times New Roman" w:hAnsi="Times New Roman"/>
          <w:b/>
          <w:sz w:val="24"/>
          <w:szCs w:val="24"/>
        </w:rPr>
      </w:pPr>
      <w:r w:rsidRPr="00A35C57">
        <w:rPr>
          <w:rFonts w:ascii="Times New Roman" w:hAnsi="Times New Roman"/>
          <w:b/>
          <w:sz w:val="24"/>
          <w:szCs w:val="24"/>
        </w:rPr>
        <w:t xml:space="preserve">    7.1.1. Основная литература:</w:t>
      </w:r>
    </w:p>
    <w:p w:rsidR="00F236F2" w:rsidRPr="00A35C57" w:rsidRDefault="00F236F2" w:rsidP="00F236F2">
      <w:pPr>
        <w:spacing w:after="0" w:line="240" w:lineRule="auto"/>
        <w:jc w:val="both"/>
        <w:rPr>
          <w:rFonts w:ascii="Times New Roman" w:hAnsi="Times New Roman"/>
          <w:sz w:val="24"/>
          <w:szCs w:val="24"/>
        </w:rPr>
      </w:pPr>
      <w:r w:rsidRPr="00A35C57">
        <w:rPr>
          <w:rFonts w:ascii="Times New Roman" w:hAnsi="Times New Roman"/>
          <w:sz w:val="24"/>
          <w:szCs w:val="24"/>
        </w:rPr>
        <w:t xml:space="preserve">1. Асташин, А.Е., </w:t>
      </w:r>
      <w:proofErr w:type="spellStart"/>
      <w:r w:rsidRPr="00A35C57">
        <w:rPr>
          <w:rFonts w:ascii="Times New Roman" w:hAnsi="Times New Roman"/>
          <w:sz w:val="24"/>
          <w:szCs w:val="24"/>
        </w:rPr>
        <w:t>Февралёва</w:t>
      </w:r>
      <w:proofErr w:type="spellEnd"/>
      <w:r w:rsidRPr="00A35C57">
        <w:rPr>
          <w:rFonts w:ascii="Times New Roman" w:hAnsi="Times New Roman"/>
          <w:sz w:val="24"/>
          <w:szCs w:val="24"/>
        </w:rPr>
        <w:t xml:space="preserve">, Н.И. Рекреационная география Нижегородской области: учебное пособие / А.Е. Асташин, Н.И. </w:t>
      </w:r>
      <w:proofErr w:type="spellStart"/>
      <w:r w:rsidRPr="00A35C57">
        <w:rPr>
          <w:rFonts w:ascii="Times New Roman" w:hAnsi="Times New Roman"/>
          <w:sz w:val="24"/>
          <w:szCs w:val="24"/>
        </w:rPr>
        <w:t>Февралёва</w:t>
      </w:r>
      <w:proofErr w:type="spellEnd"/>
      <w:r w:rsidRPr="00A35C57">
        <w:rPr>
          <w:rFonts w:ascii="Times New Roman" w:hAnsi="Times New Roman"/>
          <w:sz w:val="24"/>
          <w:szCs w:val="24"/>
        </w:rPr>
        <w:t>. – Н. Новгород: НГПУ, 2013. – 222 с.</w:t>
      </w:r>
    </w:p>
    <w:p w:rsidR="00F236F2" w:rsidRPr="00A35C57" w:rsidRDefault="00F236F2" w:rsidP="00F236F2">
      <w:pPr>
        <w:spacing w:after="0" w:line="240" w:lineRule="auto"/>
        <w:jc w:val="both"/>
        <w:rPr>
          <w:rFonts w:ascii="Times New Roman" w:hAnsi="Times New Roman"/>
          <w:sz w:val="24"/>
          <w:szCs w:val="24"/>
        </w:rPr>
      </w:pPr>
      <w:r w:rsidRPr="00A35C57">
        <w:rPr>
          <w:rFonts w:ascii="Times New Roman" w:hAnsi="Times New Roman"/>
          <w:sz w:val="24"/>
          <w:szCs w:val="24"/>
        </w:rPr>
        <w:lastRenderedPageBreak/>
        <w:t>2. Асташин, А.Е. Применение геоинформационных систем в ландшафтно-рекреационном анализе региона (на примере Нижегородской области) / А.Е. Асташин и др. – Н. Новгород: ООО Типография Поволжье, 2014. – 225 с.</w:t>
      </w:r>
    </w:p>
    <w:p w:rsidR="00F236F2" w:rsidRPr="00A35C57" w:rsidRDefault="00F236F2" w:rsidP="00F236F2">
      <w:pPr>
        <w:tabs>
          <w:tab w:val="left" w:pos="448"/>
          <w:tab w:val="left" w:pos="851"/>
          <w:tab w:val="left" w:pos="1080"/>
        </w:tabs>
        <w:spacing w:after="0" w:line="240" w:lineRule="auto"/>
        <w:jc w:val="both"/>
        <w:rPr>
          <w:rFonts w:ascii="Times New Roman" w:hAnsi="Times New Roman"/>
          <w:sz w:val="24"/>
          <w:szCs w:val="24"/>
        </w:rPr>
      </w:pPr>
      <w:r w:rsidRPr="00A35C57">
        <w:rPr>
          <w:rFonts w:ascii="Times New Roman" w:hAnsi="Times New Roman"/>
          <w:sz w:val="24"/>
          <w:szCs w:val="24"/>
        </w:rPr>
        <w:t xml:space="preserve">3. Культура природопользования: научные и образовательные аспекты [Текст]: Коллектив. монография / НГПУ им. </w:t>
      </w:r>
      <w:proofErr w:type="spellStart"/>
      <w:r w:rsidRPr="00A35C57">
        <w:rPr>
          <w:rFonts w:ascii="Times New Roman" w:hAnsi="Times New Roman"/>
          <w:sz w:val="24"/>
          <w:szCs w:val="24"/>
        </w:rPr>
        <w:t>К.Минина</w:t>
      </w:r>
      <w:proofErr w:type="spellEnd"/>
      <w:r w:rsidRPr="00A35C57">
        <w:rPr>
          <w:rFonts w:ascii="Times New Roman" w:hAnsi="Times New Roman"/>
          <w:sz w:val="24"/>
          <w:szCs w:val="24"/>
        </w:rPr>
        <w:t xml:space="preserve"> (Мининский ун-т); [Под ред. Н.Ф. Винокуровой]. - Нижний Новгород: НГПУ, 2014. - 164 с. </w:t>
      </w:r>
    </w:p>
    <w:p w:rsidR="00F236F2" w:rsidRPr="00A35C57" w:rsidRDefault="00F236F2" w:rsidP="00F236F2">
      <w:pPr>
        <w:tabs>
          <w:tab w:val="left" w:pos="448"/>
          <w:tab w:val="left" w:pos="851"/>
          <w:tab w:val="left" w:pos="1080"/>
        </w:tabs>
        <w:spacing w:after="0" w:line="240" w:lineRule="auto"/>
        <w:jc w:val="both"/>
        <w:rPr>
          <w:rFonts w:ascii="Times New Roman" w:hAnsi="Times New Roman"/>
          <w:b/>
          <w:sz w:val="24"/>
          <w:szCs w:val="24"/>
        </w:rPr>
      </w:pPr>
      <w:r w:rsidRPr="00A35C57">
        <w:rPr>
          <w:rFonts w:ascii="Times New Roman" w:hAnsi="Times New Roman"/>
          <w:sz w:val="24"/>
          <w:szCs w:val="24"/>
        </w:rPr>
        <w:t>7.1.2.</w:t>
      </w:r>
      <w:r w:rsidRPr="00A35C57">
        <w:rPr>
          <w:rFonts w:ascii="Times New Roman" w:hAnsi="Times New Roman"/>
          <w:b/>
          <w:sz w:val="24"/>
          <w:szCs w:val="24"/>
        </w:rPr>
        <w:t xml:space="preserve"> Дополнительная литература:</w:t>
      </w:r>
    </w:p>
    <w:p w:rsidR="00F236F2" w:rsidRPr="00A35C57" w:rsidRDefault="00F236F2" w:rsidP="00F236F2">
      <w:pPr>
        <w:pStyle w:val="af8"/>
        <w:spacing w:after="0" w:line="240" w:lineRule="auto"/>
        <w:ind w:left="1429"/>
        <w:rPr>
          <w:rFonts w:ascii="Times New Roman" w:hAnsi="Times New Roman"/>
          <w:sz w:val="24"/>
          <w:szCs w:val="24"/>
        </w:rPr>
      </w:pPr>
    </w:p>
    <w:p w:rsidR="00F236F2" w:rsidRPr="00A35C57" w:rsidRDefault="00F236F2" w:rsidP="00F236F2">
      <w:pPr>
        <w:pStyle w:val="af8"/>
        <w:spacing w:after="0" w:line="240" w:lineRule="auto"/>
        <w:rPr>
          <w:rFonts w:ascii="Times New Roman" w:hAnsi="Times New Roman"/>
          <w:sz w:val="24"/>
          <w:szCs w:val="24"/>
        </w:rPr>
      </w:pPr>
      <w:r w:rsidRPr="00A35C57">
        <w:rPr>
          <w:rFonts w:ascii="Times New Roman" w:hAnsi="Times New Roman"/>
          <w:sz w:val="24"/>
          <w:szCs w:val="24"/>
        </w:rPr>
        <w:t>7.1.3. Методические разработки</w:t>
      </w:r>
    </w:p>
    <w:p w:rsidR="00F236F2" w:rsidRPr="00A35C57" w:rsidRDefault="00F236F2" w:rsidP="00F23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A35C57">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236F2" w:rsidRPr="00A35C57" w:rsidRDefault="00F236F2" w:rsidP="007F4CEE">
      <w:pPr>
        <w:numPr>
          <w:ilvl w:val="0"/>
          <w:numId w:val="9"/>
        </w:numPr>
        <w:tabs>
          <w:tab w:val="clear" w:pos="1335"/>
          <w:tab w:val="num" w:pos="993"/>
        </w:tabs>
        <w:autoSpaceDE w:val="0"/>
        <w:autoSpaceDN w:val="0"/>
        <w:adjustRightInd w:val="0"/>
        <w:spacing w:after="0" w:line="240" w:lineRule="auto"/>
        <w:ind w:left="0" w:firstLine="709"/>
        <w:jc w:val="both"/>
        <w:rPr>
          <w:rFonts w:ascii="Times New Roman" w:hAnsi="Times New Roman"/>
          <w:sz w:val="24"/>
          <w:szCs w:val="24"/>
        </w:rPr>
      </w:pPr>
      <w:r w:rsidRPr="00A35C57">
        <w:rPr>
          <w:rFonts w:ascii="Times New Roman" w:hAnsi="Times New Roman"/>
          <w:sz w:val="24"/>
          <w:szCs w:val="24"/>
        </w:rPr>
        <w:t>Асташин, А.Е. Рекреационное природопользование: Воротынский район</w:t>
      </w:r>
      <w:r w:rsidRPr="00A35C57">
        <w:rPr>
          <w:rFonts w:ascii="Times New Roman" w:hAnsi="Times New Roman"/>
          <w:b/>
          <w:sz w:val="24"/>
          <w:szCs w:val="24"/>
        </w:rPr>
        <w:t xml:space="preserve"> </w:t>
      </w:r>
      <w:r w:rsidRPr="00A35C57">
        <w:rPr>
          <w:rFonts w:ascii="Times New Roman" w:hAnsi="Times New Roman"/>
          <w:sz w:val="24"/>
          <w:szCs w:val="24"/>
        </w:rPr>
        <w:t>Нижегородской области: учебное пособие для студентов средних и высших учебных заведений / А.Е. Асташин, Н.И. Асташина. – Н. Новгород: Поволжье, 2015. – 116 с</w:t>
      </w:r>
      <w:r w:rsidRPr="00A35C57">
        <w:rPr>
          <w:rFonts w:ascii="Times New Roman" w:hAnsi="Times New Roman"/>
          <w:i/>
          <w:sz w:val="24"/>
          <w:szCs w:val="24"/>
        </w:rPr>
        <w:t xml:space="preserve">. </w:t>
      </w:r>
    </w:p>
    <w:p w:rsidR="00F236F2" w:rsidRPr="00A35C57" w:rsidRDefault="00F236F2" w:rsidP="00F23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A35C57">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236F2" w:rsidRPr="00A35C57" w:rsidRDefault="00F236F2" w:rsidP="00F236F2">
      <w:pPr>
        <w:pStyle w:val="Default"/>
        <w:jc w:val="both"/>
        <w:rPr>
          <w:rFonts w:ascii="Times New Roman" w:hAnsi="Times New Roman" w:cs="Times New Roman"/>
        </w:rPr>
      </w:pPr>
      <w:r w:rsidRPr="00A35C57">
        <w:rPr>
          <w:rFonts w:ascii="Times New Roman" w:hAnsi="Times New Roman"/>
          <w:bCs/>
          <w:lang w:eastAsia="ru-RU"/>
        </w:rPr>
        <w:t xml:space="preserve">Методы туристско-рекреационных исследований.  Электронный учебно-методический комплекс в ЭИОС </w:t>
      </w:r>
      <w:proofErr w:type="spellStart"/>
      <w:r w:rsidRPr="00A35C57">
        <w:rPr>
          <w:rFonts w:ascii="Times New Roman" w:hAnsi="Times New Roman"/>
          <w:bCs/>
          <w:lang w:eastAsia="ru-RU"/>
        </w:rPr>
        <w:t>Moodle</w:t>
      </w:r>
      <w:proofErr w:type="spellEnd"/>
    </w:p>
    <w:p w:rsidR="00F236F2" w:rsidRPr="00A35C57" w:rsidRDefault="00F236F2" w:rsidP="00F236F2">
      <w:pPr>
        <w:autoSpaceDE w:val="0"/>
        <w:autoSpaceDN w:val="0"/>
        <w:adjustRightInd w:val="0"/>
        <w:spacing w:after="0" w:line="240" w:lineRule="auto"/>
        <w:ind w:firstLine="709"/>
        <w:jc w:val="both"/>
        <w:rPr>
          <w:rFonts w:ascii="Times New Roman" w:hAnsi="Times New Roman"/>
          <w:b/>
          <w:bCs/>
          <w:sz w:val="24"/>
          <w:szCs w:val="24"/>
          <w:lang w:eastAsia="ru-RU"/>
        </w:rPr>
      </w:pPr>
      <w:r w:rsidRPr="00A35C57">
        <w:rPr>
          <w:rFonts w:ascii="Times New Roman" w:hAnsi="Times New Roman"/>
          <w:b/>
          <w:bCs/>
          <w:sz w:val="24"/>
          <w:szCs w:val="24"/>
          <w:lang w:eastAsia="ru-RU"/>
        </w:rPr>
        <w:t>8. Фонды оценочных средств</w:t>
      </w:r>
    </w:p>
    <w:p w:rsidR="00F236F2" w:rsidRPr="00A35C57" w:rsidRDefault="00F236F2" w:rsidP="00F236F2">
      <w:pPr>
        <w:spacing w:after="0" w:line="240" w:lineRule="auto"/>
        <w:ind w:firstLine="709"/>
        <w:jc w:val="both"/>
        <w:rPr>
          <w:rFonts w:ascii="Times New Roman" w:hAnsi="Times New Roman"/>
          <w:spacing w:val="-4"/>
          <w:sz w:val="24"/>
          <w:szCs w:val="24"/>
          <w:lang w:eastAsia="ru-RU"/>
        </w:rPr>
      </w:pPr>
      <w:r w:rsidRPr="00A35C57">
        <w:rPr>
          <w:rFonts w:ascii="Times New Roman" w:hAnsi="Times New Roman"/>
          <w:spacing w:val="-4"/>
          <w:sz w:val="24"/>
          <w:szCs w:val="24"/>
          <w:lang w:eastAsia="ru-RU"/>
        </w:rPr>
        <w:t>Фонд оценочных средств представлен в Приложении 1.</w:t>
      </w:r>
    </w:p>
    <w:p w:rsidR="00F236F2" w:rsidRPr="00A35C57" w:rsidRDefault="00F236F2" w:rsidP="00F236F2">
      <w:pPr>
        <w:autoSpaceDE w:val="0"/>
        <w:autoSpaceDN w:val="0"/>
        <w:adjustRightInd w:val="0"/>
        <w:spacing w:after="0" w:line="240" w:lineRule="auto"/>
        <w:ind w:firstLine="709"/>
        <w:jc w:val="both"/>
        <w:rPr>
          <w:rFonts w:ascii="Times New Roman" w:hAnsi="Times New Roman"/>
          <w:b/>
          <w:bCs/>
          <w:sz w:val="24"/>
          <w:szCs w:val="24"/>
          <w:lang w:eastAsia="ru-RU"/>
        </w:rPr>
      </w:pPr>
    </w:p>
    <w:p w:rsidR="00F236F2" w:rsidRPr="00A35C57" w:rsidRDefault="00F236F2" w:rsidP="00F236F2">
      <w:pPr>
        <w:autoSpaceDE w:val="0"/>
        <w:autoSpaceDN w:val="0"/>
        <w:adjustRightInd w:val="0"/>
        <w:spacing w:after="0" w:line="240" w:lineRule="auto"/>
        <w:ind w:firstLine="709"/>
        <w:jc w:val="both"/>
        <w:rPr>
          <w:rFonts w:ascii="Times New Roman" w:hAnsi="Times New Roman"/>
          <w:b/>
          <w:bCs/>
          <w:sz w:val="24"/>
          <w:szCs w:val="24"/>
          <w:lang w:eastAsia="ru-RU"/>
        </w:rPr>
      </w:pPr>
      <w:r w:rsidRPr="00A35C57">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F236F2" w:rsidRPr="00A35C57" w:rsidRDefault="00F236F2" w:rsidP="00F236F2">
      <w:pPr>
        <w:autoSpaceDE w:val="0"/>
        <w:autoSpaceDN w:val="0"/>
        <w:adjustRightInd w:val="0"/>
        <w:spacing w:after="0" w:line="240" w:lineRule="auto"/>
        <w:ind w:firstLine="709"/>
        <w:jc w:val="both"/>
        <w:rPr>
          <w:rFonts w:ascii="Times New Roman" w:hAnsi="Times New Roman"/>
          <w:bCs/>
          <w:i/>
          <w:sz w:val="24"/>
          <w:szCs w:val="24"/>
          <w:lang w:eastAsia="ru-RU"/>
        </w:rPr>
      </w:pPr>
      <w:r w:rsidRPr="00A35C57">
        <w:rPr>
          <w:rFonts w:ascii="Times New Roman" w:hAnsi="Times New Roman"/>
          <w:bCs/>
          <w:i/>
          <w:sz w:val="24"/>
          <w:szCs w:val="24"/>
          <w:lang w:eastAsia="ru-RU"/>
        </w:rPr>
        <w:t>9.1. Описание материально-технической базы</w:t>
      </w:r>
    </w:p>
    <w:p w:rsidR="00F236F2" w:rsidRPr="00A35C57" w:rsidRDefault="00F236F2" w:rsidP="00F236F2">
      <w:pPr>
        <w:spacing w:after="0" w:line="240" w:lineRule="auto"/>
        <w:ind w:firstLine="709"/>
        <w:jc w:val="both"/>
        <w:rPr>
          <w:rFonts w:ascii="Times New Roman" w:hAnsi="Times New Roman"/>
          <w:bCs/>
          <w:sz w:val="24"/>
          <w:szCs w:val="24"/>
        </w:rPr>
      </w:pPr>
      <w:r w:rsidRPr="00A35C57">
        <w:rPr>
          <w:rFonts w:ascii="Times New Roman" w:hAnsi="Times New Roman"/>
          <w:bCs/>
          <w:sz w:val="24"/>
          <w:szCs w:val="24"/>
        </w:rPr>
        <w:t>Реализация дисциплины требует наличия лекционной аудитории, оборудованной компьютером, мультимедийным оборудованием, интерактивной доской и выходом в сеть Интернет.</w:t>
      </w:r>
    </w:p>
    <w:p w:rsidR="00F236F2" w:rsidRPr="00A35C57" w:rsidRDefault="00F236F2" w:rsidP="00F236F2">
      <w:pPr>
        <w:spacing w:after="0" w:line="240" w:lineRule="auto"/>
        <w:ind w:firstLine="709"/>
        <w:jc w:val="both"/>
        <w:rPr>
          <w:rFonts w:ascii="Times New Roman" w:hAnsi="Times New Roman"/>
          <w:bCs/>
          <w:sz w:val="24"/>
          <w:szCs w:val="24"/>
        </w:rPr>
      </w:pPr>
      <w:r w:rsidRPr="00A35C57">
        <w:rPr>
          <w:rFonts w:ascii="Times New Roman" w:hAnsi="Times New Roman"/>
          <w:sz w:val="24"/>
          <w:szCs w:val="24"/>
        </w:rPr>
        <w:t xml:space="preserve">Для организации практических занятий необходимо наличие компьютерного класса, оборудованного рабочими местами для выполнения учебных работ с использованием стандартных пакетов программ </w:t>
      </w:r>
      <w:r w:rsidRPr="00A35C57">
        <w:rPr>
          <w:rFonts w:ascii="Times New Roman" w:hAnsi="Times New Roman"/>
          <w:bCs/>
          <w:sz w:val="24"/>
          <w:szCs w:val="24"/>
        </w:rPr>
        <w:t>и выходом в сеть Интернет.</w:t>
      </w:r>
    </w:p>
    <w:p w:rsidR="00F236F2" w:rsidRPr="00A35C57" w:rsidRDefault="00F236F2" w:rsidP="00F236F2">
      <w:pPr>
        <w:autoSpaceDE w:val="0"/>
        <w:autoSpaceDN w:val="0"/>
        <w:adjustRightInd w:val="0"/>
        <w:spacing w:after="0" w:line="240" w:lineRule="auto"/>
        <w:ind w:firstLine="709"/>
        <w:jc w:val="both"/>
        <w:rPr>
          <w:rFonts w:ascii="Times New Roman" w:hAnsi="Times New Roman"/>
          <w:bCs/>
          <w:sz w:val="24"/>
          <w:szCs w:val="24"/>
          <w:lang w:eastAsia="ru-RU"/>
        </w:rPr>
      </w:pPr>
      <w:r w:rsidRPr="00A35C5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236F2" w:rsidRPr="00A35C57" w:rsidRDefault="00F236F2" w:rsidP="00F236F2">
      <w:pPr>
        <w:spacing w:after="0" w:line="240" w:lineRule="auto"/>
        <w:ind w:firstLine="709"/>
        <w:rPr>
          <w:rFonts w:ascii="Times New Roman" w:hAnsi="Times New Roman"/>
          <w:sz w:val="24"/>
          <w:szCs w:val="24"/>
        </w:rPr>
      </w:pPr>
      <w:r w:rsidRPr="00A35C57">
        <w:rPr>
          <w:rFonts w:ascii="Times New Roman" w:hAnsi="Times New Roman"/>
          <w:sz w:val="24"/>
          <w:szCs w:val="24"/>
        </w:rPr>
        <w:t>Программное обеспечение:</w:t>
      </w:r>
    </w:p>
    <w:p w:rsidR="00F236F2" w:rsidRPr="00A35C57" w:rsidRDefault="00F236F2" w:rsidP="00F236F2">
      <w:pPr>
        <w:pStyle w:val="21"/>
        <w:spacing w:after="0" w:line="240" w:lineRule="auto"/>
        <w:ind w:left="0" w:firstLine="709"/>
        <w:jc w:val="both"/>
        <w:rPr>
          <w:rFonts w:ascii="Times New Roman" w:hAnsi="Times New Roman"/>
          <w:sz w:val="24"/>
          <w:szCs w:val="24"/>
        </w:rPr>
      </w:pPr>
      <w:r w:rsidRPr="00A35C57">
        <w:rPr>
          <w:rFonts w:ascii="Times New Roman" w:hAnsi="Times New Roman"/>
          <w:sz w:val="24"/>
          <w:szCs w:val="24"/>
          <w:lang w:val="en-US"/>
        </w:rPr>
        <w:t>PowerPoint</w:t>
      </w:r>
      <w:r w:rsidRPr="00A35C57">
        <w:rPr>
          <w:rFonts w:ascii="Times New Roman" w:hAnsi="Times New Roman"/>
          <w:sz w:val="24"/>
          <w:szCs w:val="24"/>
        </w:rPr>
        <w:t xml:space="preserve">, </w:t>
      </w:r>
      <w:proofErr w:type="spellStart"/>
      <w:r w:rsidRPr="00A35C57">
        <w:rPr>
          <w:rFonts w:ascii="Times New Roman" w:hAnsi="Times New Roman"/>
          <w:sz w:val="24"/>
          <w:szCs w:val="24"/>
          <w:lang w:val="en-US"/>
        </w:rPr>
        <w:t>Exel</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lang w:val="en-US"/>
        </w:rPr>
        <w:t>CorelDRAW</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lang w:val="en-US"/>
        </w:rPr>
        <w:t>QantumGIS</w:t>
      </w:r>
      <w:proofErr w:type="spellEnd"/>
    </w:p>
    <w:p w:rsidR="00F236F2" w:rsidRPr="00A35C57" w:rsidRDefault="00F236F2" w:rsidP="00F23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hAnsi="Times New Roman"/>
          <w:sz w:val="24"/>
          <w:szCs w:val="24"/>
        </w:rPr>
      </w:pPr>
      <w:r w:rsidRPr="00A35C57">
        <w:rPr>
          <w:rFonts w:ascii="Times New Roman" w:hAnsi="Times New Roman"/>
          <w:sz w:val="24"/>
          <w:szCs w:val="24"/>
        </w:rPr>
        <w:t xml:space="preserve">Информационные справочные системы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627"/>
      </w:tblGrid>
      <w:tr w:rsidR="00F236F2" w:rsidRPr="00A35C57" w:rsidTr="00771400">
        <w:tc>
          <w:tcPr>
            <w:tcW w:w="2943"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http://elibrary.ru/</w:t>
            </w:r>
          </w:p>
        </w:tc>
        <w:tc>
          <w:tcPr>
            <w:tcW w:w="6627"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Научная электронная библиотека</w:t>
            </w:r>
          </w:p>
        </w:tc>
      </w:tr>
      <w:tr w:rsidR="00F236F2" w:rsidRPr="00A35C57" w:rsidTr="00771400">
        <w:tc>
          <w:tcPr>
            <w:tcW w:w="2943"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http://window.edu.ru/</w:t>
            </w:r>
          </w:p>
        </w:tc>
        <w:tc>
          <w:tcPr>
            <w:tcW w:w="6627"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Единое окно доступа к образовательным ресурсам</w:t>
            </w:r>
          </w:p>
        </w:tc>
      </w:tr>
      <w:tr w:rsidR="00F236F2" w:rsidRPr="00A35C57" w:rsidTr="00771400">
        <w:tc>
          <w:tcPr>
            <w:tcW w:w="2943"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http://online.ebiblioteka.ru/</w:t>
            </w:r>
          </w:p>
        </w:tc>
        <w:tc>
          <w:tcPr>
            <w:tcW w:w="6627" w:type="dxa"/>
            <w:tcBorders>
              <w:top w:val="single" w:sz="4" w:space="0" w:color="auto"/>
              <w:left w:val="single" w:sz="4" w:space="0" w:color="auto"/>
              <w:bottom w:val="single" w:sz="4" w:space="0" w:color="auto"/>
              <w:right w:val="single" w:sz="4" w:space="0" w:color="auto"/>
            </w:tcBorders>
            <w:hideMark/>
          </w:tcPr>
          <w:p w:rsidR="00F236F2" w:rsidRPr="00A35C57" w:rsidRDefault="00F236F2" w:rsidP="00771400">
            <w:pPr>
              <w:spacing w:after="0" w:line="240" w:lineRule="auto"/>
              <w:rPr>
                <w:rFonts w:ascii="Times New Roman" w:hAnsi="Times New Roman"/>
                <w:sz w:val="24"/>
                <w:szCs w:val="24"/>
              </w:rPr>
            </w:pPr>
            <w:r w:rsidRPr="00A35C57">
              <w:rPr>
                <w:rFonts w:ascii="Times New Roman" w:hAnsi="Times New Roman"/>
                <w:sz w:val="24"/>
                <w:szCs w:val="24"/>
              </w:rPr>
              <w:t>База периодических изданий</w:t>
            </w:r>
          </w:p>
        </w:tc>
      </w:tr>
    </w:tbl>
    <w:p w:rsidR="001C5BE4" w:rsidRPr="00A35C57" w:rsidRDefault="001C5BE4" w:rsidP="001C5BE4">
      <w:pPr>
        <w:pStyle w:val="2"/>
        <w:spacing w:before="100" w:beforeAutospacing="1" w:after="100" w:afterAutospacing="1" w:line="240" w:lineRule="auto"/>
        <w:jc w:val="center"/>
        <w:rPr>
          <w:rFonts w:ascii="Times New Roman" w:eastAsia="Times New Roman" w:hAnsi="Times New Roman" w:cs="Times New Roman"/>
          <w:b/>
          <w:color w:val="auto"/>
          <w:sz w:val="24"/>
          <w:szCs w:val="24"/>
          <w:lang w:eastAsia="ru-RU"/>
        </w:rPr>
      </w:pPr>
      <w:bookmarkStart w:id="12" w:name="_Toc87007524"/>
      <w:r w:rsidRPr="00A35C57">
        <w:rPr>
          <w:rFonts w:ascii="Times New Roman" w:eastAsia="Times New Roman" w:hAnsi="Times New Roman" w:cs="Times New Roman"/>
          <w:b/>
          <w:color w:val="auto"/>
          <w:sz w:val="24"/>
          <w:szCs w:val="24"/>
          <w:lang w:eastAsia="ru-RU"/>
        </w:rPr>
        <w:t xml:space="preserve">5.5. ПРОГРАММА ДИСЦИПЛИНЫ </w:t>
      </w:r>
      <w:r w:rsidRPr="00A35C57">
        <w:rPr>
          <w:rFonts w:ascii="Times New Roman" w:eastAsia="Times New Roman" w:hAnsi="Times New Roman" w:cs="Times New Roman"/>
          <w:b/>
          <w:color w:val="auto"/>
          <w:sz w:val="24"/>
          <w:szCs w:val="24"/>
          <w:lang w:eastAsia="ru-RU"/>
        </w:rPr>
        <w:br/>
        <w:t>«</w:t>
      </w:r>
      <w:r w:rsidRPr="00A35C57">
        <w:rPr>
          <w:rFonts w:ascii="Times New Roman" w:hAnsi="Times New Roman" w:cs="Times New Roman"/>
          <w:b/>
          <w:color w:val="auto"/>
          <w:sz w:val="24"/>
          <w:szCs w:val="24"/>
        </w:rPr>
        <w:t>СОВРЕМЕННЫЕ ТЕХНОЛОГИИ ОБУЧЕНИЯ ГЕОГРАФИИ</w:t>
      </w:r>
      <w:r w:rsidRPr="00A35C57">
        <w:rPr>
          <w:rFonts w:ascii="Times New Roman" w:eastAsia="Times New Roman" w:hAnsi="Times New Roman" w:cs="Times New Roman"/>
          <w:b/>
          <w:color w:val="auto"/>
          <w:sz w:val="24"/>
          <w:szCs w:val="24"/>
          <w:lang w:eastAsia="ru-RU"/>
        </w:rPr>
        <w:t>»</w:t>
      </w:r>
      <w:bookmarkEnd w:id="12"/>
    </w:p>
    <w:p w:rsidR="001C5BE4" w:rsidRPr="00A35C57" w:rsidRDefault="001C5BE4" w:rsidP="001C5BE4">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1. Пояснительная записка</w:t>
      </w:r>
    </w:p>
    <w:p w:rsidR="001C5BE4" w:rsidRPr="00A35C57" w:rsidRDefault="001C5BE4" w:rsidP="001C5BE4">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r w:rsidRPr="00A35C57">
        <w:rPr>
          <w:rFonts w:ascii="Times New Roman" w:eastAsia="Times New Roman" w:hAnsi="Times New Roman"/>
          <w:sz w:val="24"/>
          <w:szCs w:val="24"/>
        </w:rPr>
        <w:t xml:space="preserve">«Современные технологии обучения географии» относится к методическим дисциплинам, направленных на подготовку студентов к реализации системы географических знаний и умений в образовательной деятельности. Изучение этой дисциплины позволяет обеспечить понимание теоретических основ методики преподавания географии на основе современных педагогических технологий. </w:t>
      </w:r>
    </w:p>
    <w:p w:rsidR="001C5BE4" w:rsidRPr="00A35C57" w:rsidRDefault="001C5BE4" w:rsidP="001C5BE4">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r w:rsidRPr="00A35C57">
        <w:rPr>
          <w:rFonts w:ascii="Times New Roman" w:eastAsia="Times New Roman" w:hAnsi="Times New Roman"/>
          <w:sz w:val="24"/>
          <w:szCs w:val="24"/>
        </w:rPr>
        <w:t xml:space="preserve">Программа дисциплины «Современные технологии обучения географии» предназначена для обучающихся по направлению подготовки 05.03.02 «География». Содержание программы дисциплины направлено на формирование профессиональных компетенций бакалавра в соответствии с Федеральным государственным </w:t>
      </w:r>
      <w:r w:rsidRPr="00A35C57">
        <w:rPr>
          <w:rFonts w:ascii="Times New Roman" w:eastAsia="Times New Roman" w:hAnsi="Times New Roman"/>
          <w:sz w:val="24"/>
          <w:szCs w:val="24"/>
        </w:rPr>
        <w:lastRenderedPageBreak/>
        <w:t xml:space="preserve">образовательным стандартом высшего образования по направлению подготовки </w:t>
      </w:r>
      <w:r w:rsidRPr="00A35C57">
        <w:rPr>
          <w:rFonts w:ascii="Times New Roman" w:hAnsi="Times New Roman"/>
          <w:sz w:val="24"/>
          <w:szCs w:val="24"/>
          <w:lang w:eastAsia="ru-RU"/>
        </w:rPr>
        <w:t>05.03.02 «География»</w:t>
      </w:r>
      <w:r w:rsidRPr="00A35C57">
        <w:rPr>
          <w:rFonts w:ascii="Times New Roman" w:hAnsi="Times New Roman"/>
          <w:sz w:val="24"/>
          <w:szCs w:val="24"/>
        </w:rPr>
        <w:t xml:space="preserve">, утвержденного Министерством образования и науки РФ от «07» августа </w:t>
      </w:r>
      <w:smartTag w:uri="urn:schemas-microsoft-com:office:smarttags" w:element="metricconverter">
        <w:smartTagPr>
          <w:attr w:name="ProductID" w:val="2014 г"/>
        </w:smartTagPr>
        <w:r w:rsidRPr="00A35C57">
          <w:rPr>
            <w:rFonts w:ascii="Times New Roman" w:hAnsi="Times New Roman"/>
            <w:sz w:val="24"/>
            <w:szCs w:val="24"/>
          </w:rPr>
          <w:t>2014 г</w:t>
        </w:r>
      </w:smartTag>
      <w:r w:rsidRPr="00A35C57">
        <w:rPr>
          <w:rFonts w:ascii="Times New Roman" w:hAnsi="Times New Roman"/>
          <w:sz w:val="24"/>
          <w:szCs w:val="24"/>
        </w:rPr>
        <w:t>., № 955.</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2. Место в структуре модуля</w:t>
      </w:r>
    </w:p>
    <w:p w:rsidR="001C5BE4" w:rsidRPr="00A35C57" w:rsidRDefault="001C5BE4" w:rsidP="001C5BE4">
      <w:pPr>
        <w:spacing w:after="0" w:line="240" w:lineRule="auto"/>
        <w:ind w:firstLine="799"/>
        <w:contextualSpacing/>
        <w:jc w:val="both"/>
        <w:rPr>
          <w:rFonts w:ascii="Times New Roman" w:hAnsi="Times New Roman"/>
          <w:sz w:val="24"/>
          <w:szCs w:val="24"/>
        </w:rPr>
      </w:pPr>
      <w:r w:rsidRPr="00A35C57">
        <w:rPr>
          <w:rFonts w:ascii="Times New Roman" w:hAnsi="Times New Roman"/>
          <w:sz w:val="24"/>
          <w:szCs w:val="24"/>
        </w:rPr>
        <w:t>Дисциплина «</w:t>
      </w:r>
      <w:r w:rsidRPr="00A35C57">
        <w:rPr>
          <w:rFonts w:ascii="Times New Roman" w:eastAsia="Times New Roman" w:hAnsi="Times New Roman"/>
          <w:sz w:val="24"/>
          <w:szCs w:val="24"/>
        </w:rPr>
        <w:t>Актуальные проблемы обучения географии</w:t>
      </w:r>
      <w:r w:rsidRPr="00A35C57">
        <w:rPr>
          <w:rFonts w:ascii="Times New Roman" w:hAnsi="Times New Roman"/>
          <w:sz w:val="24"/>
          <w:szCs w:val="24"/>
        </w:rPr>
        <w:t>» относится к дисциплинам по выбору комплексного модуля «Конструктивная география» и является дисциплиной вариативной части модуля. Для освоения дисциплины студенты используют знания, умения и виды деятельности, сформированные в процессе изучения дисциплины «Психология».</w:t>
      </w:r>
    </w:p>
    <w:p w:rsidR="001C5BE4" w:rsidRPr="00A35C57" w:rsidRDefault="001C5BE4" w:rsidP="001C5BE4">
      <w:pPr>
        <w:autoSpaceDE w:val="0"/>
        <w:autoSpaceDN w:val="0"/>
        <w:adjustRightInd w:val="0"/>
        <w:spacing w:after="0" w:line="240" w:lineRule="auto"/>
        <w:ind w:firstLine="709"/>
        <w:jc w:val="both"/>
        <w:rPr>
          <w:rFonts w:ascii="Times New Roman" w:hAnsi="Times New Roman"/>
          <w:sz w:val="24"/>
          <w:szCs w:val="24"/>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3. Цели и задачи</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i/>
          <w:iCs/>
          <w:sz w:val="24"/>
          <w:szCs w:val="24"/>
          <w:lang w:eastAsia="ru-RU"/>
        </w:rPr>
        <w:t>Цель</w:t>
      </w:r>
      <w:r w:rsidRPr="00A35C57">
        <w:rPr>
          <w:rFonts w:ascii="Times New Roman" w:eastAsia="Times New Roman" w:hAnsi="Times New Roman"/>
          <w:b/>
          <w:bCs/>
          <w:i/>
          <w:iCs/>
          <w:sz w:val="24"/>
          <w:szCs w:val="24"/>
          <w:lang w:eastAsia="ru-RU"/>
        </w:rPr>
        <w:t xml:space="preserve"> </w:t>
      </w:r>
      <w:r w:rsidRPr="00A35C57">
        <w:rPr>
          <w:rFonts w:ascii="Times New Roman" w:eastAsia="Times New Roman" w:hAnsi="Times New Roman"/>
          <w:i/>
          <w:iCs/>
          <w:sz w:val="24"/>
          <w:szCs w:val="24"/>
          <w:lang w:eastAsia="ru-RU"/>
        </w:rPr>
        <w:t>дисциплины</w:t>
      </w:r>
      <w:r w:rsidRPr="00A35C57">
        <w:rPr>
          <w:rFonts w:ascii="Times New Roman" w:eastAsia="Times New Roman" w:hAnsi="Times New Roman"/>
          <w:sz w:val="24"/>
          <w:szCs w:val="24"/>
          <w:lang w:eastAsia="ru-RU"/>
        </w:rPr>
        <w:t xml:space="preserve"> </w:t>
      </w:r>
      <w:r w:rsidRPr="00A35C57">
        <w:rPr>
          <w:rFonts w:ascii="Times New Roman" w:eastAsia="Times New Roman" w:hAnsi="Times New Roman"/>
          <w:spacing w:val="3"/>
          <w:sz w:val="24"/>
          <w:szCs w:val="24"/>
          <w:lang w:eastAsia="ru-RU"/>
        </w:rPr>
        <w:t xml:space="preserve">- обеспечить условия для подготовки студентов к </w:t>
      </w:r>
      <w:r w:rsidRPr="00A35C57">
        <w:rPr>
          <w:rFonts w:ascii="Times New Roman" w:hAnsi="Times New Roman"/>
          <w:sz w:val="24"/>
          <w:szCs w:val="24"/>
        </w:rPr>
        <w:t xml:space="preserve">реализации географических знаний и умений в области географического образования на основе современных педагогических технологий. </w:t>
      </w:r>
    </w:p>
    <w:p w:rsidR="001C5BE4" w:rsidRPr="00A35C57" w:rsidRDefault="001C5BE4" w:rsidP="001C5BE4">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eastAsia="Times New Roman" w:hAnsi="Times New Roman"/>
          <w:i/>
          <w:iCs/>
          <w:sz w:val="24"/>
          <w:szCs w:val="24"/>
          <w:lang w:eastAsia="ru-RU"/>
        </w:rPr>
        <w:t>Задачи дисциплины:</w:t>
      </w:r>
      <w:r w:rsidRPr="00A35C57">
        <w:rPr>
          <w:rFonts w:ascii="Times New Roman" w:hAnsi="Times New Roman"/>
          <w:sz w:val="24"/>
          <w:szCs w:val="24"/>
        </w:rPr>
        <w:t xml:space="preserve"> </w:t>
      </w:r>
    </w:p>
    <w:p w:rsidR="001C5BE4" w:rsidRPr="00A35C57" w:rsidRDefault="001C5BE4" w:rsidP="001C5BE4">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 обеспечить студентам возможность освоения систематизированных знаний научных основ преподавания географии с использованием современных педагогических технологий; </w:t>
      </w:r>
    </w:p>
    <w:p w:rsidR="001C5BE4" w:rsidRPr="00A35C57" w:rsidRDefault="001C5BE4" w:rsidP="001C5BE4">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 способствовать приобретению студентами навыков проектирования учебно-воспитательного процесса по географии на основе современных педагогических технологий; </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35C57">
        <w:rPr>
          <w:rFonts w:ascii="Times New Roman" w:hAnsi="Times New Roman"/>
          <w:sz w:val="24"/>
          <w:szCs w:val="24"/>
        </w:rPr>
        <w:t>– способствовать развитию у студентов умений рациональной организации своего учебного труда.</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4"/>
        <w:gridCol w:w="2347"/>
        <w:gridCol w:w="1471"/>
        <w:gridCol w:w="1853"/>
        <w:gridCol w:w="1357"/>
        <w:gridCol w:w="1618"/>
      </w:tblGrid>
      <w:tr w:rsidR="00F0676A" w:rsidRPr="00A35C57" w:rsidTr="00F0676A">
        <w:trPr>
          <w:trHeight w:val="385"/>
        </w:trPr>
        <w:tc>
          <w:tcPr>
            <w:tcW w:w="924"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357" w:type="dxa"/>
            <w:tcBorders>
              <w:top w:val="single" w:sz="2" w:space="0" w:color="000000"/>
              <w:left w:val="single" w:sz="2" w:space="0" w:color="000000"/>
              <w:bottom w:val="single" w:sz="2" w:space="0" w:color="000000"/>
              <w:right w:val="single" w:sz="2" w:space="0" w:color="000000"/>
            </w:tcBorders>
            <w:shd w:val="clear" w:color="000000" w:fill="FFFFFF"/>
          </w:tcPr>
          <w:p w:rsidR="00F0676A"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618" w:type="dxa"/>
            <w:tcBorders>
              <w:top w:val="single" w:sz="2" w:space="0" w:color="000000"/>
              <w:left w:val="single" w:sz="2" w:space="0" w:color="000000"/>
              <w:bottom w:val="single" w:sz="2" w:space="0" w:color="000000"/>
              <w:right w:val="single" w:sz="2" w:space="0" w:color="000000"/>
            </w:tcBorders>
            <w:shd w:val="clear" w:color="000000" w:fill="FFFFFF"/>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1C5BE4" w:rsidRPr="00A35C57" w:rsidTr="00F0676A">
        <w:trPr>
          <w:trHeight w:val="1372"/>
        </w:trPr>
        <w:tc>
          <w:tcPr>
            <w:tcW w:w="924" w:type="dxa"/>
            <w:vMerge w:val="restart"/>
            <w:tcBorders>
              <w:top w:val="single" w:sz="2" w:space="0" w:color="000000"/>
              <w:left w:val="single" w:sz="2" w:space="0" w:color="000000"/>
              <w:right w:val="single" w:sz="2" w:space="0" w:color="000000"/>
            </w:tcBorders>
          </w:tcPr>
          <w:p w:rsidR="001C5BE4" w:rsidRPr="00A35C57" w:rsidRDefault="001C5BE4" w:rsidP="00771400">
            <w:pPr>
              <w:spacing w:after="0" w:line="240" w:lineRule="auto"/>
              <w:jc w:val="both"/>
              <w:rPr>
                <w:rFonts w:ascii="Times New Roman" w:eastAsia="Times New Roman" w:hAnsi="Times New Roman"/>
                <w:i/>
                <w:sz w:val="24"/>
                <w:szCs w:val="24"/>
                <w:lang w:eastAsia="ru-RU"/>
              </w:rPr>
            </w:pPr>
            <w:r w:rsidRPr="00A35C57">
              <w:rPr>
                <w:rFonts w:ascii="Times New Roman" w:eastAsia="Times New Roman" w:hAnsi="Times New Roman"/>
                <w:i/>
                <w:sz w:val="24"/>
                <w:szCs w:val="24"/>
                <w:lang w:eastAsia="ru-RU"/>
              </w:rPr>
              <w:t xml:space="preserve">ОР </w:t>
            </w:r>
            <w:r w:rsidR="00750D0B">
              <w:rPr>
                <w:rFonts w:ascii="Times New Roman" w:eastAsia="Times New Roman" w:hAnsi="Times New Roman"/>
                <w:i/>
                <w:sz w:val="24"/>
                <w:szCs w:val="24"/>
                <w:lang w:eastAsia="ru-RU"/>
              </w:rPr>
              <w:t>2</w:t>
            </w:r>
          </w:p>
        </w:tc>
        <w:tc>
          <w:tcPr>
            <w:tcW w:w="2347" w:type="dxa"/>
            <w:vMerge w:val="restart"/>
            <w:tcBorders>
              <w:top w:val="single" w:sz="2" w:space="0" w:color="000000"/>
              <w:left w:val="single" w:sz="2" w:space="0" w:color="000000"/>
              <w:right w:val="single" w:sz="2" w:space="0" w:color="000000"/>
            </w:tcBorders>
          </w:tcPr>
          <w:p w:rsidR="001C5BE4" w:rsidRPr="00A35C57" w:rsidRDefault="00750D0B" w:rsidP="00771400">
            <w:pPr>
              <w:tabs>
                <w:tab w:val="left" w:pos="318"/>
              </w:tabs>
              <w:spacing w:after="0" w:line="240" w:lineRule="auto"/>
              <w:ind w:left="34"/>
              <w:rPr>
                <w:rFonts w:ascii="Times New Roman" w:eastAsia="Times New Roman" w:hAnsi="Times New Roman"/>
                <w:sz w:val="24"/>
                <w:szCs w:val="24"/>
                <w:lang w:eastAsia="ru-RU"/>
              </w:rPr>
            </w:pPr>
            <w:r w:rsidRPr="00A35C57">
              <w:rPr>
                <w:rFonts w:ascii="Times New Roman" w:hAnsi="Times New Roman"/>
                <w:sz w:val="24"/>
                <w:szCs w:val="24"/>
              </w:rPr>
              <w:t xml:space="preserve">Демонстрирует готовность к реализации современных методов географических исследований в профессиональной деятельности в сфере </w:t>
            </w:r>
            <w:r>
              <w:rPr>
                <w:rFonts w:ascii="Times New Roman" w:hAnsi="Times New Roman"/>
                <w:sz w:val="24"/>
                <w:szCs w:val="24"/>
              </w:rPr>
              <w:t>образования</w:t>
            </w:r>
            <w:r w:rsidRPr="00A35C57">
              <w:rPr>
                <w:rFonts w:ascii="Times New Roman" w:hAnsi="Times New Roman"/>
                <w:sz w:val="24"/>
                <w:szCs w:val="24"/>
              </w:rPr>
              <w:t>.</w:t>
            </w:r>
          </w:p>
        </w:tc>
        <w:tc>
          <w:tcPr>
            <w:tcW w:w="1471" w:type="dxa"/>
            <w:tcBorders>
              <w:top w:val="single" w:sz="2" w:space="0" w:color="000000"/>
              <w:left w:val="single" w:sz="2" w:space="0" w:color="000000"/>
              <w:bottom w:val="single" w:sz="4" w:space="0" w:color="auto"/>
              <w:right w:val="single" w:sz="2" w:space="0" w:color="000000"/>
            </w:tcBorders>
          </w:tcPr>
          <w:p w:rsidR="001C5BE4" w:rsidRPr="00A35C57" w:rsidRDefault="001C5BE4" w:rsidP="00FF0D2F">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750D0B">
              <w:rPr>
                <w:rFonts w:ascii="Times New Roman" w:hAnsi="Times New Roman"/>
                <w:sz w:val="24"/>
                <w:szCs w:val="24"/>
              </w:rPr>
              <w:t>2</w:t>
            </w:r>
            <w:r w:rsidRPr="00A35C57">
              <w:rPr>
                <w:rFonts w:ascii="Times New Roman" w:hAnsi="Times New Roman"/>
                <w:sz w:val="24"/>
                <w:szCs w:val="24"/>
              </w:rPr>
              <w:t>-5-1</w:t>
            </w:r>
          </w:p>
        </w:tc>
        <w:tc>
          <w:tcPr>
            <w:tcW w:w="1853" w:type="dxa"/>
            <w:tcBorders>
              <w:top w:val="single" w:sz="2" w:space="0" w:color="000000"/>
              <w:left w:val="single" w:sz="2" w:space="0" w:color="000000"/>
              <w:bottom w:val="single" w:sz="4" w:space="0" w:color="auto"/>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 xml:space="preserve">Умеет характеризовать </w:t>
            </w:r>
            <w:r w:rsidRPr="00A35C57">
              <w:rPr>
                <w:rFonts w:ascii="Times New Roman" w:hAnsi="Times New Roman"/>
                <w:sz w:val="24"/>
                <w:szCs w:val="24"/>
              </w:rPr>
              <w:t>современные педагогические</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технологии</w:t>
            </w:r>
            <w:r w:rsidRPr="00A35C57">
              <w:rPr>
                <w:rFonts w:ascii="Times New Roman" w:eastAsia="Times New Roman" w:hAnsi="Times New Roman"/>
                <w:sz w:val="24"/>
                <w:szCs w:val="24"/>
                <w:lang w:eastAsia="ru-RU"/>
              </w:rPr>
              <w:t>, и осуществлять их оптимальный выбор</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357" w:type="dxa"/>
            <w:tcBorders>
              <w:top w:val="single" w:sz="2" w:space="0" w:color="000000"/>
              <w:left w:val="single" w:sz="2" w:space="0" w:color="000000"/>
              <w:bottom w:val="single" w:sz="4" w:space="0" w:color="auto"/>
              <w:right w:val="single" w:sz="2" w:space="0" w:color="000000"/>
            </w:tcBorders>
            <w:shd w:val="clear" w:color="000000" w:fill="FFFFFF"/>
          </w:tcPr>
          <w:p w:rsidR="001C5BE4" w:rsidRPr="00A35C57" w:rsidRDefault="00FF0D2F" w:rsidP="00771400">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ПК-3</w:t>
            </w:r>
            <w:r w:rsidR="00F8437E">
              <w:rPr>
                <w:rFonts w:ascii="Times New Roman" w:eastAsia="Times New Roman" w:hAnsi="Times New Roman"/>
                <w:sz w:val="24"/>
                <w:szCs w:val="24"/>
                <w:lang w:eastAsia="ru-RU"/>
              </w:rPr>
              <w:t>.1</w:t>
            </w:r>
          </w:p>
          <w:p w:rsidR="001C5BE4" w:rsidRPr="00A35C57" w:rsidRDefault="001C5BE4" w:rsidP="00771400">
            <w:pPr>
              <w:tabs>
                <w:tab w:val="left" w:pos="318"/>
              </w:tabs>
              <w:spacing w:after="0" w:line="240" w:lineRule="auto"/>
              <w:rPr>
                <w:rFonts w:ascii="Times New Roman" w:eastAsia="Times New Roman" w:hAnsi="Times New Roman"/>
                <w:sz w:val="24"/>
                <w:szCs w:val="24"/>
                <w:lang w:eastAsia="ru-RU"/>
              </w:rPr>
            </w:pPr>
          </w:p>
        </w:tc>
        <w:tc>
          <w:tcPr>
            <w:tcW w:w="1618" w:type="dxa"/>
            <w:tcBorders>
              <w:top w:val="single" w:sz="2" w:space="0" w:color="000000"/>
              <w:left w:val="single" w:sz="2" w:space="0" w:color="000000"/>
              <w:bottom w:val="single" w:sz="4" w:space="0" w:color="auto"/>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1.Задания практической работы</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2.Тест в ЭОС</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 Задания контрольной работы</w:t>
            </w:r>
          </w:p>
        </w:tc>
      </w:tr>
      <w:tr w:rsidR="001C5BE4" w:rsidRPr="00A35C57" w:rsidTr="00F0676A">
        <w:trPr>
          <w:trHeight w:val="1372"/>
        </w:trPr>
        <w:tc>
          <w:tcPr>
            <w:tcW w:w="924" w:type="dxa"/>
            <w:vMerge/>
            <w:tcBorders>
              <w:top w:val="single" w:sz="2" w:space="0" w:color="000000"/>
              <w:left w:val="single" w:sz="2" w:space="0" w:color="000000"/>
              <w:bottom w:val="single" w:sz="4" w:space="0" w:color="auto"/>
              <w:right w:val="single" w:sz="2" w:space="0" w:color="000000"/>
            </w:tcBorders>
          </w:tcPr>
          <w:p w:rsidR="001C5BE4" w:rsidRPr="00A35C57" w:rsidRDefault="001C5BE4" w:rsidP="00771400">
            <w:pPr>
              <w:spacing w:after="0" w:line="240" w:lineRule="auto"/>
              <w:jc w:val="both"/>
              <w:rPr>
                <w:rFonts w:ascii="Times New Roman" w:eastAsia="Times New Roman" w:hAnsi="Times New Roman"/>
                <w:i/>
                <w:sz w:val="24"/>
                <w:szCs w:val="24"/>
                <w:lang w:eastAsia="ru-RU"/>
              </w:rPr>
            </w:pPr>
          </w:p>
        </w:tc>
        <w:tc>
          <w:tcPr>
            <w:tcW w:w="2347" w:type="dxa"/>
            <w:vMerge/>
            <w:tcBorders>
              <w:top w:val="single" w:sz="2" w:space="0" w:color="000000"/>
              <w:left w:val="single" w:sz="2" w:space="0" w:color="000000"/>
              <w:bottom w:val="single" w:sz="4" w:space="0" w:color="auto"/>
              <w:right w:val="single" w:sz="2" w:space="0" w:color="000000"/>
            </w:tcBorders>
          </w:tcPr>
          <w:p w:rsidR="001C5BE4" w:rsidRPr="00A35C57" w:rsidRDefault="001C5BE4" w:rsidP="00771400">
            <w:pPr>
              <w:tabs>
                <w:tab w:val="left" w:pos="318"/>
              </w:tabs>
              <w:spacing w:after="0" w:line="240" w:lineRule="auto"/>
              <w:ind w:left="34"/>
              <w:rPr>
                <w:rFonts w:ascii="Times New Roman" w:hAnsi="Times New Roman"/>
                <w:sz w:val="24"/>
                <w:szCs w:val="24"/>
              </w:rPr>
            </w:pPr>
          </w:p>
        </w:tc>
        <w:tc>
          <w:tcPr>
            <w:tcW w:w="1471" w:type="dxa"/>
            <w:tcBorders>
              <w:top w:val="single" w:sz="2" w:space="0" w:color="000000"/>
              <w:left w:val="single" w:sz="2" w:space="0" w:color="000000"/>
              <w:bottom w:val="single" w:sz="4" w:space="0" w:color="auto"/>
              <w:right w:val="single" w:sz="2" w:space="0" w:color="000000"/>
            </w:tcBorders>
          </w:tcPr>
          <w:p w:rsidR="001C5BE4" w:rsidRPr="00A35C57" w:rsidRDefault="001C5BE4" w:rsidP="00FF0D2F">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750D0B">
              <w:rPr>
                <w:rFonts w:ascii="Times New Roman" w:hAnsi="Times New Roman"/>
                <w:sz w:val="24"/>
                <w:szCs w:val="24"/>
              </w:rPr>
              <w:t>2</w:t>
            </w:r>
            <w:r w:rsidRPr="00A35C57">
              <w:rPr>
                <w:rFonts w:ascii="Times New Roman" w:hAnsi="Times New Roman"/>
                <w:sz w:val="24"/>
                <w:szCs w:val="24"/>
              </w:rPr>
              <w:t>-5-2</w:t>
            </w:r>
          </w:p>
        </w:tc>
        <w:tc>
          <w:tcPr>
            <w:tcW w:w="1853" w:type="dxa"/>
            <w:tcBorders>
              <w:top w:val="single" w:sz="2" w:space="0" w:color="000000"/>
              <w:left w:val="single" w:sz="2" w:space="0" w:color="000000"/>
              <w:bottom w:val="single" w:sz="4" w:space="0" w:color="auto"/>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Умеет проектировать учебно-воспитательный процесс по географии </w:t>
            </w:r>
            <w:r w:rsidRPr="00A35C57">
              <w:rPr>
                <w:rFonts w:ascii="Times New Roman" w:hAnsi="Times New Roman"/>
                <w:sz w:val="24"/>
                <w:szCs w:val="24"/>
              </w:rPr>
              <w:t>на основе современных педагогических технологий</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357" w:type="dxa"/>
            <w:tcBorders>
              <w:top w:val="single" w:sz="2" w:space="0" w:color="000000"/>
              <w:left w:val="single" w:sz="2" w:space="0" w:color="000000"/>
              <w:bottom w:val="single" w:sz="4" w:space="0" w:color="auto"/>
              <w:right w:val="single" w:sz="2" w:space="0" w:color="000000"/>
            </w:tcBorders>
            <w:shd w:val="clear" w:color="000000" w:fill="FFFFFF"/>
          </w:tcPr>
          <w:p w:rsidR="001C5BE4" w:rsidRPr="00A35C57" w:rsidRDefault="00FF0D2F" w:rsidP="00771400">
            <w:pPr>
              <w:tabs>
                <w:tab w:val="left" w:pos="318"/>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ПК-3</w:t>
            </w:r>
            <w:r w:rsidR="00F8437E">
              <w:rPr>
                <w:rFonts w:ascii="Times New Roman" w:eastAsia="Times New Roman" w:hAnsi="Times New Roman"/>
                <w:sz w:val="24"/>
                <w:szCs w:val="24"/>
                <w:lang w:eastAsia="ru-RU"/>
              </w:rPr>
              <w:t>.1</w:t>
            </w:r>
          </w:p>
          <w:p w:rsidR="001C5BE4" w:rsidRPr="00A35C57" w:rsidRDefault="001C5BE4" w:rsidP="00771400">
            <w:pPr>
              <w:tabs>
                <w:tab w:val="left" w:pos="318"/>
              </w:tabs>
              <w:spacing w:after="0" w:line="240" w:lineRule="auto"/>
              <w:rPr>
                <w:rFonts w:ascii="Times New Roman" w:eastAsia="Times New Roman" w:hAnsi="Times New Roman"/>
                <w:sz w:val="24"/>
                <w:szCs w:val="24"/>
                <w:lang w:eastAsia="ru-RU"/>
              </w:rPr>
            </w:pPr>
          </w:p>
        </w:tc>
        <w:tc>
          <w:tcPr>
            <w:tcW w:w="1618" w:type="dxa"/>
            <w:tcBorders>
              <w:top w:val="single" w:sz="2" w:space="0" w:color="000000"/>
              <w:left w:val="single" w:sz="2" w:space="0" w:color="000000"/>
              <w:bottom w:val="single" w:sz="4" w:space="0" w:color="auto"/>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1.Индивидуальное задание (подготовка выступления с презентацией)</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2.Задания практической работы</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3.Тест </w:t>
            </w:r>
          </w:p>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r>
    </w:tbl>
    <w:p w:rsidR="001C5BE4" w:rsidRPr="00A35C57" w:rsidRDefault="001C5BE4" w:rsidP="001C5BE4">
      <w:pPr>
        <w:autoSpaceDE w:val="0"/>
        <w:autoSpaceDN w:val="0"/>
        <w:adjustRightInd w:val="0"/>
        <w:spacing w:after="0" w:line="240" w:lineRule="auto"/>
        <w:jc w:val="both"/>
        <w:rPr>
          <w:rFonts w:ascii="Times New Roman" w:eastAsia="Times New Roman" w:hAnsi="Times New Roman"/>
          <w:b/>
          <w:bCs/>
          <w:sz w:val="24"/>
          <w:szCs w:val="24"/>
          <w:lang w:eastAsia="ru-RU"/>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lastRenderedPageBreak/>
        <w:t>5. Содержание дисциплины</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33"/>
        <w:gridCol w:w="694"/>
        <w:gridCol w:w="966"/>
        <w:gridCol w:w="1378"/>
        <w:gridCol w:w="1067"/>
        <w:gridCol w:w="832"/>
      </w:tblGrid>
      <w:tr w:rsidR="001C5BE4" w:rsidRPr="00A35C57" w:rsidTr="00771400">
        <w:trPr>
          <w:trHeight w:val="203"/>
        </w:trPr>
        <w:tc>
          <w:tcPr>
            <w:tcW w:w="4786" w:type="dxa"/>
            <w:vMerge w:val="restart"/>
            <w:tcBorders>
              <w:top w:val="single" w:sz="2" w:space="0" w:color="000000"/>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Контактная работа</w:t>
            </w:r>
          </w:p>
        </w:tc>
        <w:tc>
          <w:tcPr>
            <w:tcW w:w="1096" w:type="dxa"/>
            <w:vMerge w:val="restart"/>
            <w:tcBorders>
              <w:top w:val="single" w:sz="2" w:space="0" w:color="000000"/>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Всего часов по дисциплине</w:t>
            </w:r>
          </w:p>
        </w:tc>
      </w:tr>
      <w:tr w:rsidR="001C5BE4" w:rsidRPr="00A35C57" w:rsidTr="00771400">
        <w:trPr>
          <w:trHeight w:val="533"/>
        </w:trPr>
        <w:tc>
          <w:tcPr>
            <w:tcW w:w="4786" w:type="dxa"/>
            <w:vMerge/>
            <w:tcBorders>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tabs>
                <w:tab w:val="left" w:pos="814"/>
              </w:tabs>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Контактная СР (в т.ч. </w:t>
            </w:r>
          </w:p>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 ЭИОС)</w:t>
            </w:r>
          </w:p>
        </w:tc>
        <w:tc>
          <w:tcPr>
            <w:tcW w:w="1096" w:type="dxa"/>
            <w:vMerge/>
            <w:tcBorders>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vMerge/>
            <w:tcBorders>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line="240" w:lineRule="auto"/>
              <w:rPr>
                <w:rFonts w:ascii="Times New Roman" w:eastAsia="Times New Roman" w:hAnsi="Times New Roman"/>
                <w:sz w:val="24"/>
                <w:szCs w:val="24"/>
                <w:lang w:eastAsia="ru-RU"/>
              </w:rPr>
            </w:pPr>
          </w:p>
        </w:tc>
        <w:tc>
          <w:tcPr>
            <w:tcW w:w="710" w:type="dxa"/>
            <w:tcBorders>
              <w:top w:val="single" w:sz="2" w:space="0" w:color="000000"/>
              <w:left w:val="single" w:sz="2" w:space="0" w:color="000000"/>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Лекции</w:t>
            </w:r>
          </w:p>
        </w:tc>
        <w:tc>
          <w:tcPr>
            <w:tcW w:w="991" w:type="dxa"/>
            <w:tcBorders>
              <w:top w:val="single" w:sz="2" w:space="0" w:color="000000"/>
              <w:left w:val="single" w:sz="2" w:space="0" w:color="000000"/>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line="240" w:lineRule="auto"/>
              <w:rPr>
                <w:rFonts w:ascii="Times New Roman" w:eastAsia="Times New Roman" w:hAnsi="Times New Roman"/>
                <w:sz w:val="24"/>
                <w:szCs w:val="24"/>
                <w:lang w:eastAsia="ru-RU"/>
              </w:rPr>
            </w:pPr>
          </w:p>
        </w:tc>
        <w:tc>
          <w:tcPr>
            <w:tcW w:w="1096" w:type="dxa"/>
            <w:vMerge/>
            <w:tcBorders>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line="240" w:lineRule="auto"/>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hAnsi="Times New Roman"/>
                <w:b/>
                <w:color w:val="000000"/>
                <w:sz w:val="24"/>
                <w:szCs w:val="24"/>
              </w:rPr>
              <w:t>Раздел 1</w:t>
            </w:r>
            <w:r w:rsidRPr="00A35C57">
              <w:rPr>
                <w:rFonts w:ascii="Times New Roman" w:hAnsi="Times New Roman"/>
                <w:color w:val="000000"/>
                <w:sz w:val="24"/>
                <w:szCs w:val="24"/>
              </w:rPr>
              <w:t xml:space="preserve">.  </w:t>
            </w:r>
            <w:r w:rsidRPr="00A35C57">
              <w:rPr>
                <w:rFonts w:ascii="Times New Roman" w:hAnsi="Times New Roman"/>
                <w:b/>
                <w:color w:val="000000"/>
                <w:sz w:val="24"/>
                <w:szCs w:val="24"/>
              </w:rPr>
              <w:t>Технологический подход в системе образования</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1.1</w:t>
            </w:r>
            <w:r w:rsidRPr="00A35C57">
              <w:rPr>
                <w:rFonts w:ascii="Times New Roman" w:hAnsi="Times New Roman"/>
                <w:color w:val="000000"/>
                <w:sz w:val="24"/>
                <w:szCs w:val="24"/>
              </w:rPr>
              <w:t xml:space="preserve"> Сущность технологического подхода в системе образования</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Тема 1.2</w:t>
            </w:r>
            <w:r w:rsidRPr="00A35C57">
              <w:rPr>
                <w:rFonts w:ascii="Times New Roman" w:hAnsi="Times New Roman"/>
                <w:color w:val="000000"/>
                <w:sz w:val="24"/>
                <w:szCs w:val="24"/>
              </w:rPr>
              <w:t xml:space="preserve"> Специфика реализации технологического подхода в обучении географии  </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bCs/>
                <w:sz w:val="24"/>
                <w:szCs w:val="24"/>
                <w:lang w:eastAsia="ru-RU"/>
              </w:rPr>
            </w:pPr>
            <w:r w:rsidRPr="00A35C57">
              <w:rPr>
                <w:rFonts w:ascii="Times New Roman" w:eastAsia="Times New Roman" w:hAnsi="Times New Roman"/>
                <w:sz w:val="24"/>
                <w:szCs w:val="24"/>
                <w:lang w:eastAsia="ru-RU"/>
              </w:rPr>
              <w:t>Тема 1.3</w:t>
            </w:r>
            <w:r w:rsidRPr="00A35C57">
              <w:rPr>
                <w:rFonts w:ascii="Times New Roman" w:hAnsi="Times New Roman"/>
                <w:color w:val="000000"/>
                <w:sz w:val="24"/>
                <w:szCs w:val="24"/>
              </w:rPr>
              <w:t xml:space="preserve"> Современные технологии обучения географии в контексте требований ФГОС</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b/>
                <w:color w:val="000000"/>
                <w:sz w:val="24"/>
                <w:szCs w:val="24"/>
              </w:rPr>
              <w:t>Раздел 2. Современные технологии обучения географии</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2.1</w:t>
            </w:r>
            <w:r w:rsidRPr="00A35C57">
              <w:rPr>
                <w:rFonts w:ascii="Times New Roman" w:hAnsi="Times New Roman"/>
                <w:color w:val="000000"/>
                <w:sz w:val="24"/>
                <w:szCs w:val="24"/>
              </w:rPr>
              <w:t xml:space="preserve"> Технологии развивающего обучения и её реализация в школьном географическом образовании</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2.2</w:t>
            </w:r>
            <w:r w:rsidRPr="00A35C57">
              <w:rPr>
                <w:rFonts w:ascii="Times New Roman" w:hAnsi="Times New Roman"/>
                <w:color w:val="000000"/>
                <w:sz w:val="24"/>
                <w:szCs w:val="24"/>
              </w:rPr>
              <w:t xml:space="preserve"> Технология учебно-игровой деятельности   </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2.3</w:t>
            </w:r>
            <w:r w:rsidRPr="00A35C57">
              <w:rPr>
                <w:rFonts w:ascii="Times New Roman" w:hAnsi="Times New Roman"/>
                <w:color w:val="000000"/>
                <w:sz w:val="24"/>
                <w:szCs w:val="24"/>
              </w:rPr>
              <w:t xml:space="preserve"> Модульная технология в обучении географии</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2.4</w:t>
            </w:r>
            <w:r w:rsidRPr="00A35C57">
              <w:rPr>
                <w:rFonts w:ascii="Times New Roman" w:hAnsi="Times New Roman"/>
                <w:color w:val="000000"/>
                <w:sz w:val="24"/>
                <w:szCs w:val="24"/>
              </w:rPr>
              <w:t xml:space="preserve"> Технология развития критического мышления</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2.5</w:t>
            </w:r>
            <w:r w:rsidRPr="00A35C57">
              <w:rPr>
                <w:rFonts w:ascii="Times New Roman" w:hAnsi="Times New Roman"/>
                <w:color w:val="000000"/>
                <w:sz w:val="24"/>
                <w:szCs w:val="24"/>
              </w:rPr>
              <w:t xml:space="preserve"> Технология проектного обучения географии</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1"/>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2.6Технология проблемного обучения географии</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1C5BE4" w:rsidRPr="00A35C57" w:rsidTr="00771400">
        <w:trPr>
          <w:trHeight w:val="357"/>
        </w:trPr>
        <w:tc>
          <w:tcPr>
            <w:tcW w:w="4786"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right"/>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Итого:</w:t>
            </w:r>
          </w:p>
        </w:tc>
        <w:tc>
          <w:tcPr>
            <w:tcW w:w="710"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18</w:t>
            </w:r>
          </w:p>
        </w:tc>
        <w:tc>
          <w:tcPr>
            <w:tcW w:w="991" w:type="dxa"/>
            <w:tcBorders>
              <w:top w:val="single" w:sz="2" w:space="0" w:color="000000"/>
              <w:left w:val="single" w:sz="2" w:space="0" w:color="000000"/>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18</w:t>
            </w:r>
          </w:p>
        </w:tc>
        <w:tc>
          <w:tcPr>
            <w:tcW w:w="109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108</w:t>
            </w:r>
          </w:p>
        </w:tc>
      </w:tr>
    </w:tbl>
    <w:p w:rsidR="001C5BE4" w:rsidRPr="00A35C57" w:rsidRDefault="001C5BE4" w:rsidP="001C5BE4">
      <w:pPr>
        <w:spacing w:after="0" w:line="240" w:lineRule="auto"/>
        <w:rPr>
          <w:rFonts w:ascii="Times New Roman" w:eastAsia="Times New Roman" w:hAnsi="Times New Roman"/>
          <w:bCs/>
          <w:i/>
          <w:sz w:val="24"/>
          <w:szCs w:val="24"/>
          <w:lang w:eastAsia="ru-RU"/>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5.2. Методы обучения</w:t>
      </w:r>
    </w:p>
    <w:p w:rsidR="001C5BE4" w:rsidRPr="00A35C57" w:rsidRDefault="001C5BE4" w:rsidP="001C5BE4">
      <w:pPr>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t>В процессе преподавания дисциплины «Теоретические основы обучения географии» применяются следующие методы и технологии: интерактивные методы обучения, технология сотрудничества, проблемное обучение, имитационные игры.</w:t>
      </w:r>
    </w:p>
    <w:p w:rsidR="001C5BE4" w:rsidRPr="00A35C57" w:rsidRDefault="001C5BE4" w:rsidP="001C5BE4">
      <w:pPr>
        <w:spacing w:after="0" w:line="240" w:lineRule="auto"/>
        <w:rPr>
          <w:rFonts w:ascii="Times New Roman" w:eastAsia="Times New Roman" w:hAnsi="Times New Roman"/>
          <w:b/>
          <w:bCs/>
          <w:sz w:val="24"/>
          <w:szCs w:val="24"/>
          <w:lang w:eastAsia="ru-RU"/>
        </w:rPr>
      </w:pPr>
    </w:p>
    <w:p w:rsidR="001C5BE4" w:rsidRPr="00A35C57" w:rsidRDefault="001C5BE4" w:rsidP="001C5BE4">
      <w:pPr>
        <w:spacing w:after="0" w:line="240" w:lineRule="auto"/>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6. Технологическая карта дисциплины</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523"/>
        <w:gridCol w:w="1375"/>
        <w:gridCol w:w="1650"/>
        <w:gridCol w:w="1649"/>
        <w:gridCol w:w="1649"/>
        <w:gridCol w:w="1102"/>
        <w:gridCol w:w="829"/>
        <w:gridCol w:w="793"/>
      </w:tblGrid>
      <w:tr w:rsidR="001C5BE4" w:rsidRPr="00A35C57" w:rsidTr="00771400">
        <w:trPr>
          <w:trHeight w:val="600"/>
        </w:trPr>
        <w:tc>
          <w:tcPr>
            <w:tcW w:w="534" w:type="dxa"/>
            <w:vMerge w:val="restart"/>
            <w:tcBorders>
              <w:top w:val="single" w:sz="2" w:space="0" w:color="000000"/>
              <w:left w:val="single" w:sz="2" w:space="0" w:color="000000"/>
              <w:bottom w:val="nil"/>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 п/п</w:t>
            </w:r>
          </w:p>
        </w:tc>
        <w:tc>
          <w:tcPr>
            <w:tcW w:w="1417" w:type="dxa"/>
            <w:vMerge w:val="restart"/>
            <w:tcBorders>
              <w:top w:val="single" w:sz="2" w:space="0" w:color="000000"/>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Виды учебной деятельности</w:t>
            </w:r>
          </w:p>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Балл за конкретное задание</w:t>
            </w:r>
          </w:p>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w:t>
            </w:r>
            <w:r w:rsidRPr="00A35C57">
              <w:rPr>
                <w:rFonts w:ascii="Times New Roman" w:eastAsia="Times New Roman" w:hAnsi="Times New Roman"/>
                <w:color w:val="000000"/>
                <w:sz w:val="24"/>
                <w:szCs w:val="24"/>
                <w:lang w:val="en-US" w:eastAsia="ru-RU"/>
              </w:rPr>
              <w:t>min</w:t>
            </w:r>
            <w:r w:rsidRPr="00A35C57">
              <w:rPr>
                <w:rFonts w:ascii="Times New Roman" w:eastAsia="Times New Roman" w:hAnsi="Times New Roman"/>
                <w:color w:val="000000"/>
                <w:sz w:val="24"/>
                <w:szCs w:val="24"/>
                <w:lang w:eastAsia="ru-RU"/>
              </w:rPr>
              <w:t>-</w:t>
            </w:r>
            <w:r w:rsidRPr="00A35C57">
              <w:rPr>
                <w:rFonts w:ascii="Times New Roman" w:eastAsia="Times New Roman" w:hAnsi="Times New Roman"/>
                <w:color w:val="000000"/>
                <w:sz w:val="24"/>
                <w:szCs w:val="24"/>
                <w:lang w:val="en-US" w:eastAsia="ru-RU"/>
              </w:rPr>
              <w:t>max</w:t>
            </w:r>
            <w:r w:rsidRPr="00A35C57">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Баллы</w:t>
            </w:r>
          </w:p>
        </w:tc>
      </w:tr>
      <w:tr w:rsidR="001C5BE4" w:rsidRPr="00A35C57" w:rsidTr="00771400">
        <w:trPr>
          <w:trHeight w:val="300"/>
        </w:trPr>
        <w:tc>
          <w:tcPr>
            <w:tcW w:w="534" w:type="dxa"/>
            <w:vMerge/>
            <w:tcBorders>
              <w:top w:val="nil"/>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417" w:type="dxa"/>
            <w:vMerge/>
            <w:tcBorders>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Максимальный</w:t>
            </w:r>
          </w:p>
        </w:tc>
      </w:tr>
      <w:tr w:rsidR="001C5BE4" w:rsidRPr="00A35C57" w:rsidTr="00771400">
        <w:trPr>
          <w:trHeight w:val="300"/>
        </w:trPr>
        <w:tc>
          <w:tcPr>
            <w:tcW w:w="9854" w:type="dxa"/>
            <w:gridSpan w:val="8"/>
            <w:tcBorders>
              <w:top w:val="nil"/>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35C57">
              <w:rPr>
                <w:rFonts w:ascii="Times New Roman" w:hAnsi="Times New Roman"/>
                <w:b/>
                <w:color w:val="000000"/>
                <w:sz w:val="24"/>
                <w:szCs w:val="24"/>
              </w:rPr>
              <w:t>Раздел 1</w:t>
            </w:r>
            <w:r w:rsidRPr="00A35C57">
              <w:rPr>
                <w:rFonts w:ascii="Times New Roman" w:hAnsi="Times New Roman"/>
                <w:color w:val="000000"/>
                <w:sz w:val="24"/>
                <w:szCs w:val="24"/>
              </w:rPr>
              <w:t xml:space="preserve">.  </w:t>
            </w:r>
            <w:r w:rsidRPr="00A35C57">
              <w:rPr>
                <w:rFonts w:ascii="Times New Roman" w:hAnsi="Times New Roman"/>
                <w:b/>
                <w:color w:val="000000"/>
                <w:sz w:val="24"/>
                <w:szCs w:val="24"/>
              </w:rPr>
              <w:t>Технологический подход в системе образования</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F4CEE">
            <w:pPr>
              <w:pStyle w:val="a4"/>
              <w:numPr>
                <w:ilvl w:val="0"/>
                <w:numId w:val="12"/>
              </w:numPr>
              <w:tabs>
                <w:tab w:val="left"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FF0D2F">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FF0D2F">
              <w:rPr>
                <w:rFonts w:ascii="Times New Roman" w:hAnsi="Times New Roman"/>
                <w:sz w:val="24"/>
                <w:szCs w:val="24"/>
              </w:rPr>
              <w:t>3</w:t>
            </w:r>
            <w:r w:rsidRPr="00A35C57">
              <w:rPr>
                <w:rFonts w:ascii="Times New Roman" w:hAnsi="Times New Roman"/>
                <w:sz w:val="24"/>
                <w:szCs w:val="24"/>
              </w:rPr>
              <w:t>-5-1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Выявляют сущность технологического подхода </w:t>
            </w:r>
            <w:r w:rsidRPr="00A35C57">
              <w:rPr>
                <w:rFonts w:ascii="Times New Roman" w:eastAsia="Times New Roman" w:hAnsi="Times New Roman"/>
                <w:sz w:val="24"/>
                <w:szCs w:val="24"/>
                <w:lang w:eastAsia="ru-RU"/>
              </w:rPr>
              <w:lastRenderedPageBreak/>
              <w:t>в образовании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lastRenderedPageBreak/>
              <w:t>Задания практической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w:t>
            </w: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8</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15</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F4CEE">
            <w:pPr>
              <w:pStyle w:val="a4"/>
              <w:numPr>
                <w:ilvl w:val="0"/>
                <w:numId w:val="12"/>
              </w:numPr>
              <w:tabs>
                <w:tab w:val="left"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Подготовка доклада с презентацией о подходах классификации образовательных технологий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Индивидуальные задания</w:t>
            </w:r>
          </w:p>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F4CEE">
            <w:pPr>
              <w:pStyle w:val="a4"/>
              <w:numPr>
                <w:ilvl w:val="0"/>
                <w:numId w:val="12"/>
              </w:numPr>
              <w:tabs>
                <w:tab w:val="left" w:pos="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Выполнение контрольной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Задания контрольной работы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w:t>
            </w: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8</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15</w:t>
            </w:r>
          </w:p>
        </w:tc>
      </w:tr>
      <w:tr w:rsidR="001C5BE4" w:rsidRPr="00A35C57" w:rsidTr="00771400">
        <w:trPr>
          <w:trHeight w:val="300"/>
        </w:trPr>
        <w:tc>
          <w:tcPr>
            <w:tcW w:w="9854"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hAnsi="Times New Roman"/>
                <w:b/>
                <w:color w:val="000000"/>
                <w:sz w:val="24"/>
                <w:szCs w:val="24"/>
              </w:rPr>
              <w:t>Раздел 2. Современные технологии обучения географии</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F4CEE">
            <w:pPr>
              <w:pStyle w:val="a4"/>
              <w:numPr>
                <w:ilvl w:val="0"/>
                <w:numId w:val="1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FF0D2F">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FF0D2F">
              <w:rPr>
                <w:rFonts w:ascii="Times New Roman" w:hAnsi="Times New Roman"/>
                <w:sz w:val="24"/>
                <w:szCs w:val="24"/>
              </w:rPr>
              <w:t>3</w:t>
            </w:r>
            <w:r w:rsidRPr="00A35C57">
              <w:rPr>
                <w:rFonts w:ascii="Times New Roman" w:hAnsi="Times New Roman"/>
                <w:sz w:val="24"/>
                <w:szCs w:val="24"/>
              </w:rPr>
              <w:t>-5-1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Составляют характеристику образовательных технологий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Индивидуальные задания</w:t>
            </w:r>
          </w:p>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(подготовка доклада с презентацией)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w:t>
            </w: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13</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24</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F4CEE">
            <w:pPr>
              <w:pStyle w:val="a4"/>
              <w:numPr>
                <w:ilvl w:val="0"/>
                <w:numId w:val="1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FF0D2F">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FF0D2F">
              <w:rPr>
                <w:rFonts w:ascii="Times New Roman" w:hAnsi="Times New Roman"/>
                <w:sz w:val="24"/>
                <w:szCs w:val="24"/>
              </w:rPr>
              <w:t>3</w:t>
            </w:r>
            <w:r w:rsidRPr="00A35C57">
              <w:rPr>
                <w:rFonts w:ascii="Times New Roman" w:hAnsi="Times New Roman"/>
                <w:sz w:val="24"/>
                <w:szCs w:val="24"/>
              </w:rPr>
              <w:t>-5-2</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Проектируют учебно-воспитательный процесс по географии на основе современных образовательных технологий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8</w:t>
            </w: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13</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24</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F4CEE">
            <w:pPr>
              <w:pStyle w:val="a4"/>
              <w:numPr>
                <w:ilvl w:val="0"/>
                <w:numId w:val="1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Участие в тестировании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Итоговый тест</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18</w:t>
            </w: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18</w:t>
            </w:r>
          </w:p>
        </w:tc>
      </w:tr>
      <w:tr w:rsidR="001C5BE4" w:rsidRPr="00A35C57" w:rsidTr="00771400">
        <w:trPr>
          <w:trHeight w:val="300"/>
        </w:trPr>
        <w:tc>
          <w:tcPr>
            <w:tcW w:w="534"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1C5BE4" w:rsidRPr="00A35C57" w:rsidRDefault="001C5BE4"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100</w:t>
            </w:r>
          </w:p>
        </w:tc>
      </w:tr>
    </w:tbl>
    <w:p w:rsidR="001C5BE4" w:rsidRPr="00A35C57" w:rsidRDefault="001C5BE4" w:rsidP="001C5BE4">
      <w:pPr>
        <w:autoSpaceDE w:val="0"/>
        <w:autoSpaceDN w:val="0"/>
        <w:adjustRightInd w:val="0"/>
        <w:spacing w:after="0" w:line="240" w:lineRule="auto"/>
        <w:jc w:val="both"/>
        <w:rPr>
          <w:rFonts w:ascii="Times New Roman" w:eastAsia="Times New Roman" w:hAnsi="Times New Roman"/>
          <w:b/>
          <w:bCs/>
          <w:sz w:val="24"/>
          <w:szCs w:val="24"/>
          <w:lang w:eastAsia="ru-RU"/>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7. Учебно-методическое и информационное обеспечение</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sz w:val="24"/>
          <w:szCs w:val="24"/>
          <w:lang w:eastAsia="ru-RU"/>
        </w:rPr>
        <w:t xml:space="preserve">7.1. </w:t>
      </w:r>
      <w:r w:rsidRPr="00A35C57">
        <w:rPr>
          <w:rFonts w:ascii="Times New Roman" w:eastAsia="Times New Roman" w:hAnsi="Times New Roman"/>
          <w:bCs/>
          <w:i/>
          <w:iCs/>
          <w:sz w:val="24"/>
          <w:szCs w:val="24"/>
          <w:lang w:eastAsia="ru-RU"/>
        </w:rPr>
        <w:t>Основная литература</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A35C57">
        <w:rPr>
          <w:rFonts w:ascii="Times New Roman" w:eastAsia="Times New Roman" w:hAnsi="Times New Roman"/>
          <w:bCs/>
          <w:i/>
          <w:iCs/>
          <w:sz w:val="24"/>
          <w:szCs w:val="24"/>
          <w:lang w:eastAsia="ru-RU"/>
        </w:rPr>
        <w:t xml:space="preserve">1. </w:t>
      </w:r>
      <w:proofErr w:type="spellStart"/>
      <w:r w:rsidRPr="00A35C57">
        <w:rPr>
          <w:rFonts w:ascii="Times New Roman" w:hAnsi="Times New Roman"/>
          <w:color w:val="000000"/>
          <w:sz w:val="24"/>
          <w:szCs w:val="24"/>
        </w:rPr>
        <w:t>Таможняя</w:t>
      </w:r>
      <w:proofErr w:type="spellEnd"/>
      <w:r w:rsidRPr="00A35C57">
        <w:rPr>
          <w:rFonts w:ascii="Times New Roman" w:hAnsi="Times New Roman"/>
          <w:color w:val="000000"/>
          <w:sz w:val="24"/>
          <w:szCs w:val="24"/>
        </w:rPr>
        <w:t xml:space="preserve"> Е.А., Смирнова М.С. Методика обучения географии: </w:t>
      </w:r>
      <w:proofErr w:type="spellStart"/>
      <w:r w:rsidRPr="00A35C57">
        <w:rPr>
          <w:rFonts w:ascii="Times New Roman" w:hAnsi="Times New Roman"/>
          <w:color w:val="000000"/>
          <w:sz w:val="24"/>
          <w:szCs w:val="24"/>
        </w:rPr>
        <w:t>учеб.и</w:t>
      </w:r>
      <w:proofErr w:type="spellEnd"/>
      <w:r w:rsidRPr="00A35C57">
        <w:rPr>
          <w:rFonts w:ascii="Times New Roman" w:hAnsi="Times New Roman"/>
          <w:color w:val="000000"/>
          <w:sz w:val="24"/>
          <w:szCs w:val="24"/>
        </w:rPr>
        <w:t xml:space="preserve"> практикум для </w:t>
      </w:r>
      <w:proofErr w:type="spellStart"/>
      <w:r w:rsidRPr="00A35C57">
        <w:rPr>
          <w:rFonts w:ascii="Times New Roman" w:hAnsi="Times New Roman"/>
          <w:color w:val="000000"/>
          <w:sz w:val="24"/>
          <w:szCs w:val="24"/>
        </w:rPr>
        <w:t>акад.бакалавриата</w:t>
      </w:r>
      <w:proofErr w:type="spellEnd"/>
      <w:r w:rsidRPr="00A35C57">
        <w:rPr>
          <w:rFonts w:ascii="Times New Roman" w:hAnsi="Times New Roman"/>
          <w:color w:val="000000"/>
          <w:sz w:val="24"/>
          <w:szCs w:val="24"/>
        </w:rPr>
        <w:t xml:space="preserve">: </w:t>
      </w:r>
      <w:proofErr w:type="spellStart"/>
      <w:r w:rsidRPr="00A35C57">
        <w:rPr>
          <w:rFonts w:ascii="Times New Roman" w:hAnsi="Times New Roman"/>
          <w:color w:val="000000"/>
          <w:sz w:val="24"/>
          <w:szCs w:val="24"/>
        </w:rPr>
        <w:t>учеб.для</w:t>
      </w:r>
      <w:proofErr w:type="spellEnd"/>
      <w:r w:rsidRPr="00A35C57">
        <w:rPr>
          <w:rFonts w:ascii="Times New Roman" w:hAnsi="Times New Roman"/>
          <w:color w:val="000000"/>
          <w:sz w:val="24"/>
          <w:szCs w:val="24"/>
        </w:rPr>
        <w:t xml:space="preserve"> студентов вузов, </w:t>
      </w:r>
      <w:proofErr w:type="spellStart"/>
      <w:r w:rsidRPr="00A35C57">
        <w:rPr>
          <w:rFonts w:ascii="Times New Roman" w:hAnsi="Times New Roman"/>
          <w:color w:val="000000"/>
          <w:sz w:val="24"/>
          <w:szCs w:val="24"/>
        </w:rPr>
        <w:t>обуч-ся</w:t>
      </w:r>
      <w:proofErr w:type="spellEnd"/>
      <w:r w:rsidRPr="00A35C57">
        <w:rPr>
          <w:rFonts w:ascii="Times New Roman" w:hAnsi="Times New Roman"/>
          <w:color w:val="000000"/>
          <w:sz w:val="24"/>
          <w:szCs w:val="24"/>
        </w:rPr>
        <w:t xml:space="preserve"> по </w:t>
      </w:r>
      <w:proofErr w:type="spellStart"/>
      <w:r w:rsidRPr="00A35C57">
        <w:rPr>
          <w:rFonts w:ascii="Times New Roman" w:hAnsi="Times New Roman"/>
          <w:color w:val="000000"/>
          <w:sz w:val="24"/>
          <w:szCs w:val="24"/>
        </w:rPr>
        <w:t>гуманит.напр.и</w:t>
      </w:r>
      <w:proofErr w:type="spellEnd"/>
      <w:r w:rsidRPr="00A35C57">
        <w:rPr>
          <w:rFonts w:ascii="Times New Roman" w:hAnsi="Times New Roman"/>
          <w:color w:val="000000"/>
          <w:sz w:val="24"/>
          <w:szCs w:val="24"/>
        </w:rPr>
        <w:t xml:space="preserve"> спец.: </w:t>
      </w:r>
      <w:proofErr w:type="spellStart"/>
      <w:r w:rsidRPr="00A35C57">
        <w:rPr>
          <w:rFonts w:ascii="Times New Roman" w:hAnsi="Times New Roman"/>
          <w:color w:val="000000"/>
          <w:sz w:val="24"/>
          <w:szCs w:val="24"/>
        </w:rPr>
        <w:t>Рек</w:t>
      </w:r>
      <w:proofErr w:type="gramStart"/>
      <w:r w:rsidRPr="00A35C57">
        <w:rPr>
          <w:rFonts w:ascii="Times New Roman" w:hAnsi="Times New Roman"/>
          <w:color w:val="000000"/>
          <w:sz w:val="24"/>
          <w:szCs w:val="24"/>
        </w:rPr>
        <w:t>.У</w:t>
      </w:r>
      <w:proofErr w:type="gramEnd"/>
      <w:r w:rsidRPr="00A35C57">
        <w:rPr>
          <w:rFonts w:ascii="Times New Roman" w:hAnsi="Times New Roman"/>
          <w:color w:val="000000"/>
          <w:sz w:val="24"/>
          <w:szCs w:val="24"/>
        </w:rPr>
        <w:t>МО</w:t>
      </w:r>
      <w:proofErr w:type="spellEnd"/>
      <w:r w:rsidRPr="00A35C57">
        <w:rPr>
          <w:rFonts w:ascii="Times New Roman" w:hAnsi="Times New Roman"/>
          <w:color w:val="000000"/>
          <w:sz w:val="24"/>
          <w:szCs w:val="24"/>
        </w:rPr>
        <w:t xml:space="preserve"> </w:t>
      </w:r>
      <w:proofErr w:type="spellStart"/>
      <w:r w:rsidRPr="00A35C57">
        <w:rPr>
          <w:rFonts w:ascii="Times New Roman" w:hAnsi="Times New Roman"/>
          <w:color w:val="000000"/>
          <w:sz w:val="24"/>
          <w:szCs w:val="24"/>
        </w:rPr>
        <w:t>высш.образования</w:t>
      </w:r>
      <w:proofErr w:type="spellEnd"/>
      <w:r w:rsidRPr="00A35C57">
        <w:rPr>
          <w:rFonts w:ascii="Times New Roman" w:hAnsi="Times New Roman"/>
          <w:color w:val="000000"/>
          <w:sz w:val="24"/>
          <w:szCs w:val="24"/>
        </w:rPr>
        <w:t xml:space="preserve">. - Москва: </w:t>
      </w:r>
      <w:proofErr w:type="spellStart"/>
      <w:r w:rsidRPr="00A35C57">
        <w:rPr>
          <w:rFonts w:ascii="Times New Roman" w:hAnsi="Times New Roman"/>
          <w:color w:val="000000"/>
          <w:sz w:val="24"/>
          <w:szCs w:val="24"/>
        </w:rPr>
        <w:t>Юрайт</w:t>
      </w:r>
      <w:proofErr w:type="spellEnd"/>
      <w:r w:rsidRPr="00A35C57">
        <w:rPr>
          <w:rFonts w:ascii="Times New Roman" w:hAnsi="Times New Roman"/>
          <w:color w:val="000000"/>
          <w:sz w:val="24"/>
          <w:szCs w:val="24"/>
        </w:rPr>
        <w:t>, 2016</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7.2. Дополнительная литература</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35C57">
        <w:rPr>
          <w:rFonts w:ascii="Times New Roman" w:eastAsia="Times New Roman" w:hAnsi="Times New Roman"/>
          <w:bCs/>
          <w:iCs/>
          <w:sz w:val="24"/>
          <w:szCs w:val="24"/>
          <w:lang w:eastAsia="ru-RU"/>
        </w:rPr>
        <w:t>1.Селевко Г.К.</w:t>
      </w:r>
      <w:r w:rsidRPr="00A35C57">
        <w:rPr>
          <w:rFonts w:ascii="Times New Roman" w:eastAsia="Times New Roman" w:hAnsi="Times New Roman"/>
          <w:bCs/>
          <w:iCs/>
          <w:sz w:val="24"/>
          <w:szCs w:val="24"/>
          <w:lang w:eastAsia="ru-RU"/>
        </w:rPr>
        <w:tab/>
        <w:t>Энциклопедия образовательных технологий</w:t>
      </w:r>
      <w:r w:rsidRPr="00A35C57">
        <w:rPr>
          <w:rFonts w:ascii="Times New Roman" w:eastAsia="Times New Roman" w:hAnsi="Times New Roman"/>
          <w:bCs/>
          <w:iCs/>
          <w:sz w:val="24"/>
          <w:szCs w:val="24"/>
          <w:lang w:eastAsia="ru-RU"/>
        </w:rPr>
        <w:tab/>
        <w:t>Москва: НИИ школьных технологий, 2006</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35C57">
        <w:rPr>
          <w:rFonts w:ascii="Times New Roman" w:eastAsia="Times New Roman" w:hAnsi="Times New Roman"/>
          <w:bCs/>
          <w:iCs/>
          <w:sz w:val="24"/>
          <w:szCs w:val="24"/>
          <w:lang w:eastAsia="ru-RU"/>
        </w:rPr>
        <w:t>2. Захарова И.Г.</w:t>
      </w:r>
      <w:r w:rsidRPr="00A35C57">
        <w:rPr>
          <w:rFonts w:ascii="Times New Roman" w:eastAsia="Times New Roman" w:hAnsi="Times New Roman"/>
          <w:bCs/>
          <w:iCs/>
          <w:sz w:val="24"/>
          <w:szCs w:val="24"/>
          <w:lang w:eastAsia="ru-RU"/>
        </w:rPr>
        <w:tab/>
        <w:t xml:space="preserve">Информационные технологии в образовании: </w:t>
      </w:r>
      <w:proofErr w:type="spellStart"/>
      <w:r w:rsidRPr="00A35C57">
        <w:rPr>
          <w:rFonts w:ascii="Times New Roman" w:eastAsia="Times New Roman" w:hAnsi="Times New Roman"/>
          <w:bCs/>
          <w:iCs/>
          <w:sz w:val="24"/>
          <w:szCs w:val="24"/>
          <w:lang w:eastAsia="ru-RU"/>
        </w:rPr>
        <w:t>учеб</w:t>
      </w:r>
      <w:proofErr w:type="gramStart"/>
      <w:r w:rsidRPr="00A35C57">
        <w:rPr>
          <w:rFonts w:ascii="Times New Roman" w:eastAsia="Times New Roman" w:hAnsi="Times New Roman"/>
          <w:bCs/>
          <w:iCs/>
          <w:sz w:val="24"/>
          <w:szCs w:val="24"/>
          <w:lang w:eastAsia="ru-RU"/>
        </w:rPr>
        <w:t>.п</w:t>
      </w:r>
      <w:proofErr w:type="gramEnd"/>
      <w:r w:rsidRPr="00A35C57">
        <w:rPr>
          <w:rFonts w:ascii="Times New Roman" w:eastAsia="Times New Roman" w:hAnsi="Times New Roman"/>
          <w:bCs/>
          <w:iCs/>
          <w:sz w:val="24"/>
          <w:szCs w:val="24"/>
          <w:lang w:eastAsia="ru-RU"/>
        </w:rPr>
        <w:t>особие</w:t>
      </w:r>
      <w:proofErr w:type="spellEnd"/>
      <w:r w:rsidRPr="00A35C57">
        <w:rPr>
          <w:rFonts w:ascii="Times New Roman" w:eastAsia="Times New Roman" w:hAnsi="Times New Roman"/>
          <w:bCs/>
          <w:iCs/>
          <w:sz w:val="24"/>
          <w:szCs w:val="24"/>
          <w:lang w:eastAsia="ru-RU"/>
        </w:rPr>
        <w:t xml:space="preserve"> для студентов </w:t>
      </w:r>
      <w:proofErr w:type="spellStart"/>
      <w:r w:rsidRPr="00A35C57">
        <w:rPr>
          <w:rFonts w:ascii="Times New Roman" w:eastAsia="Times New Roman" w:hAnsi="Times New Roman"/>
          <w:bCs/>
          <w:iCs/>
          <w:sz w:val="24"/>
          <w:szCs w:val="24"/>
          <w:lang w:eastAsia="ru-RU"/>
        </w:rPr>
        <w:t>вузов:допущено</w:t>
      </w:r>
      <w:proofErr w:type="spellEnd"/>
      <w:r w:rsidRPr="00A35C57">
        <w:rPr>
          <w:rFonts w:ascii="Times New Roman" w:eastAsia="Times New Roman" w:hAnsi="Times New Roman"/>
          <w:bCs/>
          <w:iCs/>
          <w:sz w:val="24"/>
          <w:szCs w:val="24"/>
          <w:lang w:eastAsia="ru-RU"/>
        </w:rPr>
        <w:t xml:space="preserve"> УМО по </w:t>
      </w:r>
      <w:proofErr w:type="spellStart"/>
      <w:r w:rsidRPr="00A35C57">
        <w:rPr>
          <w:rFonts w:ascii="Times New Roman" w:eastAsia="Times New Roman" w:hAnsi="Times New Roman"/>
          <w:bCs/>
          <w:iCs/>
          <w:sz w:val="24"/>
          <w:szCs w:val="24"/>
          <w:lang w:eastAsia="ru-RU"/>
        </w:rPr>
        <w:t>спец.пед.образования</w:t>
      </w:r>
      <w:proofErr w:type="spellEnd"/>
      <w:r w:rsidRPr="00A35C57">
        <w:rPr>
          <w:rFonts w:ascii="Times New Roman" w:eastAsia="Times New Roman" w:hAnsi="Times New Roman"/>
          <w:bCs/>
          <w:iCs/>
          <w:sz w:val="24"/>
          <w:szCs w:val="24"/>
          <w:lang w:eastAsia="ru-RU"/>
        </w:rPr>
        <w:tab/>
        <w:t>Москва: Академия, 2010</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35C57">
        <w:rPr>
          <w:rFonts w:ascii="Times New Roman" w:eastAsia="Times New Roman" w:hAnsi="Times New Roman"/>
          <w:bCs/>
          <w:iCs/>
          <w:sz w:val="24"/>
          <w:szCs w:val="24"/>
          <w:lang w:eastAsia="ru-RU"/>
        </w:rPr>
        <w:t xml:space="preserve">3. </w:t>
      </w:r>
      <w:proofErr w:type="spellStart"/>
      <w:r w:rsidRPr="00A35C57">
        <w:rPr>
          <w:rFonts w:ascii="Times New Roman" w:eastAsia="Times New Roman" w:hAnsi="Times New Roman"/>
          <w:bCs/>
          <w:iCs/>
          <w:sz w:val="24"/>
          <w:szCs w:val="24"/>
          <w:lang w:eastAsia="ru-RU"/>
        </w:rPr>
        <w:t>Полат</w:t>
      </w:r>
      <w:proofErr w:type="spellEnd"/>
      <w:r w:rsidRPr="00A35C57">
        <w:rPr>
          <w:rFonts w:ascii="Times New Roman" w:eastAsia="Times New Roman" w:hAnsi="Times New Roman"/>
          <w:bCs/>
          <w:iCs/>
          <w:sz w:val="24"/>
          <w:szCs w:val="24"/>
          <w:lang w:eastAsia="ru-RU"/>
        </w:rPr>
        <w:t xml:space="preserve"> Е.С., </w:t>
      </w:r>
      <w:proofErr w:type="spellStart"/>
      <w:r w:rsidRPr="00A35C57">
        <w:rPr>
          <w:rFonts w:ascii="Times New Roman" w:eastAsia="Times New Roman" w:hAnsi="Times New Roman"/>
          <w:bCs/>
          <w:iCs/>
          <w:sz w:val="24"/>
          <w:szCs w:val="24"/>
          <w:lang w:eastAsia="ru-RU"/>
        </w:rPr>
        <w:t>Бухаркина</w:t>
      </w:r>
      <w:proofErr w:type="spellEnd"/>
      <w:r w:rsidRPr="00A35C57">
        <w:rPr>
          <w:rFonts w:ascii="Times New Roman" w:eastAsia="Times New Roman" w:hAnsi="Times New Roman"/>
          <w:bCs/>
          <w:iCs/>
          <w:sz w:val="24"/>
          <w:szCs w:val="24"/>
          <w:lang w:eastAsia="ru-RU"/>
        </w:rPr>
        <w:t xml:space="preserve"> М.В., Моисеева М.В.</w:t>
      </w:r>
      <w:r w:rsidRPr="00A35C57">
        <w:rPr>
          <w:rFonts w:ascii="Times New Roman" w:eastAsia="Times New Roman" w:hAnsi="Times New Roman"/>
          <w:bCs/>
          <w:iCs/>
          <w:sz w:val="24"/>
          <w:szCs w:val="24"/>
          <w:lang w:eastAsia="ru-RU"/>
        </w:rPr>
        <w:tab/>
        <w:t xml:space="preserve">Теория и практика дистанционного обучения: </w:t>
      </w:r>
      <w:proofErr w:type="spellStart"/>
      <w:r w:rsidRPr="00A35C57">
        <w:rPr>
          <w:rFonts w:ascii="Times New Roman" w:eastAsia="Times New Roman" w:hAnsi="Times New Roman"/>
          <w:bCs/>
          <w:iCs/>
          <w:sz w:val="24"/>
          <w:szCs w:val="24"/>
          <w:lang w:eastAsia="ru-RU"/>
        </w:rPr>
        <w:t>Учеб</w:t>
      </w:r>
      <w:proofErr w:type="gramStart"/>
      <w:r w:rsidRPr="00A35C57">
        <w:rPr>
          <w:rFonts w:ascii="Times New Roman" w:eastAsia="Times New Roman" w:hAnsi="Times New Roman"/>
          <w:bCs/>
          <w:iCs/>
          <w:sz w:val="24"/>
          <w:szCs w:val="24"/>
          <w:lang w:eastAsia="ru-RU"/>
        </w:rPr>
        <w:t>.п</w:t>
      </w:r>
      <w:proofErr w:type="gramEnd"/>
      <w:r w:rsidRPr="00A35C57">
        <w:rPr>
          <w:rFonts w:ascii="Times New Roman" w:eastAsia="Times New Roman" w:hAnsi="Times New Roman"/>
          <w:bCs/>
          <w:iCs/>
          <w:sz w:val="24"/>
          <w:szCs w:val="24"/>
          <w:lang w:eastAsia="ru-RU"/>
        </w:rPr>
        <w:t>особие</w:t>
      </w:r>
      <w:proofErr w:type="spellEnd"/>
      <w:r w:rsidRPr="00A35C57">
        <w:rPr>
          <w:rFonts w:ascii="Times New Roman" w:eastAsia="Times New Roman" w:hAnsi="Times New Roman"/>
          <w:bCs/>
          <w:iCs/>
          <w:sz w:val="24"/>
          <w:szCs w:val="24"/>
          <w:lang w:eastAsia="ru-RU"/>
        </w:rPr>
        <w:t xml:space="preserve"> для </w:t>
      </w:r>
      <w:proofErr w:type="spellStart"/>
      <w:r w:rsidRPr="00A35C57">
        <w:rPr>
          <w:rFonts w:ascii="Times New Roman" w:eastAsia="Times New Roman" w:hAnsi="Times New Roman"/>
          <w:bCs/>
          <w:iCs/>
          <w:sz w:val="24"/>
          <w:szCs w:val="24"/>
          <w:lang w:eastAsia="ru-RU"/>
        </w:rPr>
        <w:t>студ.высш.пед.учеб.заведеий</w:t>
      </w:r>
      <w:proofErr w:type="spellEnd"/>
      <w:r w:rsidRPr="00A35C57">
        <w:rPr>
          <w:rFonts w:ascii="Times New Roman" w:eastAsia="Times New Roman" w:hAnsi="Times New Roman"/>
          <w:bCs/>
          <w:iCs/>
          <w:sz w:val="24"/>
          <w:szCs w:val="24"/>
          <w:lang w:eastAsia="ru-RU"/>
        </w:rPr>
        <w:t>/</w:t>
      </w:r>
      <w:r w:rsidRPr="00A35C57">
        <w:rPr>
          <w:rFonts w:ascii="Times New Roman" w:eastAsia="Times New Roman" w:hAnsi="Times New Roman"/>
          <w:bCs/>
          <w:iCs/>
          <w:sz w:val="24"/>
          <w:szCs w:val="24"/>
          <w:lang w:eastAsia="ru-RU"/>
        </w:rPr>
        <w:tab/>
        <w:t xml:space="preserve">М: Издательский центр "Академия </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35C57">
        <w:rPr>
          <w:rFonts w:ascii="Times New Roman" w:eastAsia="Times New Roman" w:hAnsi="Times New Roman"/>
          <w:bCs/>
          <w:iCs/>
          <w:sz w:val="24"/>
          <w:szCs w:val="24"/>
          <w:lang w:eastAsia="ru-RU"/>
        </w:rPr>
        <w:t xml:space="preserve">4. </w:t>
      </w:r>
      <w:proofErr w:type="spellStart"/>
      <w:r w:rsidRPr="00A35C57">
        <w:rPr>
          <w:rFonts w:ascii="Times New Roman" w:eastAsia="Times New Roman" w:hAnsi="Times New Roman"/>
          <w:bCs/>
          <w:iCs/>
          <w:sz w:val="24"/>
          <w:szCs w:val="24"/>
          <w:lang w:eastAsia="ru-RU"/>
        </w:rPr>
        <w:t>Матяш</w:t>
      </w:r>
      <w:proofErr w:type="spellEnd"/>
      <w:r w:rsidRPr="00A35C57">
        <w:rPr>
          <w:rFonts w:ascii="Times New Roman" w:eastAsia="Times New Roman" w:hAnsi="Times New Roman"/>
          <w:bCs/>
          <w:iCs/>
          <w:sz w:val="24"/>
          <w:szCs w:val="24"/>
          <w:lang w:eastAsia="ru-RU"/>
        </w:rPr>
        <w:t xml:space="preserve"> Н.В.</w:t>
      </w:r>
      <w:r w:rsidRPr="00A35C57">
        <w:rPr>
          <w:rFonts w:ascii="Times New Roman" w:eastAsia="Times New Roman" w:hAnsi="Times New Roman"/>
          <w:bCs/>
          <w:iCs/>
          <w:sz w:val="24"/>
          <w:szCs w:val="24"/>
          <w:lang w:eastAsia="ru-RU"/>
        </w:rPr>
        <w:tab/>
        <w:t xml:space="preserve">Инновационные педагогические технологии. Проектное обучение: Учеб. пособие для студентов учреждений </w:t>
      </w:r>
      <w:proofErr w:type="spellStart"/>
      <w:r w:rsidRPr="00A35C57">
        <w:rPr>
          <w:rFonts w:ascii="Times New Roman" w:eastAsia="Times New Roman" w:hAnsi="Times New Roman"/>
          <w:bCs/>
          <w:iCs/>
          <w:sz w:val="24"/>
          <w:szCs w:val="24"/>
          <w:lang w:eastAsia="ru-RU"/>
        </w:rPr>
        <w:t>высш</w:t>
      </w:r>
      <w:proofErr w:type="spellEnd"/>
      <w:r w:rsidRPr="00A35C57">
        <w:rPr>
          <w:rFonts w:ascii="Times New Roman" w:eastAsia="Times New Roman" w:hAnsi="Times New Roman"/>
          <w:bCs/>
          <w:iCs/>
          <w:sz w:val="24"/>
          <w:szCs w:val="24"/>
          <w:lang w:eastAsia="ru-RU"/>
        </w:rPr>
        <w:t>. проф. образования</w:t>
      </w:r>
      <w:r w:rsidRPr="00A35C57">
        <w:rPr>
          <w:rFonts w:ascii="Times New Roman" w:eastAsia="Times New Roman" w:hAnsi="Times New Roman"/>
          <w:bCs/>
          <w:iCs/>
          <w:sz w:val="24"/>
          <w:szCs w:val="24"/>
          <w:lang w:eastAsia="ru-RU"/>
        </w:rPr>
        <w:tab/>
        <w:t>М.: Академия, 2011", 2010</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35C57">
        <w:rPr>
          <w:rFonts w:ascii="Times New Roman" w:eastAsia="Times New Roman" w:hAnsi="Times New Roman"/>
          <w:bCs/>
          <w:iCs/>
          <w:sz w:val="24"/>
          <w:szCs w:val="24"/>
          <w:lang w:eastAsia="ru-RU"/>
        </w:rPr>
        <w:t>1.</w:t>
      </w:r>
      <w:r w:rsidRPr="00A35C57">
        <w:rPr>
          <w:rFonts w:ascii="Times New Roman" w:hAnsi="Times New Roman"/>
          <w:sz w:val="24"/>
          <w:szCs w:val="24"/>
        </w:rPr>
        <w:t xml:space="preserve"> </w:t>
      </w:r>
      <w:r w:rsidRPr="00A35C57">
        <w:rPr>
          <w:rFonts w:ascii="Times New Roman" w:eastAsia="Times New Roman" w:hAnsi="Times New Roman"/>
          <w:bCs/>
          <w:iCs/>
          <w:sz w:val="24"/>
          <w:szCs w:val="24"/>
          <w:lang w:eastAsia="ru-RU"/>
        </w:rPr>
        <w:t>Беляева Т.К., Кривдина И.Ю.</w:t>
      </w:r>
      <w:r w:rsidRPr="00A35C57">
        <w:rPr>
          <w:rFonts w:ascii="Times New Roman" w:eastAsia="Times New Roman" w:hAnsi="Times New Roman"/>
          <w:bCs/>
          <w:iCs/>
          <w:sz w:val="24"/>
          <w:szCs w:val="24"/>
          <w:lang w:eastAsia="ru-RU"/>
        </w:rPr>
        <w:tab/>
        <w:t xml:space="preserve">Практикум по теории и методике обучения географии: Для студентов </w:t>
      </w:r>
      <w:proofErr w:type="spellStart"/>
      <w:r w:rsidRPr="00A35C57">
        <w:rPr>
          <w:rFonts w:ascii="Times New Roman" w:eastAsia="Times New Roman" w:hAnsi="Times New Roman"/>
          <w:bCs/>
          <w:iCs/>
          <w:sz w:val="24"/>
          <w:szCs w:val="24"/>
          <w:lang w:eastAsia="ru-RU"/>
        </w:rPr>
        <w:t>заоч</w:t>
      </w:r>
      <w:proofErr w:type="gramStart"/>
      <w:r w:rsidRPr="00A35C57">
        <w:rPr>
          <w:rFonts w:ascii="Times New Roman" w:eastAsia="Times New Roman" w:hAnsi="Times New Roman"/>
          <w:bCs/>
          <w:iCs/>
          <w:sz w:val="24"/>
          <w:szCs w:val="24"/>
          <w:lang w:eastAsia="ru-RU"/>
        </w:rPr>
        <w:t>.о</w:t>
      </w:r>
      <w:proofErr w:type="gramEnd"/>
      <w:r w:rsidRPr="00A35C57">
        <w:rPr>
          <w:rFonts w:ascii="Times New Roman" w:eastAsia="Times New Roman" w:hAnsi="Times New Roman"/>
          <w:bCs/>
          <w:iCs/>
          <w:sz w:val="24"/>
          <w:szCs w:val="24"/>
          <w:lang w:eastAsia="ru-RU"/>
        </w:rPr>
        <w:t>бучения</w:t>
      </w:r>
      <w:proofErr w:type="spellEnd"/>
      <w:r w:rsidRPr="00A35C57">
        <w:rPr>
          <w:rFonts w:ascii="Times New Roman" w:eastAsia="Times New Roman" w:hAnsi="Times New Roman"/>
          <w:bCs/>
          <w:iCs/>
          <w:sz w:val="24"/>
          <w:szCs w:val="24"/>
          <w:lang w:eastAsia="ru-RU"/>
        </w:rPr>
        <w:tab/>
        <w:t>Нижний Новгород: НГПУ, 2007</w:t>
      </w:r>
    </w:p>
    <w:p w:rsidR="001C5BE4" w:rsidRPr="00A35C57" w:rsidRDefault="001C5BE4" w:rsidP="001C5B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hAnsi="Times New Roman"/>
          <w:bCs/>
          <w:sz w:val="24"/>
          <w:szCs w:val="24"/>
          <w:lang w:eastAsia="ru-RU"/>
        </w:rPr>
        <w:t xml:space="preserve">Современные технологии обучения географии.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8. Фонды оценочных средств</w:t>
      </w:r>
    </w:p>
    <w:p w:rsidR="001C5BE4" w:rsidRPr="00A35C57" w:rsidRDefault="001C5BE4" w:rsidP="001C5BE4">
      <w:pPr>
        <w:spacing w:after="0" w:line="240" w:lineRule="auto"/>
        <w:ind w:firstLine="709"/>
        <w:jc w:val="both"/>
        <w:rPr>
          <w:rFonts w:ascii="Times New Roman" w:eastAsia="Times New Roman" w:hAnsi="Times New Roman"/>
          <w:spacing w:val="-4"/>
          <w:sz w:val="24"/>
          <w:szCs w:val="24"/>
          <w:lang w:eastAsia="ru-RU"/>
        </w:rPr>
      </w:pPr>
      <w:r w:rsidRPr="00A35C57">
        <w:rPr>
          <w:rFonts w:ascii="Times New Roman" w:eastAsia="Times New Roman" w:hAnsi="Times New Roman"/>
          <w:spacing w:val="-4"/>
          <w:sz w:val="24"/>
          <w:szCs w:val="24"/>
          <w:lang w:eastAsia="ru-RU"/>
        </w:rPr>
        <w:t>Фонд оценочных средств представлен в Приложении 1.</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9.1. Описание материально-технической базы</w:t>
      </w:r>
    </w:p>
    <w:p w:rsidR="001C5BE4" w:rsidRPr="00A35C57" w:rsidRDefault="001C5BE4" w:rsidP="001C5BE4">
      <w:pPr>
        <w:spacing w:after="0" w:line="240" w:lineRule="auto"/>
        <w:ind w:firstLine="709"/>
        <w:jc w:val="both"/>
        <w:rPr>
          <w:rFonts w:ascii="Times New Roman" w:hAnsi="Times New Roman"/>
          <w:bCs/>
          <w:sz w:val="24"/>
          <w:szCs w:val="24"/>
        </w:rPr>
      </w:pPr>
      <w:r w:rsidRPr="00A35C57">
        <w:rPr>
          <w:rFonts w:ascii="Times New Roman" w:hAnsi="Times New Roman"/>
          <w:bCs/>
          <w:sz w:val="24"/>
          <w:szCs w:val="24"/>
        </w:rPr>
        <w:t>Реализация дисциплины требует наличия лекционной аудитории, оборудованной компьютером, мультимедийным оборудованием, интерактивной доской и выходом в сеть Интернет.</w:t>
      </w:r>
    </w:p>
    <w:p w:rsidR="001C5BE4" w:rsidRPr="00A35C57" w:rsidRDefault="001C5BE4" w:rsidP="001C5BE4">
      <w:pPr>
        <w:spacing w:after="0" w:line="240" w:lineRule="auto"/>
        <w:ind w:firstLine="709"/>
        <w:jc w:val="both"/>
        <w:rPr>
          <w:rFonts w:ascii="Times New Roman" w:hAnsi="Times New Roman"/>
          <w:bCs/>
          <w:sz w:val="24"/>
          <w:szCs w:val="24"/>
        </w:rPr>
      </w:pPr>
      <w:r w:rsidRPr="00A35C57">
        <w:rPr>
          <w:rFonts w:ascii="Times New Roman" w:hAnsi="Times New Roman"/>
          <w:sz w:val="24"/>
          <w:szCs w:val="24"/>
        </w:rPr>
        <w:t xml:space="preserve">Для организации практических занятий необходимо наличие УМК базовых и профильных курсов географии разных линий, географических атласов (5-11 </w:t>
      </w:r>
      <w:proofErr w:type="spellStart"/>
      <w:r w:rsidRPr="00A35C57">
        <w:rPr>
          <w:rFonts w:ascii="Times New Roman" w:hAnsi="Times New Roman"/>
          <w:sz w:val="24"/>
          <w:szCs w:val="24"/>
        </w:rPr>
        <w:t>кл</w:t>
      </w:r>
      <w:proofErr w:type="spellEnd"/>
      <w:r w:rsidRPr="00A35C57">
        <w:rPr>
          <w:rFonts w:ascii="Times New Roman" w:hAnsi="Times New Roman"/>
          <w:sz w:val="24"/>
          <w:szCs w:val="24"/>
        </w:rPr>
        <w:t>.), а так же наглядных средств обучения географии (коллекции минералов, географические приборы и др.)</w:t>
      </w:r>
      <w:r w:rsidRPr="00A35C57">
        <w:rPr>
          <w:rFonts w:ascii="Times New Roman" w:hAnsi="Times New Roman"/>
          <w:bCs/>
          <w:sz w:val="24"/>
          <w:szCs w:val="24"/>
        </w:rPr>
        <w:t>.</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Перечень программного обеспечения:</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1.</w:t>
      </w:r>
      <w:r w:rsidRPr="00A35C57">
        <w:rPr>
          <w:rFonts w:ascii="Times New Roman" w:eastAsia="Times New Roman" w:hAnsi="Times New Roman"/>
          <w:bCs/>
          <w:sz w:val="24"/>
          <w:szCs w:val="24"/>
          <w:lang w:val="en-US" w:eastAsia="ru-RU"/>
        </w:rPr>
        <w:t>Moodle</w:t>
      </w:r>
      <w:r w:rsidRPr="00A35C57">
        <w:rPr>
          <w:rFonts w:ascii="Times New Roman" w:eastAsia="Times New Roman" w:hAnsi="Times New Roman"/>
          <w:bCs/>
          <w:sz w:val="24"/>
          <w:szCs w:val="24"/>
          <w:lang w:eastAsia="ru-RU"/>
        </w:rPr>
        <w:t>.</w:t>
      </w:r>
      <w:proofErr w:type="spellStart"/>
      <w:r w:rsidRPr="00A35C57">
        <w:rPr>
          <w:rFonts w:ascii="Times New Roman" w:eastAsia="Times New Roman" w:hAnsi="Times New Roman"/>
          <w:bCs/>
          <w:sz w:val="24"/>
          <w:szCs w:val="24"/>
          <w:lang w:val="en-US" w:eastAsia="ru-RU"/>
        </w:rPr>
        <w:t>mininuniver</w:t>
      </w:r>
      <w:proofErr w:type="spellEnd"/>
      <w:r w:rsidRPr="00A35C57">
        <w:rPr>
          <w:rFonts w:ascii="Times New Roman" w:eastAsia="Times New Roman" w:hAnsi="Times New Roman"/>
          <w:bCs/>
          <w:sz w:val="24"/>
          <w:szCs w:val="24"/>
          <w:lang w:eastAsia="ru-RU"/>
        </w:rPr>
        <w:t>.</w:t>
      </w:r>
      <w:proofErr w:type="spellStart"/>
      <w:r w:rsidRPr="00A35C57">
        <w:rPr>
          <w:rFonts w:ascii="Times New Roman" w:eastAsia="Times New Roman" w:hAnsi="Times New Roman"/>
          <w:bCs/>
          <w:sz w:val="24"/>
          <w:szCs w:val="24"/>
          <w:lang w:val="en-US" w:eastAsia="ru-RU"/>
        </w:rPr>
        <w:t>ru</w:t>
      </w:r>
      <w:proofErr w:type="spellEnd"/>
      <w:r w:rsidRPr="00A35C57">
        <w:rPr>
          <w:rFonts w:ascii="Times New Roman" w:eastAsia="Times New Roman" w:hAnsi="Times New Roman"/>
          <w:bCs/>
          <w:sz w:val="24"/>
          <w:szCs w:val="24"/>
          <w:lang w:eastAsia="ru-RU"/>
        </w:rPr>
        <w:t xml:space="preserve">, </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2.</w:t>
      </w:r>
      <w:r w:rsidRPr="00A35C57">
        <w:rPr>
          <w:rFonts w:ascii="Times New Roman" w:eastAsia="Times New Roman" w:hAnsi="Times New Roman"/>
          <w:bCs/>
          <w:sz w:val="24"/>
          <w:szCs w:val="24"/>
          <w:lang w:val="en-US" w:eastAsia="ru-RU"/>
        </w:rPr>
        <w:t>Microsoft</w:t>
      </w:r>
      <w:r w:rsidRPr="00A35C57">
        <w:rPr>
          <w:rFonts w:ascii="Times New Roman" w:eastAsia="Times New Roman" w:hAnsi="Times New Roman"/>
          <w:bCs/>
          <w:sz w:val="24"/>
          <w:szCs w:val="24"/>
          <w:lang w:eastAsia="ru-RU"/>
        </w:rPr>
        <w:t xml:space="preserve"> </w:t>
      </w:r>
      <w:r w:rsidRPr="00A35C57">
        <w:rPr>
          <w:rFonts w:ascii="Times New Roman" w:eastAsia="Times New Roman" w:hAnsi="Times New Roman"/>
          <w:bCs/>
          <w:sz w:val="24"/>
          <w:szCs w:val="24"/>
          <w:lang w:val="en-US" w:eastAsia="ru-RU"/>
        </w:rPr>
        <w:t>offish</w:t>
      </w:r>
      <w:r w:rsidRPr="00A35C57">
        <w:rPr>
          <w:rFonts w:ascii="Times New Roman" w:eastAsia="Times New Roman" w:hAnsi="Times New Roman"/>
          <w:bCs/>
          <w:sz w:val="24"/>
          <w:szCs w:val="24"/>
          <w:lang w:eastAsia="ru-RU"/>
        </w:rPr>
        <w:t xml:space="preserve">, </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3.Eхcel</w:t>
      </w:r>
    </w:p>
    <w:p w:rsidR="001C5BE4" w:rsidRPr="00A35C57" w:rsidRDefault="001C5BE4" w:rsidP="001C5BE4">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Перечень информационных справочных систем:</w:t>
      </w:r>
    </w:p>
    <w:p w:rsidR="001C5BE4" w:rsidRPr="00A35C57" w:rsidRDefault="001C5BE4" w:rsidP="001C5BE4">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1.ЭБС «Университетская библиотека онлайн»: </w:t>
      </w:r>
      <w:hyperlink r:id="rId22" w:history="1">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biblioclub</w:t>
        </w:r>
        <w:proofErr w:type="spellEnd"/>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ru</w:t>
        </w:r>
        <w:proofErr w:type="spellEnd"/>
      </w:hyperlink>
    </w:p>
    <w:p w:rsidR="001C5BE4" w:rsidRPr="00A35C57" w:rsidRDefault="001C5BE4" w:rsidP="001C5BE4">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2.Научная электронная библиотека: </w:t>
      </w:r>
      <w:hyperlink r:id="rId23"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elibrary</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1C5BE4" w:rsidRPr="00A35C57" w:rsidRDefault="001C5BE4" w:rsidP="001C5BE4">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3.Универсальные базы данных изданий </w:t>
      </w:r>
      <w:r w:rsidRPr="00A35C57">
        <w:rPr>
          <w:rFonts w:ascii="Times New Roman" w:hAnsi="Times New Roman"/>
          <w:szCs w:val="24"/>
        </w:rPr>
        <w:t>URL</w:t>
      </w:r>
      <w:r w:rsidRPr="00A35C57">
        <w:rPr>
          <w:rFonts w:ascii="Times New Roman" w:hAnsi="Times New Roman"/>
          <w:szCs w:val="24"/>
          <w:lang w:val="ru-RU"/>
        </w:rPr>
        <w:t xml:space="preserve">: </w:t>
      </w:r>
      <w:hyperlink r:id="rId24"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ebiblioteka</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1C5BE4" w:rsidRPr="00A35C57" w:rsidRDefault="001C5BE4" w:rsidP="001C5BE4">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4.Электронная библиотека образовательных и научных изданий. </w:t>
      </w:r>
      <w:hyperlink r:id="rId25"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iqlib</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r w:rsidRPr="00A35C57">
        <w:rPr>
          <w:rFonts w:ascii="Times New Roman" w:hAnsi="Times New Roman"/>
          <w:szCs w:val="24"/>
          <w:lang w:val="ru-RU"/>
        </w:rPr>
        <w:t>.</w:t>
      </w:r>
    </w:p>
    <w:p w:rsidR="00F236F2" w:rsidRPr="00A35C57" w:rsidRDefault="001C5BE4" w:rsidP="001C5BE4">
      <w:pPr>
        <w:spacing w:line="240" w:lineRule="auto"/>
        <w:rPr>
          <w:rFonts w:ascii="Times New Roman" w:hAnsi="Times New Roman"/>
          <w:sz w:val="24"/>
          <w:szCs w:val="24"/>
          <w:lang w:eastAsia="ru-RU"/>
        </w:rPr>
      </w:pPr>
      <w:r w:rsidRPr="00A35C57">
        <w:rPr>
          <w:rFonts w:ascii="Times New Roman" w:hAnsi="Times New Roman"/>
          <w:szCs w:val="24"/>
        </w:rPr>
        <w:t xml:space="preserve">5.Образовательный </w:t>
      </w:r>
      <w:proofErr w:type="spellStart"/>
      <w:r w:rsidRPr="00A35C57">
        <w:rPr>
          <w:rFonts w:ascii="Times New Roman" w:hAnsi="Times New Roman"/>
          <w:szCs w:val="24"/>
        </w:rPr>
        <w:t>портал</w:t>
      </w:r>
      <w:hyperlink r:id="rId26" w:history="1">
        <w:r w:rsidRPr="00A35C57">
          <w:rPr>
            <w:rStyle w:val="af7"/>
            <w:rFonts w:ascii="Times New Roman" w:hAnsi="Times New Roman"/>
            <w:szCs w:val="24"/>
            <w:lang w:eastAsia="ar-SA"/>
          </w:rPr>
          <w:t>http</w:t>
        </w:r>
        <w:proofErr w:type="spellEnd"/>
        <w:r w:rsidRPr="00A35C57">
          <w:rPr>
            <w:rStyle w:val="af7"/>
            <w:rFonts w:ascii="Times New Roman" w:hAnsi="Times New Roman"/>
            <w:szCs w:val="24"/>
            <w:lang w:eastAsia="ar-SA"/>
          </w:rPr>
          <w:t>://www.mic/</w:t>
        </w:r>
        <w:proofErr w:type="spellStart"/>
        <w:r w:rsidRPr="00A35C57">
          <w:rPr>
            <w:rStyle w:val="af7"/>
            <w:rFonts w:ascii="Times New Roman" w:hAnsi="Times New Roman"/>
            <w:szCs w:val="24"/>
            <w:lang w:eastAsia="ar-SA"/>
          </w:rPr>
          <w:t>home</w:t>
        </w:r>
        <w:proofErr w:type="spellEnd"/>
      </w:hyperlink>
      <w:r w:rsidRPr="00A35C57">
        <w:rPr>
          <w:rFonts w:ascii="Times New Roman" w:hAnsi="Times New Roman"/>
          <w:szCs w:val="24"/>
        </w:rPr>
        <w:t>.</w:t>
      </w:r>
    </w:p>
    <w:p w:rsidR="00FF0D2F" w:rsidRPr="00A35C57" w:rsidRDefault="00FF0D2F" w:rsidP="00FF0D2F">
      <w:pPr>
        <w:pStyle w:val="2"/>
        <w:spacing w:before="100" w:beforeAutospacing="1" w:after="100" w:afterAutospacing="1" w:line="240" w:lineRule="auto"/>
        <w:jc w:val="center"/>
        <w:rPr>
          <w:rFonts w:ascii="Times New Roman" w:eastAsia="Times New Roman" w:hAnsi="Times New Roman" w:cs="Times New Roman"/>
          <w:b/>
          <w:color w:val="auto"/>
          <w:sz w:val="24"/>
          <w:szCs w:val="24"/>
          <w:lang w:eastAsia="ru-RU"/>
        </w:rPr>
      </w:pPr>
      <w:bookmarkStart w:id="13" w:name="_Toc510340667"/>
      <w:bookmarkStart w:id="14" w:name="_Toc87007525"/>
      <w:r w:rsidRPr="00A35C57">
        <w:rPr>
          <w:rFonts w:ascii="Times New Roman" w:eastAsia="Times New Roman" w:hAnsi="Times New Roman" w:cs="Times New Roman"/>
          <w:b/>
          <w:color w:val="auto"/>
          <w:sz w:val="24"/>
          <w:szCs w:val="24"/>
          <w:lang w:eastAsia="ru-RU"/>
        </w:rPr>
        <w:t xml:space="preserve">5.6. ПРОГРАММА ДИСЦИПЛИНЫ </w:t>
      </w:r>
      <w:r w:rsidRPr="00A35C57">
        <w:rPr>
          <w:rFonts w:ascii="Times New Roman" w:eastAsia="Times New Roman" w:hAnsi="Times New Roman" w:cs="Times New Roman"/>
          <w:b/>
          <w:color w:val="auto"/>
          <w:sz w:val="24"/>
          <w:szCs w:val="24"/>
          <w:lang w:eastAsia="ru-RU"/>
        </w:rPr>
        <w:br/>
        <w:t>«</w:t>
      </w:r>
      <w:r w:rsidRPr="00A35C57">
        <w:rPr>
          <w:rFonts w:ascii="Times New Roman" w:hAnsi="Times New Roman" w:cs="Times New Roman"/>
          <w:b/>
          <w:color w:val="auto"/>
          <w:sz w:val="24"/>
          <w:szCs w:val="24"/>
        </w:rPr>
        <w:t>ГЕОЭКОЛОГИЧЕСКОЕ ОБРАЗОВАНИЕ</w:t>
      </w:r>
      <w:r w:rsidRPr="00A35C57">
        <w:rPr>
          <w:rFonts w:ascii="Times New Roman" w:eastAsia="Times New Roman" w:hAnsi="Times New Roman" w:cs="Times New Roman"/>
          <w:b/>
          <w:color w:val="auto"/>
          <w:sz w:val="24"/>
          <w:szCs w:val="24"/>
          <w:lang w:eastAsia="ru-RU"/>
        </w:rPr>
        <w:t>»</w:t>
      </w:r>
      <w:bookmarkEnd w:id="13"/>
      <w:bookmarkEnd w:id="14"/>
    </w:p>
    <w:p w:rsidR="00FF0D2F" w:rsidRPr="00A35C57" w:rsidRDefault="00FF0D2F" w:rsidP="007F4CEE">
      <w:pPr>
        <w:pStyle w:val="a4"/>
        <w:numPr>
          <w:ilvl w:val="1"/>
          <w:numId w:val="13"/>
        </w:numPr>
        <w:tabs>
          <w:tab w:val="left" w:pos="720"/>
        </w:tabs>
        <w:autoSpaceDE w:val="0"/>
        <w:autoSpaceDN w:val="0"/>
        <w:adjustRightInd w:val="0"/>
        <w:spacing w:after="0" w:line="240" w:lineRule="auto"/>
        <w:jc w:val="both"/>
        <w:rPr>
          <w:rFonts w:ascii="Times New Roman" w:hAnsi="Times New Roman" w:cs="Times New Roman"/>
          <w:b/>
          <w:bCs/>
          <w:sz w:val="24"/>
          <w:szCs w:val="24"/>
        </w:rPr>
      </w:pPr>
      <w:r w:rsidRPr="00A35C57">
        <w:rPr>
          <w:rFonts w:ascii="Times New Roman" w:hAnsi="Times New Roman" w:cs="Times New Roman"/>
          <w:b/>
          <w:bCs/>
          <w:sz w:val="24"/>
          <w:szCs w:val="24"/>
        </w:rPr>
        <w:t>Пояснительная записка</w:t>
      </w:r>
    </w:p>
    <w:p w:rsidR="00FF0D2F" w:rsidRPr="00A35C57" w:rsidRDefault="00FF0D2F" w:rsidP="00FF0D2F">
      <w:pPr>
        <w:spacing w:after="0" w:line="240" w:lineRule="auto"/>
        <w:ind w:firstLine="708"/>
        <w:jc w:val="both"/>
        <w:rPr>
          <w:rFonts w:ascii="Times New Roman" w:hAnsi="Times New Roman"/>
          <w:sz w:val="24"/>
          <w:szCs w:val="24"/>
        </w:rPr>
      </w:pPr>
      <w:r w:rsidRPr="00A35C57">
        <w:rPr>
          <w:rFonts w:ascii="Times New Roman" w:hAnsi="Times New Roman"/>
          <w:color w:val="000000"/>
          <w:sz w:val="24"/>
          <w:szCs w:val="24"/>
        </w:rPr>
        <w:t xml:space="preserve">Актуальность </w:t>
      </w:r>
      <w:r w:rsidRPr="00A35C57">
        <w:rPr>
          <w:rFonts w:ascii="Times New Roman" w:hAnsi="Times New Roman"/>
          <w:sz w:val="24"/>
          <w:szCs w:val="24"/>
        </w:rPr>
        <w:t xml:space="preserve">введения курса «Геоэкологическое образование» в профессионально-педагогическую подготовку студентов определяется современными идеями развития, как географической науки, так и высшего образования. Становление геоэкологического образования связано с развитием новой междисциплинарной области научных знаний – геоэкологии и современными тенденциями экологизации дисциплин, в том числе географии. Геоэкологическое образование отражает идеи </w:t>
      </w:r>
      <w:proofErr w:type="spellStart"/>
      <w:r w:rsidRPr="00A35C57">
        <w:rPr>
          <w:rFonts w:ascii="Times New Roman" w:hAnsi="Times New Roman"/>
          <w:sz w:val="24"/>
          <w:szCs w:val="24"/>
        </w:rPr>
        <w:t>экоразвития</w:t>
      </w:r>
      <w:proofErr w:type="spellEnd"/>
      <w:r w:rsidRPr="00A35C57">
        <w:rPr>
          <w:rFonts w:ascii="Times New Roman" w:hAnsi="Times New Roman"/>
          <w:sz w:val="24"/>
          <w:szCs w:val="24"/>
        </w:rPr>
        <w:t xml:space="preserve">, предполагающие гармоничное, сбалансированное взаимодействие человека и природы со становлением геоэкологической культуры. Результатом проявления геоэкологической культуры является </w:t>
      </w:r>
      <w:proofErr w:type="spellStart"/>
      <w:r w:rsidRPr="00A35C57">
        <w:rPr>
          <w:rFonts w:ascii="Times New Roman" w:hAnsi="Times New Roman"/>
          <w:sz w:val="24"/>
          <w:szCs w:val="24"/>
        </w:rPr>
        <w:t>геоэкологическая</w:t>
      </w:r>
      <w:proofErr w:type="spellEnd"/>
      <w:r w:rsidRPr="00A35C57">
        <w:rPr>
          <w:rFonts w:ascii="Times New Roman" w:hAnsi="Times New Roman"/>
          <w:sz w:val="24"/>
          <w:szCs w:val="24"/>
        </w:rPr>
        <w:t xml:space="preserve"> компетентность и </w:t>
      </w:r>
      <w:proofErr w:type="spellStart"/>
      <w:r w:rsidRPr="00A35C57">
        <w:rPr>
          <w:rFonts w:ascii="Times New Roman" w:hAnsi="Times New Roman"/>
          <w:sz w:val="24"/>
          <w:szCs w:val="24"/>
        </w:rPr>
        <w:t>экогуманистическое</w:t>
      </w:r>
      <w:proofErr w:type="spellEnd"/>
      <w:r w:rsidRPr="00A35C57">
        <w:rPr>
          <w:rFonts w:ascii="Times New Roman" w:hAnsi="Times New Roman"/>
          <w:sz w:val="24"/>
          <w:szCs w:val="24"/>
        </w:rPr>
        <w:t xml:space="preserve"> мировоззрение личности, что способствует развитию географии в контексте ключевых задач образования для устойчивого развития. Значительную роль в решении этой задачи выполняет курс «Геоэкологическое образование». </w:t>
      </w:r>
    </w:p>
    <w:p w:rsidR="00FF0D2F" w:rsidRPr="00A35C57" w:rsidRDefault="00FF0D2F" w:rsidP="00FF0D2F">
      <w:pPr>
        <w:spacing w:after="0" w:line="240" w:lineRule="auto"/>
        <w:ind w:firstLine="708"/>
        <w:jc w:val="both"/>
        <w:rPr>
          <w:rFonts w:ascii="Times New Roman" w:hAnsi="Times New Roman"/>
          <w:sz w:val="24"/>
          <w:szCs w:val="24"/>
        </w:rPr>
      </w:pPr>
      <w:r w:rsidRPr="00A35C57">
        <w:rPr>
          <w:rFonts w:ascii="Times New Roman" w:eastAsia="Times New Roman" w:hAnsi="Times New Roman"/>
          <w:iCs/>
          <w:sz w:val="24"/>
          <w:szCs w:val="24"/>
          <w:lang w:eastAsia="ru-RU"/>
        </w:rPr>
        <w:lastRenderedPageBreak/>
        <w:t xml:space="preserve">Программа по дисциплине </w:t>
      </w:r>
      <w:r w:rsidRPr="00A35C57">
        <w:rPr>
          <w:rFonts w:ascii="Times New Roman" w:hAnsi="Times New Roman"/>
          <w:sz w:val="24"/>
          <w:szCs w:val="24"/>
        </w:rPr>
        <w:t xml:space="preserve">«Геоэкологическое образование» </w:t>
      </w:r>
      <w:r w:rsidRPr="00A35C57">
        <w:rPr>
          <w:rFonts w:ascii="Times New Roman" w:eastAsia="Times New Roman" w:hAnsi="Times New Roman"/>
          <w:iCs/>
          <w:sz w:val="24"/>
          <w:szCs w:val="24"/>
          <w:lang w:eastAsia="ru-RU"/>
        </w:rPr>
        <w:t xml:space="preserve">подготовлена для студентов-бакалавров, обучающихся по направлению подготовки </w:t>
      </w:r>
      <w:r w:rsidRPr="00A35C57">
        <w:rPr>
          <w:rFonts w:ascii="Times New Roman" w:hAnsi="Times New Roman"/>
          <w:sz w:val="24"/>
          <w:szCs w:val="24"/>
        </w:rPr>
        <w:t xml:space="preserve">05.03.02 География, профилю подготовки «Рекреационная география и туризм» </w:t>
      </w:r>
      <w:r w:rsidRPr="00A35C57">
        <w:rPr>
          <w:rFonts w:ascii="Times New Roman" w:eastAsia="Times New Roman" w:hAnsi="Times New Roman"/>
          <w:iCs/>
          <w:sz w:val="24"/>
          <w:szCs w:val="24"/>
          <w:lang w:eastAsia="ru-RU"/>
        </w:rPr>
        <w:t xml:space="preserve">и учитывает требования ФГОС ВО. </w:t>
      </w:r>
      <w:r w:rsidRPr="00A35C57">
        <w:rPr>
          <w:rFonts w:ascii="Times New Roman" w:eastAsia="Times New Roman" w:hAnsi="Times New Roman"/>
          <w:sz w:val="24"/>
          <w:szCs w:val="24"/>
          <w:lang w:eastAsia="ru-RU"/>
        </w:rPr>
        <w:t xml:space="preserve">Адресную группу дисциплины модуля составляют обучающиеся 4 курсов </w:t>
      </w:r>
      <w:r w:rsidRPr="00A35C57">
        <w:rPr>
          <w:rFonts w:ascii="Times New Roman" w:hAnsi="Times New Roman"/>
          <w:sz w:val="24"/>
          <w:szCs w:val="24"/>
          <w:lang w:eastAsia="ru-RU"/>
        </w:rPr>
        <w:t xml:space="preserve">бакалавриата по </w:t>
      </w:r>
      <w:r w:rsidRPr="00A35C57">
        <w:rPr>
          <w:rFonts w:ascii="Times New Roman" w:eastAsia="Times New Roman" w:hAnsi="Times New Roman"/>
          <w:sz w:val="24"/>
          <w:szCs w:val="24"/>
          <w:lang w:eastAsia="ru-RU"/>
        </w:rPr>
        <w:t>указанным направлениям подготовки.</w:t>
      </w:r>
    </w:p>
    <w:p w:rsidR="00FF0D2F" w:rsidRPr="00A35C57" w:rsidRDefault="00FF0D2F" w:rsidP="00FF0D2F">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2. Место в структуре модуля</w:t>
      </w:r>
    </w:p>
    <w:p w:rsidR="00FF0D2F" w:rsidRPr="00A35C57" w:rsidRDefault="00FF0D2F" w:rsidP="00FF0D2F">
      <w:pPr>
        <w:spacing w:after="0" w:line="240" w:lineRule="auto"/>
        <w:ind w:firstLine="709"/>
        <w:jc w:val="both"/>
        <w:rPr>
          <w:rFonts w:ascii="Times New Roman" w:eastAsia="Times New Roman" w:hAnsi="Times New Roman"/>
          <w:iCs/>
          <w:sz w:val="24"/>
          <w:szCs w:val="24"/>
          <w:lang w:eastAsia="ru-RU"/>
        </w:rPr>
      </w:pPr>
      <w:r w:rsidRPr="00A35C57">
        <w:rPr>
          <w:rFonts w:ascii="Times New Roman" w:eastAsia="Times New Roman" w:hAnsi="Times New Roman"/>
          <w:iCs/>
          <w:sz w:val="24"/>
          <w:szCs w:val="24"/>
          <w:lang w:eastAsia="ru-RU"/>
        </w:rPr>
        <w:t>Дисциплина «Геоэкологическое образование» относится к вариативной части (дисциплина по выбору) профессионального цикла. Для освоения дисциплины «Геоэкологическое образование» необходимы компетенции, сформированные при изучении модуля «Физическая география», а также студенты используют знания, умения и виды деятельности, сформированные в процессе изучения дисциплин модулей «Методы географического познания», «Географическая картина мира», «Россия в современном мире», «Физическая география и ландшафты мира», «Физическая география и ландшафты России». Знания по дисциплине «Геоэкологическое образование» служат теоретической и практической основой для освоения ряда профессиональных дисциплин и является предшествующим для модуля «Технологии обучения географии», для производственной и преддипломной практики.</w:t>
      </w:r>
    </w:p>
    <w:p w:rsidR="00FF0D2F" w:rsidRPr="00A35C57" w:rsidRDefault="00FF0D2F" w:rsidP="00FF0D2F">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3. Цели и задачи</w:t>
      </w:r>
    </w:p>
    <w:p w:rsidR="00FF0D2F" w:rsidRPr="00A35C57" w:rsidRDefault="00FF0D2F" w:rsidP="00FF0D2F">
      <w:pPr>
        <w:pStyle w:val="af5"/>
        <w:rPr>
          <w:i/>
          <w:iCs/>
        </w:rPr>
      </w:pPr>
      <w:r w:rsidRPr="00A35C57">
        <w:rPr>
          <w:i/>
          <w:iCs/>
        </w:rPr>
        <w:t xml:space="preserve">Цель дисциплины </w:t>
      </w:r>
      <w:r w:rsidRPr="00A35C57">
        <w:rPr>
          <w:spacing w:val="3"/>
        </w:rPr>
        <w:t xml:space="preserve">- </w:t>
      </w:r>
      <w:r w:rsidRPr="00A35C57">
        <w:t>создать условия формирования систематизированных знаний в</w:t>
      </w:r>
      <w:r w:rsidRPr="00A35C57">
        <w:br/>
        <w:t>области геоэкологического образования.</w:t>
      </w:r>
    </w:p>
    <w:p w:rsidR="00FF0D2F" w:rsidRPr="00A35C57" w:rsidRDefault="00FF0D2F" w:rsidP="00FF0D2F">
      <w:pPr>
        <w:pStyle w:val="af5"/>
        <w:rPr>
          <w:bCs/>
        </w:rPr>
      </w:pPr>
      <w:r w:rsidRPr="00A35C57">
        <w:rPr>
          <w:i/>
          <w:iCs/>
        </w:rPr>
        <w:t xml:space="preserve"> Задачи дисциплины:</w:t>
      </w:r>
      <w:r w:rsidRPr="00A35C57">
        <w:rPr>
          <w:bCs/>
        </w:rPr>
        <w:t xml:space="preserve"> </w:t>
      </w:r>
    </w:p>
    <w:p w:rsidR="00FF0D2F" w:rsidRPr="00A35C57" w:rsidRDefault="00FF0D2F" w:rsidP="00FF0D2F">
      <w:pPr>
        <w:pStyle w:val="af5"/>
      </w:pPr>
      <w:r w:rsidRPr="00A35C57">
        <w:t xml:space="preserve">1. способствовать овладению студентами современными представлениями о </w:t>
      </w:r>
      <w:r w:rsidRPr="00A35C57">
        <w:rPr>
          <w:color w:val="000000"/>
        </w:rPr>
        <w:t>теоретико-методологических и методических основах геоэкологического образования;</w:t>
      </w:r>
    </w:p>
    <w:p w:rsidR="00FF0D2F" w:rsidRPr="00A35C57" w:rsidRDefault="00FF0D2F" w:rsidP="00FF0D2F">
      <w:pPr>
        <w:pStyle w:val="af5"/>
      </w:pPr>
      <w:r w:rsidRPr="00A35C57">
        <w:t xml:space="preserve">2. формировать у студентов готовность </w:t>
      </w:r>
      <w:r w:rsidRPr="00A35C57">
        <w:rPr>
          <w:color w:val="000000"/>
        </w:rPr>
        <w:t xml:space="preserve">применять знания теоретических дисциплин для </w:t>
      </w:r>
      <w:r w:rsidRPr="00A35C57">
        <w:t xml:space="preserve">понимания, изложения и критического анализа базовой информации геоэкологического образования; </w:t>
      </w:r>
    </w:p>
    <w:p w:rsidR="00FF0D2F" w:rsidRPr="00A35C57" w:rsidRDefault="00FF0D2F" w:rsidP="00FF0D2F">
      <w:pPr>
        <w:pStyle w:val="af5"/>
      </w:pPr>
      <w:r w:rsidRPr="00A35C57">
        <w:t xml:space="preserve">3. </w:t>
      </w:r>
      <w:r w:rsidRPr="00A35C57">
        <w:rPr>
          <w:color w:val="000000"/>
        </w:rPr>
        <w:t>рассмотреть модели и формы реализации геоэкологического образования;</w:t>
      </w:r>
    </w:p>
    <w:p w:rsidR="00FF0D2F" w:rsidRPr="00A35C57" w:rsidRDefault="00FF0D2F" w:rsidP="00FF0D2F">
      <w:pPr>
        <w:pStyle w:val="af5"/>
      </w:pPr>
      <w:r w:rsidRPr="00A35C57">
        <w:rPr>
          <w:color w:val="000000"/>
        </w:rPr>
        <w:t>4. раскрыть особенности геоэкологического образования на разных ступенях школьного обучения;</w:t>
      </w:r>
    </w:p>
    <w:p w:rsidR="00FF0D2F" w:rsidRPr="00A35C57" w:rsidRDefault="00FF0D2F" w:rsidP="00FF0D2F">
      <w:pPr>
        <w:pStyle w:val="af5"/>
      </w:pPr>
      <w:r w:rsidRPr="00A35C57">
        <w:t xml:space="preserve">5. способствовать формированию у студентов </w:t>
      </w:r>
      <w:r w:rsidRPr="00A35C57">
        <w:rPr>
          <w:color w:val="000000"/>
        </w:rPr>
        <w:t>навыков конструирования геоэкологических курсов.</w:t>
      </w:r>
      <w:r w:rsidRPr="00A35C57">
        <w:t xml:space="preserve"> </w:t>
      </w:r>
    </w:p>
    <w:p w:rsidR="00FF0D2F" w:rsidRPr="00A35C57" w:rsidRDefault="00FF0D2F" w:rsidP="00FF0D2F">
      <w:pPr>
        <w:pStyle w:val="af5"/>
      </w:pPr>
    </w:p>
    <w:p w:rsidR="00FF0D2F" w:rsidRPr="00A35C57" w:rsidRDefault="00FF0D2F" w:rsidP="00FF0D2F">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4. Образовательные результаты</w:t>
      </w:r>
    </w:p>
    <w:p w:rsidR="00FF0D2F" w:rsidRPr="00A35C57" w:rsidRDefault="00FF0D2F" w:rsidP="00FF0D2F">
      <w:pPr>
        <w:autoSpaceDE w:val="0"/>
        <w:autoSpaceDN w:val="0"/>
        <w:adjustRightInd w:val="0"/>
        <w:spacing w:after="0" w:line="240" w:lineRule="auto"/>
        <w:ind w:firstLine="709"/>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24"/>
        <w:gridCol w:w="1800"/>
        <w:gridCol w:w="829"/>
        <w:gridCol w:w="2062"/>
        <w:gridCol w:w="1104"/>
        <w:gridCol w:w="2851"/>
      </w:tblGrid>
      <w:tr w:rsidR="00F0676A" w:rsidRPr="00A35C57" w:rsidTr="00F0676A">
        <w:trPr>
          <w:trHeight w:val="385"/>
        </w:trPr>
        <w:tc>
          <w:tcPr>
            <w:tcW w:w="924"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800"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829"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2062"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F0676A"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851" w:type="dxa"/>
            <w:tcBorders>
              <w:top w:val="single" w:sz="2" w:space="0" w:color="000000"/>
              <w:left w:val="single" w:sz="2" w:space="0" w:color="000000"/>
              <w:bottom w:val="single" w:sz="2" w:space="0" w:color="000000"/>
              <w:right w:val="single" w:sz="2" w:space="0" w:color="000000"/>
            </w:tcBorders>
            <w:shd w:val="clear" w:color="000000" w:fill="FFFFFF"/>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F0D2F" w:rsidRPr="00A35C57" w:rsidTr="00F0676A">
        <w:trPr>
          <w:trHeight w:val="385"/>
        </w:trPr>
        <w:tc>
          <w:tcPr>
            <w:tcW w:w="924"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spacing w:line="240" w:lineRule="auto"/>
              <w:rPr>
                <w:rFonts w:ascii="Times New Roman" w:hAnsi="Times New Roman"/>
                <w:sz w:val="24"/>
                <w:szCs w:val="24"/>
              </w:rPr>
            </w:pPr>
            <w:r w:rsidRPr="00A35C57">
              <w:rPr>
                <w:rFonts w:ascii="Times New Roman" w:hAnsi="Times New Roman"/>
                <w:sz w:val="24"/>
                <w:szCs w:val="24"/>
              </w:rPr>
              <w:t xml:space="preserve">ОР </w:t>
            </w:r>
            <w:r w:rsidR="00750D0B">
              <w:rPr>
                <w:rFonts w:ascii="Times New Roman" w:hAnsi="Times New Roman"/>
                <w:sz w:val="24"/>
                <w:szCs w:val="24"/>
              </w:rPr>
              <w:t>2</w:t>
            </w:r>
          </w:p>
        </w:tc>
        <w:tc>
          <w:tcPr>
            <w:tcW w:w="1800" w:type="dxa"/>
            <w:tcBorders>
              <w:top w:val="single" w:sz="2" w:space="0" w:color="000000"/>
              <w:left w:val="single" w:sz="2" w:space="0" w:color="000000"/>
              <w:bottom w:val="single" w:sz="2" w:space="0" w:color="000000"/>
              <w:right w:val="single" w:sz="2" w:space="0" w:color="000000"/>
            </w:tcBorders>
          </w:tcPr>
          <w:p w:rsidR="00FF0D2F" w:rsidRPr="00A35C57" w:rsidRDefault="00750D0B" w:rsidP="00771400">
            <w:pPr>
              <w:spacing w:line="240" w:lineRule="auto"/>
              <w:rPr>
                <w:rFonts w:ascii="Times New Roman" w:hAnsi="Times New Roman"/>
                <w:sz w:val="24"/>
                <w:szCs w:val="24"/>
              </w:rPr>
            </w:pPr>
            <w:r w:rsidRPr="00A35C57">
              <w:rPr>
                <w:rFonts w:ascii="Times New Roman" w:hAnsi="Times New Roman"/>
                <w:sz w:val="24"/>
                <w:szCs w:val="24"/>
              </w:rPr>
              <w:t xml:space="preserve">Демонстрирует готовность к реализации современных методов географических исследований в профессиональной деятельности в сфере </w:t>
            </w:r>
            <w:r>
              <w:rPr>
                <w:rFonts w:ascii="Times New Roman" w:hAnsi="Times New Roman"/>
                <w:sz w:val="24"/>
                <w:szCs w:val="24"/>
              </w:rPr>
              <w:lastRenderedPageBreak/>
              <w:t>образования</w:t>
            </w:r>
            <w:r w:rsidRPr="00A35C57">
              <w:rPr>
                <w:rFonts w:ascii="Times New Roman" w:hAnsi="Times New Roman"/>
                <w:sz w:val="24"/>
                <w:szCs w:val="24"/>
              </w:rPr>
              <w:t>.</w:t>
            </w:r>
          </w:p>
        </w:tc>
        <w:tc>
          <w:tcPr>
            <w:tcW w:w="829"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spacing w:after="0" w:line="240" w:lineRule="auto"/>
              <w:jc w:val="both"/>
              <w:rPr>
                <w:rFonts w:ascii="Times New Roman" w:eastAsia="Times New Roman" w:hAnsi="Times New Roman"/>
                <w:color w:val="FF0000"/>
                <w:sz w:val="24"/>
                <w:szCs w:val="24"/>
                <w:lang w:eastAsia="ru-RU"/>
              </w:rPr>
            </w:pPr>
            <w:r>
              <w:rPr>
                <w:rFonts w:ascii="Times New Roman" w:hAnsi="Times New Roman"/>
                <w:sz w:val="24"/>
                <w:szCs w:val="24"/>
              </w:rPr>
              <w:lastRenderedPageBreak/>
              <w:t>ОР.</w:t>
            </w:r>
            <w:r w:rsidR="00750D0B">
              <w:rPr>
                <w:rFonts w:ascii="Times New Roman" w:hAnsi="Times New Roman"/>
                <w:sz w:val="24"/>
                <w:szCs w:val="24"/>
              </w:rPr>
              <w:t>2</w:t>
            </w:r>
            <w:r w:rsidRPr="00A35C57">
              <w:rPr>
                <w:rFonts w:ascii="Times New Roman" w:hAnsi="Times New Roman"/>
                <w:sz w:val="24"/>
                <w:szCs w:val="24"/>
              </w:rPr>
              <w:t>-6-1</w:t>
            </w:r>
          </w:p>
        </w:tc>
        <w:tc>
          <w:tcPr>
            <w:tcW w:w="2062"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tabs>
                <w:tab w:val="left" w:pos="318"/>
              </w:tabs>
              <w:spacing w:after="0" w:line="240" w:lineRule="auto"/>
              <w:rPr>
                <w:rFonts w:ascii="Times New Roman" w:eastAsia="Times New Roman" w:hAnsi="Times New Roman"/>
                <w:color w:val="FF0000"/>
                <w:sz w:val="24"/>
                <w:szCs w:val="24"/>
                <w:lang w:eastAsia="ru-RU"/>
              </w:rPr>
            </w:pPr>
            <w:r w:rsidRPr="00A35C57">
              <w:rPr>
                <w:rFonts w:ascii="Times New Roman" w:eastAsia="Times New Roman" w:hAnsi="Times New Roman"/>
                <w:sz w:val="24"/>
                <w:szCs w:val="24"/>
                <w:lang w:eastAsia="ru-RU"/>
              </w:rPr>
              <w:t xml:space="preserve">Демонстрирует  готовность к </w:t>
            </w:r>
            <w:r w:rsidRPr="00A35C57">
              <w:rPr>
                <w:rFonts w:ascii="Times New Roman" w:hAnsi="Times New Roman"/>
                <w:bCs/>
                <w:sz w:val="24"/>
                <w:szCs w:val="24"/>
              </w:rPr>
              <w:t>преподаванию дисциплин геоэкологического направления в организациях, осуществляющих образовательную деятельность</w:t>
            </w:r>
            <w:r w:rsidRPr="00A35C57">
              <w:rPr>
                <w:rFonts w:ascii="Times New Roman" w:eastAsia="Times New Roman" w:hAnsi="Times New Roman"/>
                <w:sz w:val="24"/>
                <w:szCs w:val="24"/>
                <w:lang w:eastAsia="ru-RU"/>
              </w:rPr>
              <w:t xml:space="preserve"> и к реализации образовательных программ по интегрированным </w:t>
            </w:r>
            <w:r w:rsidRPr="00A35C57">
              <w:rPr>
                <w:rFonts w:ascii="Times New Roman" w:eastAsia="Times New Roman" w:hAnsi="Times New Roman"/>
                <w:sz w:val="24"/>
                <w:szCs w:val="24"/>
                <w:lang w:eastAsia="ru-RU"/>
              </w:rPr>
              <w:lastRenderedPageBreak/>
              <w:t xml:space="preserve">геоэкологическим курсам </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tabs>
                <w:tab w:val="left" w:pos="318"/>
              </w:tabs>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lastRenderedPageBreak/>
              <w:t>ПК-</w:t>
            </w:r>
            <w:r>
              <w:rPr>
                <w:rFonts w:ascii="Times New Roman" w:eastAsia="Times New Roman" w:hAnsi="Times New Roman"/>
                <w:sz w:val="24"/>
                <w:szCs w:val="24"/>
                <w:lang w:eastAsia="ru-RU"/>
              </w:rPr>
              <w:t>3</w:t>
            </w:r>
            <w:r w:rsidR="00F8437E">
              <w:rPr>
                <w:rFonts w:ascii="Times New Roman" w:eastAsia="Times New Roman" w:hAnsi="Times New Roman"/>
                <w:sz w:val="24"/>
                <w:szCs w:val="24"/>
                <w:lang w:eastAsia="ru-RU"/>
              </w:rPr>
              <w:t>.1</w:t>
            </w:r>
          </w:p>
          <w:p w:rsidR="00FF0D2F" w:rsidRPr="00A35C57" w:rsidRDefault="00FF0D2F" w:rsidP="00771400">
            <w:pPr>
              <w:tabs>
                <w:tab w:val="left" w:pos="318"/>
              </w:tabs>
              <w:spacing w:after="0" w:line="240" w:lineRule="auto"/>
              <w:rPr>
                <w:rFonts w:ascii="Times New Roman" w:eastAsia="Times New Roman" w:hAnsi="Times New Roman"/>
                <w:sz w:val="24"/>
                <w:szCs w:val="24"/>
                <w:lang w:eastAsia="ru-RU"/>
              </w:rPr>
            </w:pPr>
          </w:p>
        </w:tc>
        <w:tc>
          <w:tcPr>
            <w:tcW w:w="2851"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1. Тест в ЭИОС</w:t>
            </w:r>
          </w:p>
          <w:p w:rsidR="00FF0D2F" w:rsidRPr="00A35C57" w:rsidRDefault="00FF0D2F"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2. Разноуровневая контрольная работа</w:t>
            </w:r>
          </w:p>
          <w:p w:rsidR="00FF0D2F" w:rsidRPr="00A35C57" w:rsidRDefault="00FF0D2F" w:rsidP="00771400">
            <w:pPr>
              <w:spacing w:after="0" w:line="240" w:lineRule="auto"/>
              <w:rPr>
                <w:rFonts w:ascii="Times New Roman" w:hAnsi="Times New Roman"/>
                <w:sz w:val="24"/>
                <w:szCs w:val="24"/>
                <w:lang w:eastAsia="ru-RU"/>
              </w:rPr>
            </w:pPr>
            <w:r w:rsidRPr="00A35C57">
              <w:rPr>
                <w:rFonts w:ascii="Times New Roman" w:hAnsi="Times New Roman"/>
                <w:sz w:val="24"/>
                <w:szCs w:val="24"/>
              </w:rPr>
              <w:t>3. Выступление с презентацией</w:t>
            </w:r>
          </w:p>
          <w:p w:rsidR="00FF0D2F" w:rsidRPr="00A35C57" w:rsidRDefault="00FF0D2F" w:rsidP="00771400">
            <w:pPr>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 xml:space="preserve">4.Разработка </w:t>
            </w:r>
            <w:r w:rsidRPr="00A35C57">
              <w:rPr>
                <w:rFonts w:ascii="Times New Roman" w:hAnsi="Times New Roman"/>
                <w:sz w:val="24"/>
                <w:szCs w:val="24"/>
                <w:lang w:bidi="mr-IN"/>
              </w:rPr>
              <w:t>групповых и/или индивидуальных проектов</w:t>
            </w:r>
            <w:r w:rsidRPr="00A35C57">
              <w:rPr>
                <w:rFonts w:ascii="Times New Roman" w:eastAsia="Times New Roman" w:hAnsi="Times New Roman"/>
                <w:sz w:val="24"/>
                <w:szCs w:val="24"/>
                <w:lang w:eastAsia="ru-RU"/>
              </w:rPr>
              <w:t xml:space="preserve"> </w:t>
            </w:r>
          </w:p>
          <w:p w:rsidR="00FF0D2F" w:rsidRPr="00A35C57" w:rsidRDefault="00FF0D2F" w:rsidP="00771400">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 Кейс-</w:t>
            </w:r>
            <w:r w:rsidRPr="00A35C57">
              <w:rPr>
                <w:rFonts w:ascii="Times New Roman" w:hAnsi="Times New Roman"/>
                <w:sz w:val="24"/>
                <w:szCs w:val="24"/>
                <w:lang w:eastAsia="ru-RU"/>
              </w:rPr>
              <w:t xml:space="preserve"> </w:t>
            </w:r>
            <w:r w:rsidRPr="00A35C57">
              <w:rPr>
                <w:rFonts w:ascii="Times New Roman" w:eastAsia="Times New Roman" w:hAnsi="Times New Roman"/>
                <w:sz w:val="24"/>
                <w:szCs w:val="24"/>
                <w:lang w:eastAsia="ru-RU"/>
              </w:rPr>
              <w:t>задания</w:t>
            </w:r>
          </w:p>
          <w:p w:rsidR="00FF0D2F" w:rsidRPr="00A35C57" w:rsidRDefault="00FF0D2F" w:rsidP="00771400">
            <w:pPr>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6. Собеседование</w:t>
            </w:r>
          </w:p>
          <w:p w:rsidR="00FF0D2F" w:rsidRPr="00A35C57" w:rsidRDefault="00FF0D2F" w:rsidP="00771400">
            <w:pPr>
              <w:autoSpaceDE w:val="0"/>
              <w:autoSpaceDN w:val="0"/>
              <w:adjustRightInd w:val="0"/>
              <w:spacing w:after="0" w:line="240" w:lineRule="auto"/>
              <w:jc w:val="center"/>
              <w:rPr>
                <w:rFonts w:ascii="Times New Roman" w:hAnsi="Times New Roman"/>
                <w:sz w:val="24"/>
                <w:szCs w:val="24"/>
              </w:rPr>
            </w:pPr>
          </w:p>
        </w:tc>
      </w:tr>
    </w:tbl>
    <w:p w:rsidR="00FF0D2F" w:rsidRPr="00A35C57" w:rsidRDefault="00FF0D2F" w:rsidP="00FF0D2F">
      <w:pPr>
        <w:autoSpaceDE w:val="0"/>
        <w:autoSpaceDN w:val="0"/>
        <w:adjustRightInd w:val="0"/>
        <w:spacing w:after="0" w:line="240" w:lineRule="auto"/>
        <w:jc w:val="both"/>
        <w:rPr>
          <w:rFonts w:ascii="Times New Roman" w:hAnsi="Times New Roman"/>
          <w:b/>
          <w:bCs/>
          <w:sz w:val="24"/>
          <w:szCs w:val="24"/>
        </w:rPr>
      </w:pPr>
    </w:p>
    <w:p w:rsidR="00FF0D2F" w:rsidRPr="00A35C57" w:rsidRDefault="00FF0D2F" w:rsidP="00FF0D2F">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5. Содержание дисциплины</w:t>
      </w: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 xml:space="preserve">5.1. Тематический план </w:t>
      </w:r>
    </w:p>
    <w:tbl>
      <w:tblPr>
        <w:tblW w:w="5000" w:type="pct"/>
        <w:tblLayout w:type="fixed"/>
        <w:tblLook w:val="0000" w:firstRow="0" w:lastRow="0" w:firstColumn="0" w:lastColumn="0" w:noHBand="0" w:noVBand="0"/>
      </w:tblPr>
      <w:tblGrid>
        <w:gridCol w:w="3922"/>
        <w:gridCol w:w="837"/>
        <w:gridCol w:w="836"/>
        <w:gridCol w:w="1374"/>
        <w:gridCol w:w="1202"/>
        <w:gridCol w:w="1399"/>
      </w:tblGrid>
      <w:tr w:rsidR="00FF0D2F" w:rsidRPr="00A35C57" w:rsidTr="00771400">
        <w:trPr>
          <w:trHeight w:val="203"/>
        </w:trPr>
        <w:tc>
          <w:tcPr>
            <w:tcW w:w="4050" w:type="dxa"/>
            <w:vMerge w:val="restart"/>
            <w:tcBorders>
              <w:top w:val="single" w:sz="2" w:space="0" w:color="000000"/>
              <w:left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Код ОР дисциплины</w:t>
            </w:r>
          </w:p>
        </w:tc>
        <w:tc>
          <w:tcPr>
            <w:tcW w:w="3129" w:type="dxa"/>
            <w:gridSpan w:val="3"/>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Контактная работа</w:t>
            </w:r>
          </w:p>
        </w:tc>
        <w:tc>
          <w:tcPr>
            <w:tcW w:w="1236" w:type="dxa"/>
            <w:vMerge w:val="restart"/>
            <w:tcBorders>
              <w:top w:val="single" w:sz="2" w:space="0" w:color="000000"/>
              <w:left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Самостоятельная работа</w:t>
            </w:r>
          </w:p>
        </w:tc>
        <w:tc>
          <w:tcPr>
            <w:tcW w:w="1439" w:type="dxa"/>
            <w:vMerge w:val="restart"/>
            <w:tcBorders>
              <w:top w:val="single" w:sz="2" w:space="0" w:color="000000"/>
              <w:left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Всего часов по дисциплине</w:t>
            </w:r>
          </w:p>
        </w:tc>
      </w:tr>
      <w:tr w:rsidR="00FF0D2F" w:rsidRPr="00A35C57" w:rsidTr="00771400">
        <w:trPr>
          <w:trHeight w:val="533"/>
        </w:trPr>
        <w:tc>
          <w:tcPr>
            <w:tcW w:w="4050" w:type="dxa"/>
            <w:vMerge/>
            <w:tcBorders>
              <w:left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715" w:type="dxa"/>
            <w:gridSpan w:val="2"/>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Аудиторная работа</w:t>
            </w:r>
          </w:p>
        </w:tc>
        <w:tc>
          <w:tcPr>
            <w:tcW w:w="14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tabs>
                <w:tab w:val="left" w:pos="814"/>
              </w:tabs>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Контактная СР (в т.ч. </w:t>
            </w:r>
          </w:p>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 ЭИОС)</w:t>
            </w:r>
          </w:p>
        </w:tc>
        <w:tc>
          <w:tcPr>
            <w:tcW w:w="1236" w:type="dxa"/>
            <w:vMerge/>
            <w:tcBorders>
              <w:left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439" w:type="dxa"/>
            <w:vMerge/>
            <w:tcBorders>
              <w:left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r>
      <w:tr w:rsidR="00FF0D2F" w:rsidRPr="00A35C57" w:rsidTr="00771400">
        <w:trPr>
          <w:trHeight w:val="1"/>
        </w:trPr>
        <w:tc>
          <w:tcPr>
            <w:tcW w:w="4050" w:type="dxa"/>
            <w:vMerge/>
            <w:tcBorders>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858"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Лекции</w:t>
            </w:r>
          </w:p>
        </w:tc>
        <w:tc>
          <w:tcPr>
            <w:tcW w:w="857"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Семинары</w:t>
            </w:r>
          </w:p>
        </w:tc>
        <w:tc>
          <w:tcPr>
            <w:tcW w:w="1414" w:type="dxa"/>
            <w:vMerge/>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236" w:type="dxa"/>
            <w:vMerge/>
            <w:tcBorders>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439" w:type="dxa"/>
            <w:vMerge/>
            <w:tcBorders>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pStyle w:val="af5"/>
              <w:ind w:firstLine="284"/>
              <w:jc w:val="left"/>
              <w:rPr>
                <w:b/>
              </w:rPr>
            </w:pPr>
            <w:r w:rsidRPr="00A35C57">
              <w:rPr>
                <w:rStyle w:val="fontstyle01"/>
                <w:b/>
              </w:rPr>
              <w:t>Раздел 1. Теоретико-</w:t>
            </w:r>
            <w:r w:rsidRPr="00A35C57">
              <w:rPr>
                <w:b/>
                <w:bCs/>
              </w:rPr>
              <w:br/>
            </w:r>
            <w:r w:rsidRPr="00A35C57">
              <w:rPr>
                <w:rStyle w:val="fontstyle01"/>
                <w:b/>
              </w:rPr>
              <w:t>методологические основы</w:t>
            </w:r>
            <w:r w:rsidRPr="00A35C57">
              <w:rPr>
                <w:b/>
                <w:bCs/>
              </w:rPr>
              <w:br/>
            </w:r>
            <w:r w:rsidRPr="00A35C57">
              <w:rPr>
                <w:rStyle w:val="fontstyle01"/>
                <w:b/>
              </w:rPr>
              <w:t>геоэкологического образования</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pStyle w:val="af5"/>
              <w:ind w:firstLine="284"/>
              <w:jc w:val="left"/>
            </w:pPr>
            <w:r w:rsidRPr="00A35C57">
              <w:rPr>
                <w:bCs/>
              </w:rPr>
              <w:t>Тема 1.1.</w:t>
            </w:r>
            <w:r w:rsidRPr="00A35C57">
              <w:t xml:space="preserve"> </w:t>
            </w:r>
            <w:r w:rsidRPr="00A35C57">
              <w:rPr>
                <w:rStyle w:val="fontstyle01"/>
              </w:rPr>
              <w:t>Актуальность геоэкологического</w:t>
            </w:r>
            <w:r w:rsidRPr="00A35C57">
              <w:br/>
            </w:r>
            <w:r w:rsidRPr="00A35C57">
              <w:rPr>
                <w:rStyle w:val="fontstyle01"/>
              </w:rPr>
              <w:t>образования. Методологические  подходы</w:t>
            </w:r>
            <w:r w:rsidRPr="00A35C57">
              <w:br/>
            </w:r>
            <w:r w:rsidRPr="00A35C57">
              <w:rPr>
                <w:rStyle w:val="fontstyle01"/>
              </w:rPr>
              <w:t xml:space="preserve">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r>
      <w:tr w:rsidR="00FF0D2F" w:rsidRPr="00A35C57" w:rsidTr="00771400">
        <w:trPr>
          <w:trHeight w:val="867"/>
        </w:trPr>
        <w:tc>
          <w:tcPr>
            <w:tcW w:w="4050"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pStyle w:val="af5"/>
              <w:ind w:firstLine="284"/>
              <w:jc w:val="left"/>
            </w:pPr>
            <w:r w:rsidRPr="00A35C57">
              <w:rPr>
                <w:bCs/>
              </w:rPr>
              <w:t xml:space="preserve">Тема 1.2. </w:t>
            </w:r>
            <w:r w:rsidRPr="00A35C57">
              <w:rPr>
                <w:rStyle w:val="fontstyle01"/>
              </w:rPr>
              <w:t>Принципы геоэкологического</w:t>
            </w:r>
            <w:r w:rsidRPr="00A35C57">
              <w:br/>
            </w:r>
            <w:r w:rsidRPr="00A35C57">
              <w:rPr>
                <w:rStyle w:val="fontstyle01"/>
              </w:rPr>
              <w:t xml:space="preserve">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3</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pStyle w:val="af5"/>
              <w:ind w:firstLine="284"/>
              <w:jc w:val="left"/>
              <w:rPr>
                <w:b/>
              </w:rPr>
            </w:pPr>
            <w:r w:rsidRPr="00A35C57">
              <w:rPr>
                <w:b/>
                <w:bCs/>
              </w:rPr>
              <w:t>Раздел 2. Методические основы геоэкологического образования</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pStyle w:val="af5"/>
              <w:ind w:firstLine="284"/>
              <w:jc w:val="left"/>
            </w:pPr>
            <w:r w:rsidRPr="00A35C57">
              <w:rPr>
                <w:bCs/>
              </w:rPr>
              <w:t xml:space="preserve">Тема 2.1. </w:t>
            </w:r>
            <w:r w:rsidRPr="00A35C57">
              <w:t xml:space="preserve">Цель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2.2. </w:t>
            </w:r>
            <w:r w:rsidRPr="00A35C57">
              <w:t xml:space="preserve">Планирование задач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2.3. </w:t>
            </w:r>
            <w:r w:rsidRPr="00A35C57">
              <w:t xml:space="preserve">Содержание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3</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Тема 2.4.</w:t>
            </w:r>
            <w:r w:rsidRPr="00A35C57">
              <w:t xml:space="preserve">Конструирование и отбор содержания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Тема 2.5.</w:t>
            </w:r>
            <w:r w:rsidRPr="00A35C57">
              <w:t xml:space="preserve">Педагогические технологии в геоэкологическом образовании.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6</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Тема 2. 6.</w:t>
            </w:r>
            <w:r w:rsidRPr="00A35C57">
              <w:t xml:space="preserve">Модели реализации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3</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3</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2.7. </w:t>
            </w:r>
            <w:r w:rsidRPr="00A35C57">
              <w:t xml:space="preserve">Реализация педагогических технологий в образовательной практике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2.8. </w:t>
            </w:r>
            <w:r w:rsidRPr="00A35C57">
              <w:t xml:space="preserve">Диагностика результатов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5</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
              </w:rPr>
              <w:t>Раздел 3. Формы реализации геоэкологического образования</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Тема 3.1.</w:t>
            </w:r>
            <w:r w:rsidRPr="00A35C57">
              <w:t xml:space="preserve">Урочная форма реализации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3</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3.2. </w:t>
            </w:r>
            <w:r w:rsidRPr="00A35C57">
              <w:t xml:space="preserve">Внеурочная форма реализации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lastRenderedPageBreak/>
              <w:t>Тема 3.3.</w:t>
            </w:r>
            <w:r w:rsidRPr="00A35C57">
              <w:t xml:space="preserve">Полевая </w:t>
            </w:r>
            <w:proofErr w:type="spellStart"/>
            <w:r w:rsidRPr="00A35C57">
              <w:t>геоэкологическая</w:t>
            </w:r>
            <w:proofErr w:type="spellEnd"/>
            <w:r w:rsidRPr="00A35C57">
              <w:t xml:space="preserve"> практика.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3.4. </w:t>
            </w:r>
            <w:r w:rsidRPr="00A35C57">
              <w:t xml:space="preserve">Эколого-туристическая деятельность как одна из форм геоэкологического образования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3</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5</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
              </w:rPr>
              <w:t>Раздел 4.Программно- методическое обеспечение геоэкологического образования</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b/>
                <w:sz w:val="24"/>
                <w:szCs w:val="24"/>
              </w:rPr>
            </w:pP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4.1. </w:t>
            </w:r>
            <w:r w:rsidRPr="00A35C57">
              <w:t xml:space="preserve">Особенности реализации геоэкологического образования в школьной географии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6</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4.2. </w:t>
            </w:r>
            <w:r w:rsidRPr="00A35C57">
              <w:t>Программы элективных, факультативных геоэкологических курсов. Программы дополнительного геоэкологического образования</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6</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pStyle w:val="af5"/>
              <w:ind w:firstLine="284"/>
              <w:jc w:val="left"/>
            </w:pPr>
            <w:r w:rsidRPr="00A35C57">
              <w:rPr>
                <w:bCs/>
              </w:rPr>
              <w:t xml:space="preserve">Тема 4.3. </w:t>
            </w:r>
            <w:r w:rsidRPr="00A35C57">
              <w:t xml:space="preserve">Разработка авторских геоэкологических курсов </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4</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6</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10</w:t>
            </w:r>
          </w:p>
        </w:tc>
      </w:tr>
      <w:tr w:rsidR="00FF0D2F" w:rsidRPr="00A35C57" w:rsidTr="00771400">
        <w:trPr>
          <w:trHeight w:val="1"/>
        </w:trPr>
        <w:tc>
          <w:tcPr>
            <w:tcW w:w="4050"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pStyle w:val="af5"/>
            </w:pPr>
            <w:r w:rsidRPr="00A35C57">
              <w:rPr>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10</w:t>
            </w:r>
          </w:p>
        </w:tc>
        <w:tc>
          <w:tcPr>
            <w:tcW w:w="857" w:type="dxa"/>
            <w:tcBorders>
              <w:top w:val="single" w:sz="2" w:space="0" w:color="000000"/>
              <w:left w:val="single" w:sz="2" w:space="0" w:color="000000"/>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20</w:t>
            </w:r>
          </w:p>
        </w:tc>
        <w:tc>
          <w:tcPr>
            <w:tcW w:w="14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772662"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0</w:t>
            </w:r>
          </w:p>
        </w:tc>
        <w:tc>
          <w:tcPr>
            <w:tcW w:w="12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Pr>
                <w:rFonts w:ascii="Times New Roman" w:hAnsi="Times New Roman"/>
                <w:sz w:val="24"/>
                <w:szCs w:val="24"/>
              </w:rPr>
              <w:t>42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72</w:t>
            </w:r>
          </w:p>
        </w:tc>
      </w:tr>
    </w:tbl>
    <w:p w:rsidR="00FF0D2F" w:rsidRPr="00A35C57" w:rsidRDefault="00FF0D2F" w:rsidP="00FF0D2F">
      <w:pPr>
        <w:autoSpaceDE w:val="0"/>
        <w:autoSpaceDN w:val="0"/>
        <w:adjustRightInd w:val="0"/>
        <w:spacing w:line="240" w:lineRule="auto"/>
        <w:contextualSpacing/>
        <w:jc w:val="both"/>
        <w:rPr>
          <w:rFonts w:ascii="Times New Roman" w:hAnsi="Times New Roman"/>
          <w:bCs/>
          <w:i/>
          <w:sz w:val="24"/>
          <w:szCs w:val="24"/>
        </w:rPr>
      </w:pPr>
    </w:p>
    <w:p w:rsidR="00FF0D2F" w:rsidRPr="00A35C57" w:rsidRDefault="00FF0D2F" w:rsidP="00FF0D2F">
      <w:pPr>
        <w:pStyle w:val="af5"/>
        <w:ind w:firstLine="0"/>
        <w:rPr>
          <w:b/>
        </w:rPr>
      </w:pPr>
      <w:r w:rsidRPr="00A35C57">
        <w:rPr>
          <w:b/>
        </w:rPr>
        <w:t>5.2. Методы обучения</w:t>
      </w:r>
    </w:p>
    <w:p w:rsidR="00FF0D2F" w:rsidRPr="00A35C57" w:rsidRDefault="00FF0D2F" w:rsidP="00772662">
      <w:pPr>
        <w:pStyle w:val="af5"/>
        <w:ind w:firstLine="709"/>
        <w:rPr>
          <w:lang w:eastAsia="ar-SA"/>
        </w:rPr>
      </w:pPr>
      <w:r w:rsidRPr="00A35C57">
        <w:t xml:space="preserve">При изучении дисциплины «Геоэкологическое образование» рекомендуется применение </w:t>
      </w:r>
      <w:r w:rsidRPr="00A35C57">
        <w:rPr>
          <w:lang w:eastAsia="ar-SA"/>
        </w:rPr>
        <w:t>следующих методов и методических приемов:</w:t>
      </w:r>
    </w:p>
    <w:p w:rsidR="00FF0D2F" w:rsidRPr="00A35C57" w:rsidRDefault="00FF0D2F" w:rsidP="00772662">
      <w:pPr>
        <w:pStyle w:val="af5"/>
        <w:ind w:firstLine="709"/>
        <w:rPr>
          <w:rFonts w:eastAsia="Calibri"/>
        </w:rPr>
      </w:pPr>
      <w:r w:rsidRPr="00A35C57">
        <w:rPr>
          <w:lang w:eastAsia="ar-SA"/>
        </w:rPr>
        <w:t xml:space="preserve">- словесные (беседа, </w:t>
      </w:r>
      <w:r w:rsidRPr="00A35C57">
        <w:t>интерактивная лекция</w:t>
      </w:r>
      <w:r w:rsidRPr="00A35C57">
        <w:rPr>
          <w:lang w:eastAsia="ar-SA"/>
        </w:rPr>
        <w:t>, учебная дискуссия, объяснение);</w:t>
      </w:r>
    </w:p>
    <w:p w:rsidR="00FF0D2F" w:rsidRPr="00A35C57" w:rsidRDefault="00FF0D2F" w:rsidP="00772662">
      <w:pPr>
        <w:pStyle w:val="af5"/>
        <w:ind w:firstLine="709"/>
        <w:rPr>
          <w:lang w:eastAsia="ar-SA"/>
        </w:rPr>
      </w:pPr>
      <w:r w:rsidRPr="00A35C57">
        <w:rPr>
          <w:lang w:eastAsia="ar-SA"/>
        </w:rPr>
        <w:t>-наглядные (демонстрация эксперимента, распознавание, описание, определение);</w:t>
      </w:r>
    </w:p>
    <w:p w:rsidR="00FF0D2F" w:rsidRPr="00A35C57" w:rsidRDefault="00FF0D2F" w:rsidP="00772662">
      <w:pPr>
        <w:pStyle w:val="af5"/>
        <w:ind w:firstLine="709"/>
      </w:pPr>
      <w:r w:rsidRPr="00A35C57">
        <w:rPr>
          <w:lang w:eastAsia="ar-SA"/>
        </w:rPr>
        <w:t xml:space="preserve">- практические (эксперимент, демонстрация, наблюдение, экскурсии), </w:t>
      </w:r>
      <w:r w:rsidRPr="00A35C57">
        <w:t xml:space="preserve">использование  ЭОС.   </w:t>
      </w:r>
    </w:p>
    <w:p w:rsidR="00FF0D2F" w:rsidRPr="00A35C57" w:rsidRDefault="00FF0D2F" w:rsidP="00772662">
      <w:pPr>
        <w:pStyle w:val="af5"/>
        <w:ind w:firstLine="709"/>
        <w:rPr>
          <w:lang w:eastAsia="ar-SA"/>
        </w:rPr>
      </w:pPr>
      <w:r w:rsidRPr="00A35C57">
        <w:rPr>
          <w:lang w:eastAsia="ar-SA"/>
        </w:rPr>
        <w:t>Технологии:</w:t>
      </w:r>
    </w:p>
    <w:p w:rsidR="00FF0D2F" w:rsidRPr="00A35C57" w:rsidRDefault="00FF0D2F" w:rsidP="00772662">
      <w:pPr>
        <w:pStyle w:val="af5"/>
        <w:ind w:firstLine="709"/>
      </w:pPr>
      <w:r w:rsidRPr="00A35C57">
        <w:t xml:space="preserve">- объяснительно-иллюстративные (информирование, просвещение обучающихся и организация их репродуктивной деятельности с целью выработки как </w:t>
      </w:r>
      <w:proofErr w:type="spellStart"/>
      <w:r w:rsidRPr="00A35C57">
        <w:t>общеучебных</w:t>
      </w:r>
      <w:proofErr w:type="spellEnd"/>
      <w:r w:rsidRPr="00A35C57">
        <w:t>,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FF0D2F" w:rsidRPr="00A35C57" w:rsidRDefault="00FF0D2F" w:rsidP="00772662">
      <w:pPr>
        <w:pStyle w:val="af5"/>
        <w:ind w:firstLine="709"/>
      </w:pPr>
      <w:r w:rsidRPr="00A35C57">
        <w:rPr>
          <w:rFonts w:eastAsia="Calibri"/>
          <w:lang w:eastAsia="en-US"/>
        </w:rPr>
        <w:t>- проектные (</w:t>
      </w:r>
      <w:r w:rsidRPr="00A35C57">
        <w:rPr>
          <w:shd w:val="clear" w:color="auto" w:fill="FFFFFF"/>
        </w:rPr>
        <w:t>с</w:t>
      </w:r>
      <w:r w:rsidRPr="00A35C57">
        <w:rPr>
          <w:rFonts w:eastAsia="Calibri"/>
          <w:shd w:val="clear" w:color="auto" w:fill="FFFFFF"/>
          <w:lang w:eastAsia="en-US"/>
        </w:rPr>
        <w:t>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A35C57">
        <w:t>.</w:t>
      </w:r>
    </w:p>
    <w:p w:rsidR="00FF0D2F" w:rsidRPr="00A35C57" w:rsidRDefault="00FF0D2F" w:rsidP="00FF0D2F">
      <w:pPr>
        <w:spacing w:line="240" w:lineRule="auto"/>
        <w:contextualSpacing/>
        <w:jc w:val="both"/>
        <w:rPr>
          <w:rFonts w:ascii="Times New Roman" w:hAnsi="Times New Roman"/>
          <w:b/>
          <w:bCs/>
          <w:sz w:val="24"/>
          <w:szCs w:val="24"/>
        </w:rPr>
      </w:pPr>
    </w:p>
    <w:p w:rsidR="00FF0D2F" w:rsidRPr="00A35C57" w:rsidRDefault="00FF0D2F" w:rsidP="00FF0D2F">
      <w:pPr>
        <w:spacing w:line="240" w:lineRule="auto"/>
        <w:contextualSpacing/>
        <w:jc w:val="both"/>
        <w:rPr>
          <w:rFonts w:ascii="Times New Roman" w:hAnsi="Times New Roman"/>
          <w:b/>
          <w:bCs/>
          <w:sz w:val="24"/>
          <w:szCs w:val="24"/>
        </w:rPr>
      </w:pPr>
      <w:r w:rsidRPr="00A35C57">
        <w:rPr>
          <w:rFonts w:ascii="Times New Roman" w:hAnsi="Times New Roman"/>
          <w:b/>
          <w:bCs/>
          <w:sz w:val="24"/>
          <w:szCs w:val="24"/>
        </w:rPr>
        <w:t>6. Технологическая карта дисциплины</w:t>
      </w: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6.1. Рейтинг-план</w:t>
      </w:r>
    </w:p>
    <w:tbl>
      <w:tblPr>
        <w:tblW w:w="5000" w:type="pct"/>
        <w:tblLayout w:type="fixed"/>
        <w:tblLook w:val="0000" w:firstRow="0" w:lastRow="0" w:firstColumn="0" w:lastColumn="0" w:noHBand="0" w:noVBand="0"/>
      </w:tblPr>
      <w:tblGrid>
        <w:gridCol w:w="486"/>
        <w:gridCol w:w="728"/>
        <w:gridCol w:w="2315"/>
        <w:gridCol w:w="1803"/>
        <w:gridCol w:w="795"/>
        <w:gridCol w:w="9"/>
        <w:gridCol w:w="1087"/>
        <w:gridCol w:w="9"/>
        <w:gridCol w:w="996"/>
        <w:gridCol w:w="43"/>
        <w:gridCol w:w="1299"/>
      </w:tblGrid>
      <w:tr w:rsidR="00FF0D2F" w:rsidRPr="00A35C57" w:rsidTr="00F869A9">
        <w:trPr>
          <w:trHeight w:val="600"/>
        </w:trPr>
        <w:tc>
          <w:tcPr>
            <w:tcW w:w="486" w:type="dxa"/>
            <w:vMerge w:val="restart"/>
            <w:tcBorders>
              <w:top w:val="single" w:sz="2" w:space="0" w:color="000000"/>
              <w:left w:val="single" w:sz="2" w:space="0" w:color="000000"/>
              <w:bottom w:val="nil"/>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 п/п</w:t>
            </w:r>
          </w:p>
        </w:tc>
        <w:tc>
          <w:tcPr>
            <w:tcW w:w="728" w:type="dxa"/>
            <w:vMerge w:val="restart"/>
            <w:tcBorders>
              <w:top w:val="single" w:sz="2" w:space="0" w:color="000000"/>
              <w:left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Код ОР дисциплины</w:t>
            </w:r>
          </w:p>
        </w:tc>
        <w:tc>
          <w:tcPr>
            <w:tcW w:w="2315" w:type="dxa"/>
            <w:vMerge w:val="restart"/>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Виды учебной деятельности</w:t>
            </w:r>
          </w:p>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обучающегося</w:t>
            </w:r>
          </w:p>
        </w:tc>
        <w:tc>
          <w:tcPr>
            <w:tcW w:w="1803" w:type="dxa"/>
            <w:vMerge w:val="restart"/>
            <w:tcBorders>
              <w:top w:val="single" w:sz="2" w:space="0" w:color="000000"/>
              <w:left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Средства оценивания</w:t>
            </w:r>
          </w:p>
        </w:tc>
        <w:tc>
          <w:tcPr>
            <w:tcW w:w="795" w:type="dxa"/>
            <w:vMerge w:val="restart"/>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Балл за конкретное задание</w:t>
            </w:r>
          </w:p>
        </w:tc>
        <w:tc>
          <w:tcPr>
            <w:tcW w:w="1096" w:type="dxa"/>
            <w:gridSpan w:val="2"/>
            <w:vMerge w:val="restart"/>
            <w:tcBorders>
              <w:top w:val="single" w:sz="2" w:space="0" w:color="000000"/>
              <w:left w:val="single" w:sz="2" w:space="0" w:color="000000"/>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Число заданий за семестр</w:t>
            </w:r>
          </w:p>
        </w:tc>
        <w:tc>
          <w:tcPr>
            <w:tcW w:w="2347" w:type="dxa"/>
            <w:gridSpan w:val="4"/>
            <w:tcBorders>
              <w:top w:val="single" w:sz="2" w:space="0" w:color="000000"/>
              <w:left w:val="nil"/>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Баллы</w:t>
            </w:r>
          </w:p>
        </w:tc>
      </w:tr>
      <w:tr w:rsidR="00FF0D2F" w:rsidRPr="00A35C57" w:rsidTr="00F869A9">
        <w:trPr>
          <w:trHeight w:val="300"/>
        </w:trPr>
        <w:tc>
          <w:tcPr>
            <w:tcW w:w="486" w:type="dxa"/>
            <w:vMerge/>
            <w:tcBorders>
              <w:top w:val="nil"/>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728" w:type="dxa"/>
            <w:vMerge/>
            <w:tcBorders>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231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803" w:type="dxa"/>
            <w:vMerge/>
            <w:tcBorders>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79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096"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1048" w:type="dxa"/>
            <w:gridSpan w:val="3"/>
            <w:tcBorders>
              <w:top w:val="nil"/>
              <w:left w:val="nil"/>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Минимальный</w:t>
            </w:r>
          </w:p>
        </w:tc>
        <w:tc>
          <w:tcPr>
            <w:tcW w:w="1299" w:type="dxa"/>
            <w:tcBorders>
              <w:top w:val="nil"/>
              <w:left w:val="nil"/>
              <w:bottom w:val="single" w:sz="2" w:space="0" w:color="000000"/>
              <w:right w:val="single" w:sz="2" w:space="0" w:color="000000"/>
            </w:tcBorders>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Максимальный</w:t>
            </w:r>
          </w:p>
        </w:tc>
      </w:tr>
      <w:tr w:rsidR="00FF0D2F" w:rsidRPr="00A35C57" w:rsidTr="00F869A9">
        <w:trPr>
          <w:trHeight w:val="300"/>
        </w:trPr>
        <w:tc>
          <w:tcPr>
            <w:tcW w:w="9570" w:type="dxa"/>
            <w:gridSpan w:val="11"/>
            <w:tcBorders>
              <w:top w:val="nil"/>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b/>
                <w:bCs/>
                <w:sz w:val="24"/>
                <w:szCs w:val="24"/>
              </w:rPr>
              <w:t>Раздел 1. Теоретико-методологические основы геоэкологического образования</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w:t>
            </w:r>
            <w:r>
              <w:rPr>
                <w:rFonts w:ascii="Times New Roman" w:hAnsi="Times New Roman"/>
                <w:sz w:val="24"/>
                <w:szCs w:val="24"/>
              </w:rPr>
              <w:lastRenderedPageBreak/>
              <w:t>-6-1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 xml:space="preserve">Выполнение входной </w:t>
            </w:r>
            <w:r w:rsidRPr="00A35C57">
              <w:rPr>
                <w:rFonts w:ascii="Times New Roman" w:hAnsi="Times New Roman"/>
                <w:sz w:val="24"/>
                <w:szCs w:val="24"/>
              </w:rPr>
              <w:lastRenderedPageBreak/>
              <w:t>диагностики</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Тестирование</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48" w:type="dxa"/>
            <w:gridSpan w:val="3"/>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2</w:t>
            </w:r>
          </w:p>
        </w:tc>
        <w:tc>
          <w:tcPr>
            <w:tcW w:w="1299" w:type="dxa"/>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2</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0-10</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48" w:type="dxa"/>
            <w:gridSpan w:val="3"/>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299" w:type="dxa"/>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10</w:t>
            </w:r>
          </w:p>
        </w:tc>
      </w:tr>
      <w:tr w:rsidR="00FF0D2F" w:rsidRPr="00A35C57" w:rsidTr="00F869A9">
        <w:trPr>
          <w:trHeight w:val="300"/>
        </w:trPr>
        <w:tc>
          <w:tcPr>
            <w:tcW w:w="9570"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sz w:val="24"/>
                <w:szCs w:val="24"/>
              </w:rPr>
              <w:t>Раздел 2. Методические основы геоэкологического образования</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3</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pStyle w:val="af6"/>
              <w:contextualSpacing/>
              <w:rPr>
                <w:rFonts w:ascii="Times New Roman" w:hAnsi="Times New Roman"/>
                <w:szCs w:val="24"/>
                <w:lang w:val="ru-RU"/>
              </w:rPr>
            </w:pPr>
            <w:r w:rsidRPr="00A35C57">
              <w:rPr>
                <w:rFonts w:ascii="Times New Roman" w:hAnsi="Times New Roman"/>
                <w:szCs w:val="24"/>
                <w:lang w:val="ru-RU"/>
              </w:rPr>
              <w:t>Подготовка доклада</w:t>
            </w:r>
            <w:r w:rsidRPr="00A35C57">
              <w:rPr>
                <w:rFonts w:ascii="Times New Roman" w:hAnsi="Times New Roman"/>
                <w:szCs w:val="24"/>
                <w:lang w:val="ru-RU" w:eastAsia="ru-RU"/>
              </w:rPr>
              <w:t xml:space="preserve"> с презентацией по заданной теме</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pStyle w:val="af6"/>
              <w:contextualSpacing/>
              <w:rPr>
                <w:rFonts w:ascii="Times New Roman" w:hAnsi="Times New Roman"/>
                <w:szCs w:val="24"/>
                <w:lang w:val="ru-RU"/>
              </w:rPr>
            </w:pPr>
            <w:r w:rsidRPr="00A35C57">
              <w:rPr>
                <w:rFonts w:ascii="Times New Roman" w:hAnsi="Times New Roman"/>
                <w:szCs w:val="24"/>
                <w:lang w:val="ru-RU" w:eastAsia="ru-RU"/>
              </w:rPr>
              <w:t>Доклад с презентацией по заданной теме</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4</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4</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5</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6</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FF0D2F" w:rsidRPr="00A35C57" w:rsidTr="00F869A9">
        <w:trPr>
          <w:trHeight w:val="300"/>
        </w:trPr>
        <w:tc>
          <w:tcPr>
            <w:tcW w:w="9570"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pStyle w:val="aa"/>
              <w:spacing w:before="0" w:beforeAutospacing="0" w:after="0" w:afterAutospacing="0"/>
              <w:ind w:firstLine="709"/>
              <w:contextualSpacing/>
              <w:jc w:val="center"/>
            </w:pPr>
            <w:r w:rsidRPr="00A35C57">
              <w:rPr>
                <w:b/>
              </w:rPr>
              <w:t>Раздел 3. Формы реализации геоэкологического образования</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7</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spacing w:line="240" w:lineRule="auto"/>
              <w:contextualSpacing/>
              <w:rPr>
                <w:rFonts w:ascii="Times New Roman" w:hAnsi="Times New Roman"/>
                <w:sz w:val="24"/>
                <w:szCs w:val="24"/>
                <w:lang w:bidi="mr-IN"/>
              </w:rPr>
            </w:pPr>
            <w:r w:rsidRPr="00A35C57">
              <w:rPr>
                <w:rFonts w:ascii="Times New Roman" w:hAnsi="Times New Roman"/>
                <w:sz w:val="24"/>
                <w:szCs w:val="24"/>
              </w:rPr>
              <w:t>Самостоятельная внеаудиторная работа.</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Доклад с презентацией</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8</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9</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F0D2F"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10</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869A9" w:rsidP="00771400">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pStyle w:val="af6"/>
              <w:contextualSpacing/>
              <w:rPr>
                <w:rFonts w:ascii="Times New Roman" w:hAnsi="Times New Roman"/>
                <w:szCs w:val="24"/>
                <w:lang w:val="ru-RU"/>
              </w:rPr>
            </w:pPr>
            <w:proofErr w:type="spellStart"/>
            <w:r w:rsidRPr="00A35C57">
              <w:rPr>
                <w:rFonts w:ascii="Times New Roman" w:hAnsi="Times New Roman"/>
                <w:szCs w:val="24"/>
              </w:rPr>
              <w:t>Подготовка</w:t>
            </w:r>
            <w:proofErr w:type="spellEnd"/>
            <w:r w:rsidRPr="00A35C57">
              <w:rPr>
                <w:rFonts w:ascii="Times New Roman" w:hAnsi="Times New Roman"/>
                <w:szCs w:val="24"/>
              </w:rPr>
              <w:t xml:space="preserve"> к </w:t>
            </w:r>
            <w:r w:rsidRPr="00A35C57">
              <w:rPr>
                <w:rFonts w:ascii="Times New Roman" w:hAnsi="Times New Roman"/>
                <w:szCs w:val="24"/>
                <w:lang w:val="ru-RU"/>
              </w:rPr>
              <w:t>кейс-задачам</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pStyle w:val="af6"/>
              <w:contextualSpacing/>
              <w:rPr>
                <w:rFonts w:ascii="Times New Roman" w:hAnsi="Times New Roman"/>
                <w:szCs w:val="24"/>
                <w:lang w:val="ru-RU"/>
              </w:rPr>
            </w:pPr>
            <w:r w:rsidRPr="00A35C57">
              <w:rPr>
                <w:rFonts w:ascii="Times New Roman" w:hAnsi="Times New Roman"/>
                <w:szCs w:val="24"/>
                <w:lang w:val="ru-RU"/>
              </w:rPr>
              <w:t xml:space="preserve">Кейс-задания </w:t>
            </w:r>
          </w:p>
          <w:p w:rsidR="00FF0D2F" w:rsidRPr="00A35C57" w:rsidRDefault="00FF0D2F" w:rsidP="00771400">
            <w:pPr>
              <w:spacing w:line="240" w:lineRule="auto"/>
              <w:contextualSpacing/>
              <w:rPr>
                <w:rFonts w:ascii="Times New Roman" w:hAnsi="Times New Roman"/>
                <w:sz w:val="24"/>
                <w:szCs w:val="24"/>
              </w:rPr>
            </w:pP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42" w:type="dxa"/>
            <w:gridSpan w:val="2"/>
            <w:tcBorders>
              <w:top w:val="single" w:sz="2" w:space="0" w:color="000000"/>
              <w:left w:val="nil"/>
              <w:bottom w:val="single" w:sz="2" w:space="0" w:color="000000"/>
              <w:right w:val="single" w:sz="2" w:space="0" w:color="000000"/>
            </w:tcBorders>
            <w:vAlign w:val="center"/>
          </w:tcPr>
          <w:p w:rsidR="00FF0D2F" w:rsidRPr="00A35C57" w:rsidRDefault="00FF0D2F"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F0D2F" w:rsidRPr="00A35C57" w:rsidTr="00F869A9">
        <w:trPr>
          <w:trHeight w:val="300"/>
        </w:trPr>
        <w:tc>
          <w:tcPr>
            <w:tcW w:w="9570"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F0D2F" w:rsidRPr="00A35C57" w:rsidRDefault="00FF0D2F"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eastAsia="Times New Roman" w:hAnsi="Times New Roman"/>
                <w:b/>
                <w:sz w:val="24"/>
                <w:szCs w:val="24"/>
                <w:lang w:eastAsia="ru-RU"/>
              </w:rPr>
              <w:t>Раздел 4. Программно- методическое обеспечение геоэкологического образования</w:t>
            </w:r>
          </w:p>
        </w:tc>
      </w:tr>
      <w:tr w:rsidR="00F869A9"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11</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Разработка </w:t>
            </w:r>
            <w:r w:rsidRPr="00A35C57">
              <w:rPr>
                <w:rFonts w:ascii="Times New Roman" w:hAnsi="Times New Roman"/>
                <w:sz w:val="24"/>
                <w:szCs w:val="24"/>
                <w:lang w:bidi="mr-IN"/>
              </w:rPr>
              <w:t>групповых и/или индивидуальных проектов</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lang w:bidi="mr-IN"/>
              </w:rPr>
              <w:t>Защита групповых и/или индивидуальных проектов</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0-9</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4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9</w:t>
            </w:r>
          </w:p>
        </w:tc>
      </w:tr>
      <w:tr w:rsidR="00F869A9"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12</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доклада с презентацией</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Доклад с презентацией</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4</w:t>
            </w:r>
          </w:p>
        </w:tc>
        <w:tc>
          <w:tcPr>
            <w:tcW w:w="134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869A9"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13</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4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869A9"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14</w:t>
            </w: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r>
              <w:rPr>
                <w:rFonts w:ascii="Times New Roman" w:hAnsi="Times New Roman"/>
                <w:sz w:val="24"/>
                <w:szCs w:val="24"/>
              </w:rPr>
              <w:t>ОР.3-6-1</w:t>
            </w: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Подготовка к итоговому тестированию </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Тест в ЭИОС</w:t>
            </w:r>
          </w:p>
          <w:p w:rsidR="00F869A9" w:rsidRPr="00A35C57" w:rsidRDefault="00F869A9" w:rsidP="00F869A9">
            <w:pPr>
              <w:spacing w:after="0" w:line="240" w:lineRule="auto"/>
              <w:rPr>
                <w:rFonts w:ascii="Times New Roman" w:hAnsi="Times New Roman"/>
                <w:sz w:val="24"/>
                <w:szCs w:val="24"/>
              </w:rPr>
            </w:pPr>
          </w:p>
        </w:tc>
        <w:tc>
          <w:tcPr>
            <w:tcW w:w="79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0-9</w:t>
            </w: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05"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4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9</w:t>
            </w:r>
          </w:p>
        </w:tc>
      </w:tr>
      <w:tr w:rsidR="00F869A9" w:rsidRPr="00A35C57" w:rsidTr="00F869A9">
        <w:trPr>
          <w:trHeight w:val="300"/>
        </w:trPr>
        <w:tc>
          <w:tcPr>
            <w:tcW w:w="48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p>
        </w:tc>
        <w:tc>
          <w:tcPr>
            <w:tcW w:w="72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p>
        </w:tc>
        <w:tc>
          <w:tcPr>
            <w:tcW w:w="23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Итого:</w:t>
            </w:r>
          </w:p>
        </w:tc>
        <w:tc>
          <w:tcPr>
            <w:tcW w:w="180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line="240" w:lineRule="auto"/>
              <w:contextualSpacing/>
              <w:jc w:val="both"/>
              <w:rPr>
                <w:rFonts w:ascii="Times New Roman" w:hAnsi="Times New Roman"/>
                <w:sz w:val="24"/>
                <w:szCs w:val="24"/>
              </w:rPr>
            </w:pPr>
          </w:p>
        </w:tc>
        <w:tc>
          <w:tcPr>
            <w:tcW w:w="804"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p>
        </w:tc>
        <w:tc>
          <w:tcPr>
            <w:tcW w:w="1096"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14</w:t>
            </w:r>
          </w:p>
        </w:tc>
        <w:tc>
          <w:tcPr>
            <w:tcW w:w="996" w:type="dxa"/>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55</w:t>
            </w:r>
          </w:p>
        </w:tc>
        <w:tc>
          <w:tcPr>
            <w:tcW w:w="134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F869A9">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100</w:t>
            </w:r>
          </w:p>
        </w:tc>
      </w:tr>
    </w:tbl>
    <w:p w:rsidR="00FF0D2F" w:rsidRPr="00A35C57" w:rsidRDefault="00FF0D2F" w:rsidP="00FF0D2F">
      <w:pPr>
        <w:autoSpaceDE w:val="0"/>
        <w:autoSpaceDN w:val="0"/>
        <w:adjustRightInd w:val="0"/>
        <w:spacing w:line="240" w:lineRule="auto"/>
        <w:contextualSpacing/>
        <w:jc w:val="both"/>
        <w:rPr>
          <w:rFonts w:ascii="Times New Roman" w:hAnsi="Times New Roman"/>
          <w:b/>
          <w:bCs/>
          <w:sz w:val="24"/>
          <w:szCs w:val="24"/>
        </w:rPr>
      </w:pP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7. Учебно-методическое и информационное обеспечение</w:t>
      </w:r>
    </w:p>
    <w:p w:rsidR="00FF0D2F" w:rsidRPr="00A35C57" w:rsidRDefault="00FF0D2F" w:rsidP="00FF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sz w:val="24"/>
          <w:szCs w:val="24"/>
        </w:rPr>
        <w:t xml:space="preserve">7.1. </w:t>
      </w:r>
      <w:r w:rsidRPr="00A35C57">
        <w:rPr>
          <w:rFonts w:ascii="Times New Roman" w:hAnsi="Times New Roman"/>
          <w:bCs/>
          <w:i/>
          <w:iCs/>
          <w:sz w:val="24"/>
          <w:szCs w:val="24"/>
        </w:rPr>
        <w:t>Основная литература</w:t>
      </w:r>
    </w:p>
    <w:p w:rsidR="00FF0D2F" w:rsidRPr="00A35C57" w:rsidRDefault="00FF0D2F" w:rsidP="00FF0D2F">
      <w:pPr>
        <w:spacing w:line="240" w:lineRule="auto"/>
        <w:ind w:firstLine="709"/>
        <w:contextualSpacing/>
        <w:jc w:val="both"/>
        <w:rPr>
          <w:rFonts w:ascii="Times New Roman" w:hAnsi="Times New Roman"/>
          <w:color w:val="000000"/>
          <w:sz w:val="24"/>
          <w:szCs w:val="24"/>
        </w:rPr>
      </w:pPr>
      <w:r w:rsidRPr="00A35C57">
        <w:rPr>
          <w:rFonts w:ascii="Times New Roman" w:hAnsi="Times New Roman"/>
          <w:sz w:val="24"/>
          <w:szCs w:val="24"/>
          <w:shd w:val="clear" w:color="auto" w:fill="FFFFFF"/>
        </w:rPr>
        <w:t xml:space="preserve">1. </w:t>
      </w:r>
      <w:r w:rsidRPr="00A35C57">
        <w:rPr>
          <w:rFonts w:ascii="Times New Roman" w:hAnsi="Times New Roman"/>
          <w:color w:val="000000"/>
          <w:sz w:val="24"/>
          <w:szCs w:val="24"/>
        </w:rPr>
        <w:t>Винокурова Н.Ф. Теория и методика геоэкологического образования. Часть I: Учебное пособие - НГПУ им. К. Минина, 2013.</w:t>
      </w:r>
    </w:p>
    <w:p w:rsidR="00FF0D2F" w:rsidRPr="00A35C57" w:rsidRDefault="00FF0D2F" w:rsidP="00FF0D2F">
      <w:pPr>
        <w:spacing w:line="240" w:lineRule="auto"/>
        <w:ind w:firstLine="709"/>
        <w:contextualSpacing/>
        <w:jc w:val="both"/>
        <w:rPr>
          <w:rFonts w:ascii="Times New Roman" w:hAnsi="Times New Roman"/>
          <w:color w:val="000000"/>
          <w:sz w:val="24"/>
          <w:szCs w:val="24"/>
        </w:rPr>
      </w:pPr>
      <w:r w:rsidRPr="00A35C57">
        <w:rPr>
          <w:rFonts w:ascii="Times New Roman" w:hAnsi="Times New Roman"/>
          <w:color w:val="000000"/>
          <w:sz w:val="24"/>
          <w:szCs w:val="24"/>
        </w:rPr>
        <w:t>2. Винокурова Н.Ф. Теория и методика геоэкологического образования. Часть 2: Учебное пособие - НГПУ им. К. Минина, 2014.</w:t>
      </w:r>
    </w:p>
    <w:p w:rsidR="00FF0D2F" w:rsidRPr="00A35C57" w:rsidRDefault="00FF0D2F" w:rsidP="00FF0D2F">
      <w:pPr>
        <w:spacing w:line="240" w:lineRule="auto"/>
        <w:ind w:firstLine="709"/>
        <w:contextualSpacing/>
        <w:jc w:val="both"/>
        <w:rPr>
          <w:rFonts w:ascii="Times New Roman" w:hAnsi="Times New Roman"/>
          <w:sz w:val="24"/>
          <w:szCs w:val="24"/>
          <w:shd w:val="clear" w:color="auto" w:fill="FFFFFF"/>
        </w:rPr>
      </w:pPr>
      <w:r w:rsidRPr="00A35C57">
        <w:rPr>
          <w:rFonts w:ascii="Times New Roman" w:hAnsi="Times New Roman"/>
          <w:sz w:val="24"/>
          <w:szCs w:val="24"/>
        </w:rPr>
        <w:t xml:space="preserve">3. Культура природопользования: научные и образовательные аспекты. / Под ред. Н.Ф. Винокуровой. – </w:t>
      </w:r>
      <w:proofErr w:type="spellStart"/>
      <w:r w:rsidRPr="00A35C57">
        <w:rPr>
          <w:rFonts w:ascii="Times New Roman" w:hAnsi="Times New Roman"/>
          <w:sz w:val="24"/>
          <w:szCs w:val="24"/>
        </w:rPr>
        <w:t>Н.Новгород</w:t>
      </w:r>
      <w:proofErr w:type="spellEnd"/>
      <w:r w:rsidRPr="00A35C57">
        <w:rPr>
          <w:rFonts w:ascii="Times New Roman" w:hAnsi="Times New Roman"/>
          <w:sz w:val="24"/>
          <w:szCs w:val="24"/>
        </w:rPr>
        <w:t>: НГПУ, 2014. - 164 с.</w:t>
      </w:r>
    </w:p>
    <w:p w:rsidR="00FF0D2F" w:rsidRPr="00A35C57" w:rsidRDefault="00FF0D2F" w:rsidP="00FF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7.2. Дополнительная литература</w:t>
      </w:r>
    </w:p>
    <w:p w:rsidR="00FF0D2F" w:rsidRPr="00A35C57" w:rsidRDefault="00FF0D2F" w:rsidP="00FF0D2F">
      <w:pPr>
        <w:spacing w:line="240" w:lineRule="auto"/>
        <w:ind w:firstLine="709"/>
        <w:contextualSpacing/>
        <w:jc w:val="both"/>
        <w:rPr>
          <w:rFonts w:ascii="Times New Roman" w:hAnsi="Times New Roman"/>
          <w:sz w:val="24"/>
          <w:szCs w:val="24"/>
          <w:shd w:val="clear" w:color="auto" w:fill="FFFFFF"/>
        </w:rPr>
      </w:pPr>
      <w:r w:rsidRPr="00A35C57">
        <w:rPr>
          <w:rFonts w:ascii="Times New Roman" w:hAnsi="Times New Roman"/>
          <w:sz w:val="24"/>
          <w:szCs w:val="24"/>
          <w:shd w:val="clear" w:color="auto" w:fill="FFFFFF"/>
        </w:rPr>
        <w:t xml:space="preserve">1. Актуальные проблемы современной географии: научные и образовательные аспекты: Сб. науч. ст./ </w:t>
      </w:r>
      <w:proofErr w:type="spellStart"/>
      <w:r w:rsidRPr="00A35C57">
        <w:rPr>
          <w:rFonts w:ascii="Times New Roman" w:hAnsi="Times New Roman"/>
          <w:sz w:val="24"/>
          <w:szCs w:val="24"/>
          <w:shd w:val="clear" w:color="auto" w:fill="FFFFFF"/>
        </w:rPr>
        <w:t>Нижегор</w:t>
      </w:r>
      <w:proofErr w:type="spellEnd"/>
      <w:r w:rsidRPr="00A35C57">
        <w:rPr>
          <w:rFonts w:ascii="Times New Roman" w:hAnsi="Times New Roman"/>
          <w:sz w:val="24"/>
          <w:szCs w:val="24"/>
          <w:shd w:val="clear" w:color="auto" w:fill="FFFFFF"/>
        </w:rPr>
        <w:t xml:space="preserve">. гос. </w:t>
      </w:r>
      <w:proofErr w:type="spellStart"/>
      <w:r w:rsidRPr="00A35C57">
        <w:rPr>
          <w:rFonts w:ascii="Times New Roman" w:hAnsi="Times New Roman"/>
          <w:sz w:val="24"/>
          <w:szCs w:val="24"/>
          <w:shd w:val="clear" w:color="auto" w:fill="FFFFFF"/>
        </w:rPr>
        <w:t>пед</w:t>
      </w:r>
      <w:proofErr w:type="spellEnd"/>
      <w:r w:rsidRPr="00A35C57">
        <w:rPr>
          <w:rFonts w:ascii="Times New Roman" w:hAnsi="Times New Roman"/>
          <w:sz w:val="24"/>
          <w:szCs w:val="24"/>
          <w:shd w:val="clear" w:color="auto" w:fill="FFFFFF"/>
        </w:rPr>
        <w:t>. ун-т; [Ред. кол. Е.А. Мареев, С.А. Соткина, В.В. Николина, А.Н. Диких, Н.Ф. Винокурова, В.М. Смирнова]. — Н. Новгород: Деловая полиграфия, 2010. − 325 с.</w:t>
      </w:r>
    </w:p>
    <w:p w:rsidR="00FF0D2F" w:rsidRPr="00A35C57" w:rsidRDefault="00FF0D2F" w:rsidP="00FF0D2F">
      <w:pPr>
        <w:spacing w:line="240" w:lineRule="auto"/>
        <w:ind w:firstLine="709"/>
        <w:contextualSpacing/>
        <w:jc w:val="both"/>
        <w:rPr>
          <w:rFonts w:ascii="Times New Roman" w:hAnsi="Times New Roman"/>
          <w:sz w:val="24"/>
          <w:szCs w:val="24"/>
        </w:rPr>
      </w:pPr>
      <w:r w:rsidRPr="00A35C57">
        <w:rPr>
          <w:rFonts w:ascii="Times New Roman" w:hAnsi="Times New Roman"/>
          <w:sz w:val="24"/>
          <w:szCs w:val="24"/>
        </w:rPr>
        <w:t>2. Теория и методика обучения географии: учебное пособие для студентов вузов / В.В. Николина, И.Ю. Кривдина, Н.Н. Ладилова, Т.К. Беляева /под. ред. В.В. Николиной. – Н. Новгород: НГПУ, 2012.</w:t>
      </w:r>
    </w:p>
    <w:p w:rsidR="00FF0D2F" w:rsidRPr="00A35C57" w:rsidRDefault="00FF0D2F" w:rsidP="00FF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F0D2F" w:rsidRPr="005C47F2" w:rsidRDefault="00FF0D2F" w:rsidP="00FF0D2F">
      <w:pPr>
        <w:spacing w:line="240" w:lineRule="auto"/>
        <w:ind w:firstLine="709"/>
        <w:contextualSpacing/>
        <w:jc w:val="both"/>
        <w:rPr>
          <w:rStyle w:val="3"/>
          <w:rFonts w:eastAsia="Courier New"/>
          <w:b w:val="0"/>
          <w:sz w:val="24"/>
          <w:szCs w:val="24"/>
        </w:rPr>
      </w:pPr>
      <w:r w:rsidRPr="00A35C57">
        <w:rPr>
          <w:rFonts w:ascii="Times New Roman" w:hAnsi="Times New Roman"/>
          <w:sz w:val="24"/>
          <w:szCs w:val="24"/>
          <w:shd w:val="clear" w:color="auto" w:fill="FFFFFF"/>
        </w:rPr>
        <w:t>1</w:t>
      </w:r>
      <w:r w:rsidRPr="005C47F2">
        <w:rPr>
          <w:rFonts w:ascii="Times New Roman" w:hAnsi="Times New Roman"/>
          <w:b/>
          <w:sz w:val="24"/>
          <w:szCs w:val="24"/>
          <w:shd w:val="clear" w:color="auto" w:fill="FFFFFF"/>
        </w:rPr>
        <w:t xml:space="preserve">. </w:t>
      </w:r>
      <w:r w:rsidRPr="005C47F2">
        <w:rPr>
          <w:rStyle w:val="3"/>
          <w:rFonts w:eastAsia="Courier New"/>
          <w:b w:val="0"/>
          <w:sz w:val="24"/>
          <w:szCs w:val="24"/>
        </w:rPr>
        <w:t>Формирование универсальных учебных действий в Ф79 основной школе</w:t>
      </w:r>
      <w:proofErr w:type="gramStart"/>
      <w:r w:rsidRPr="005C47F2">
        <w:rPr>
          <w:rStyle w:val="3"/>
          <w:rFonts w:eastAsia="Courier New"/>
          <w:b w:val="0"/>
          <w:sz w:val="24"/>
          <w:szCs w:val="24"/>
        </w:rPr>
        <w:t xml:space="preserve"> :</w:t>
      </w:r>
      <w:proofErr w:type="gramEnd"/>
      <w:r w:rsidRPr="005C47F2">
        <w:rPr>
          <w:rStyle w:val="3"/>
          <w:rFonts w:eastAsia="Courier New"/>
          <w:b w:val="0"/>
          <w:sz w:val="24"/>
          <w:szCs w:val="24"/>
        </w:rPr>
        <w:t xml:space="preserve"> от действия к мысли. Система заданий: пособие для учителя / [А. Г. </w:t>
      </w:r>
      <w:proofErr w:type="spellStart"/>
      <w:r w:rsidRPr="005C47F2">
        <w:rPr>
          <w:rStyle w:val="3"/>
          <w:rFonts w:eastAsia="Courier New"/>
          <w:b w:val="0"/>
          <w:sz w:val="24"/>
          <w:szCs w:val="24"/>
        </w:rPr>
        <w:t>Асмолов</w:t>
      </w:r>
      <w:proofErr w:type="spellEnd"/>
      <w:r w:rsidRPr="005C47F2">
        <w:rPr>
          <w:rStyle w:val="3"/>
          <w:rFonts w:eastAsia="Courier New"/>
          <w:b w:val="0"/>
          <w:sz w:val="24"/>
          <w:szCs w:val="24"/>
        </w:rPr>
        <w:t xml:space="preserve">, Г. В. </w:t>
      </w:r>
      <w:proofErr w:type="spellStart"/>
      <w:r w:rsidRPr="005C47F2">
        <w:rPr>
          <w:rStyle w:val="3"/>
          <w:rFonts w:eastAsia="Courier New"/>
          <w:b w:val="0"/>
          <w:sz w:val="24"/>
          <w:szCs w:val="24"/>
        </w:rPr>
        <w:t>Бурменская</w:t>
      </w:r>
      <w:proofErr w:type="spellEnd"/>
      <w:r w:rsidRPr="005C47F2">
        <w:rPr>
          <w:rStyle w:val="3"/>
          <w:rFonts w:eastAsia="Courier New"/>
          <w:b w:val="0"/>
          <w:sz w:val="24"/>
          <w:szCs w:val="24"/>
        </w:rPr>
        <w:t>, И. А. Володарская и др.]</w:t>
      </w:r>
      <w:proofErr w:type="gramStart"/>
      <w:r w:rsidRPr="005C47F2">
        <w:rPr>
          <w:rStyle w:val="3"/>
          <w:rFonts w:eastAsia="Courier New"/>
          <w:b w:val="0"/>
          <w:sz w:val="24"/>
          <w:szCs w:val="24"/>
        </w:rPr>
        <w:t xml:space="preserve"> ;</w:t>
      </w:r>
      <w:proofErr w:type="gramEnd"/>
      <w:r w:rsidRPr="005C47F2">
        <w:rPr>
          <w:rStyle w:val="3"/>
          <w:rFonts w:eastAsia="Courier New"/>
          <w:b w:val="0"/>
          <w:sz w:val="24"/>
          <w:szCs w:val="24"/>
        </w:rPr>
        <w:t xml:space="preserve"> под ред. А. Г. </w:t>
      </w:r>
      <w:proofErr w:type="spellStart"/>
      <w:r w:rsidRPr="005C47F2">
        <w:rPr>
          <w:rStyle w:val="3"/>
          <w:rFonts w:eastAsia="Courier New"/>
          <w:b w:val="0"/>
          <w:sz w:val="24"/>
          <w:szCs w:val="24"/>
        </w:rPr>
        <w:t>Асмолова</w:t>
      </w:r>
      <w:proofErr w:type="spellEnd"/>
      <w:r w:rsidRPr="005C47F2">
        <w:rPr>
          <w:rStyle w:val="3"/>
          <w:rFonts w:eastAsia="Courier New"/>
          <w:b w:val="0"/>
          <w:sz w:val="24"/>
          <w:szCs w:val="24"/>
        </w:rPr>
        <w:t>.  — М.</w:t>
      </w:r>
      <w:proofErr w:type="gramStart"/>
      <w:r w:rsidRPr="005C47F2">
        <w:rPr>
          <w:rStyle w:val="3"/>
          <w:rFonts w:eastAsia="Courier New"/>
          <w:b w:val="0"/>
          <w:sz w:val="24"/>
          <w:szCs w:val="24"/>
        </w:rPr>
        <w:t xml:space="preserve">  :</w:t>
      </w:r>
      <w:proofErr w:type="gramEnd"/>
      <w:r w:rsidRPr="005C47F2">
        <w:rPr>
          <w:rStyle w:val="3"/>
          <w:rFonts w:eastAsia="Courier New"/>
          <w:b w:val="0"/>
          <w:sz w:val="24"/>
          <w:szCs w:val="24"/>
        </w:rPr>
        <w:t xml:space="preserve">  Просвещение,  2010.  —   159 с </w:t>
      </w:r>
    </w:p>
    <w:p w:rsidR="00FF0D2F" w:rsidRPr="00A35C57" w:rsidRDefault="00FF0D2F" w:rsidP="00FF0D2F">
      <w:pPr>
        <w:spacing w:line="240" w:lineRule="auto"/>
        <w:ind w:firstLine="709"/>
        <w:contextualSpacing/>
        <w:jc w:val="both"/>
        <w:rPr>
          <w:rFonts w:ascii="Times New Roman" w:hAnsi="Times New Roman"/>
          <w:sz w:val="24"/>
          <w:szCs w:val="24"/>
        </w:rPr>
      </w:pPr>
      <w:r w:rsidRPr="00A35C57">
        <w:rPr>
          <w:rFonts w:ascii="Times New Roman" w:hAnsi="Times New Roman"/>
          <w:sz w:val="24"/>
          <w:szCs w:val="24"/>
          <w:shd w:val="clear" w:color="auto" w:fill="FFFFFF"/>
        </w:rPr>
        <w:t>2.</w:t>
      </w:r>
      <w:r w:rsidRPr="00A35C57">
        <w:rPr>
          <w:rFonts w:ascii="Times New Roman" w:hAnsi="Times New Roman"/>
          <w:b/>
          <w:sz w:val="24"/>
          <w:szCs w:val="24"/>
        </w:rPr>
        <w:t xml:space="preserve"> </w:t>
      </w:r>
      <w:proofErr w:type="spellStart"/>
      <w:r w:rsidRPr="00A35C57">
        <w:rPr>
          <w:rFonts w:ascii="Times New Roman" w:hAnsi="Times New Roman"/>
          <w:sz w:val="24"/>
          <w:szCs w:val="24"/>
        </w:rPr>
        <w:t>Максаковский</w:t>
      </w:r>
      <w:proofErr w:type="spellEnd"/>
      <w:r w:rsidRPr="00A35C57">
        <w:rPr>
          <w:rFonts w:ascii="Times New Roman" w:hAnsi="Times New Roman"/>
          <w:sz w:val="24"/>
          <w:szCs w:val="24"/>
        </w:rPr>
        <w:t xml:space="preserve">, В.П. Географическая картина мира. Ч.1: Общая характеристика мира / В.П. </w:t>
      </w:r>
      <w:proofErr w:type="spellStart"/>
      <w:r w:rsidRPr="00A35C57">
        <w:rPr>
          <w:rFonts w:ascii="Times New Roman" w:hAnsi="Times New Roman"/>
          <w:sz w:val="24"/>
          <w:szCs w:val="24"/>
        </w:rPr>
        <w:t>Максаковский</w:t>
      </w:r>
      <w:proofErr w:type="spellEnd"/>
      <w:r w:rsidRPr="00A35C57">
        <w:rPr>
          <w:rFonts w:ascii="Times New Roman" w:hAnsi="Times New Roman"/>
          <w:sz w:val="24"/>
          <w:szCs w:val="24"/>
        </w:rPr>
        <w:t xml:space="preserve">.- 2-е изд., </w:t>
      </w:r>
      <w:proofErr w:type="spellStart"/>
      <w:r w:rsidRPr="00A35C57">
        <w:rPr>
          <w:rFonts w:ascii="Times New Roman" w:hAnsi="Times New Roman"/>
          <w:sz w:val="24"/>
          <w:szCs w:val="24"/>
        </w:rPr>
        <w:t>испр</w:t>
      </w:r>
      <w:proofErr w:type="spellEnd"/>
      <w:r w:rsidRPr="00A35C57">
        <w:rPr>
          <w:rFonts w:ascii="Times New Roman" w:hAnsi="Times New Roman"/>
          <w:sz w:val="24"/>
          <w:szCs w:val="24"/>
        </w:rPr>
        <w:t xml:space="preserve">. и доп.- </w:t>
      </w:r>
      <w:proofErr w:type="spellStart"/>
      <w:r w:rsidRPr="00A35C57">
        <w:rPr>
          <w:rFonts w:ascii="Times New Roman" w:hAnsi="Times New Roman"/>
          <w:sz w:val="24"/>
          <w:szCs w:val="24"/>
        </w:rPr>
        <w:t>Учеб</w:t>
      </w:r>
      <w:proofErr w:type="gramStart"/>
      <w:r w:rsidRPr="00A35C57">
        <w:rPr>
          <w:rFonts w:ascii="Times New Roman" w:hAnsi="Times New Roman"/>
          <w:sz w:val="24"/>
          <w:szCs w:val="24"/>
        </w:rPr>
        <w:t>.и</w:t>
      </w:r>
      <w:proofErr w:type="gramEnd"/>
      <w:r w:rsidRPr="00A35C57">
        <w:rPr>
          <w:rFonts w:ascii="Times New Roman" w:hAnsi="Times New Roman"/>
          <w:sz w:val="24"/>
          <w:szCs w:val="24"/>
        </w:rPr>
        <w:t>зд</w:t>
      </w:r>
      <w:proofErr w:type="spellEnd"/>
      <w:r w:rsidRPr="00A35C57">
        <w:rPr>
          <w:rFonts w:ascii="Times New Roman" w:hAnsi="Times New Roman"/>
          <w:sz w:val="24"/>
          <w:szCs w:val="24"/>
        </w:rPr>
        <w:t>.- М.: Дрофа, 2008.- 495 с.</w:t>
      </w:r>
    </w:p>
    <w:p w:rsidR="00FF0D2F" w:rsidRPr="00A35C57" w:rsidRDefault="00FF0D2F" w:rsidP="00FF0D2F">
      <w:pPr>
        <w:spacing w:line="240" w:lineRule="auto"/>
        <w:ind w:firstLine="709"/>
        <w:contextualSpacing/>
        <w:jc w:val="both"/>
        <w:rPr>
          <w:rFonts w:ascii="Times New Roman" w:hAnsi="Times New Roman"/>
          <w:sz w:val="24"/>
          <w:szCs w:val="24"/>
        </w:rPr>
      </w:pPr>
      <w:r w:rsidRPr="00A35C57">
        <w:rPr>
          <w:rFonts w:ascii="Times New Roman" w:hAnsi="Times New Roman"/>
          <w:sz w:val="24"/>
          <w:szCs w:val="24"/>
        </w:rPr>
        <w:t xml:space="preserve">3. </w:t>
      </w:r>
      <w:proofErr w:type="spellStart"/>
      <w:r w:rsidRPr="00A35C57">
        <w:rPr>
          <w:rFonts w:ascii="Times New Roman" w:hAnsi="Times New Roman"/>
          <w:sz w:val="24"/>
          <w:szCs w:val="24"/>
        </w:rPr>
        <w:t>Максаковский</w:t>
      </w:r>
      <w:proofErr w:type="spellEnd"/>
      <w:r w:rsidRPr="00A35C57">
        <w:rPr>
          <w:rFonts w:ascii="Times New Roman" w:hAnsi="Times New Roman"/>
          <w:sz w:val="24"/>
          <w:szCs w:val="24"/>
        </w:rPr>
        <w:t xml:space="preserve">, В.П. Географическая картина мира: В 2 кн. Кн. 2: Региональная характеристика мира / </w:t>
      </w:r>
      <w:proofErr w:type="spellStart"/>
      <w:r w:rsidRPr="00A35C57">
        <w:rPr>
          <w:rFonts w:ascii="Times New Roman" w:hAnsi="Times New Roman"/>
          <w:sz w:val="24"/>
          <w:szCs w:val="24"/>
        </w:rPr>
        <w:t>В.П.Максаковский</w:t>
      </w:r>
      <w:proofErr w:type="spellEnd"/>
      <w:r w:rsidRPr="00A35C57">
        <w:rPr>
          <w:rFonts w:ascii="Times New Roman" w:hAnsi="Times New Roman"/>
          <w:sz w:val="24"/>
          <w:szCs w:val="24"/>
        </w:rPr>
        <w:t xml:space="preserve">.- 3-е изд., </w:t>
      </w:r>
      <w:proofErr w:type="spellStart"/>
      <w:r w:rsidRPr="00A35C57">
        <w:rPr>
          <w:rFonts w:ascii="Times New Roman" w:hAnsi="Times New Roman"/>
          <w:sz w:val="24"/>
          <w:szCs w:val="24"/>
        </w:rPr>
        <w:t>испр</w:t>
      </w:r>
      <w:proofErr w:type="spellEnd"/>
      <w:r w:rsidRPr="00A35C57">
        <w:rPr>
          <w:rFonts w:ascii="Times New Roman" w:hAnsi="Times New Roman"/>
          <w:sz w:val="24"/>
          <w:szCs w:val="24"/>
        </w:rPr>
        <w:t>.- М.: Дрофа, 2009.- 480 с.</w:t>
      </w:r>
    </w:p>
    <w:p w:rsidR="00FF0D2F" w:rsidRPr="00A35C57" w:rsidRDefault="00FF0D2F" w:rsidP="00FF0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Cs/>
          <w:sz w:val="24"/>
          <w:szCs w:val="24"/>
          <w:lang w:eastAsia="ru-RU"/>
        </w:rPr>
        <w:t xml:space="preserve">Геоэкологическое образование.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8. Фонды оценочных средств</w:t>
      </w:r>
    </w:p>
    <w:p w:rsidR="00FF0D2F" w:rsidRPr="00A35C57" w:rsidRDefault="00FF0D2F" w:rsidP="00FF0D2F">
      <w:pPr>
        <w:spacing w:line="240" w:lineRule="auto"/>
        <w:ind w:firstLine="709"/>
        <w:contextualSpacing/>
        <w:jc w:val="both"/>
        <w:rPr>
          <w:rFonts w:ascii="Times New Roman" w:hAnsi="Times New Roman"/>
          <w:spacing w:val="-4"/>
          <w:sz w:val="24"/>
          <w:szCs w:val="24"/>
        </w:rPr>
      </w:pPr>
      <w:r w:rsidRPr="00A35C57">
        <w:rPr>
          <w:rFonts w:ascii="Times New Roman" w:hAnsi="Times New Roman"/>
          <w:spacing w:val="-4"/>
          <w:sz w:val="24"/>
          <w:szCs w:val="24"/>
        </w:rPr>
        <w:t>Фонд оценочных средств представлен в Приложении 1.</w:t>
      </w:r>
    </w:p>
    <w:p w:rsidR="00FF0D2F" w:rsidRPr="00A35C57" w:rsidRDefault="00FF0D2F" w:rsidP="00FF0D2F">
      <w:pPr>
        <w:autoSpaceDE w:val="0"/>
        <w:autoSpaceDN w:val="0"/>
        <w:adjustRightInd w:val="0"/>
        <w:spacing w:line="240" w:lineRule="auto"/>
        <w:contextualSpacing/>
        <w:jc w:val="both"/>
        <w:rPr>
          <w:rFonts w:ascii="Times New Roman" w:hAnsi="Times New Roman"/>
          <w:b/>
          <w:bCs/>
          <w:sz w:val="24"/>
          <w:szCs w:val="24"/>
        </w:rPr>
      </w:pP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9. Материально-техническое обеспечение образовательного процесса по дисциплине</w:t>
      </w: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9.1. Описание материально-технической базы</w:t>
      </w:r>
    </w:p>
    <w:p w:rsidR="00FF0D2F" w:rsidRPr="00A35C57" w:rsidRDefault="00FF0D2F" w:rsidP="00FF0D2F">
      <w:pPr>
        <w:spacing w:line="240" w:lineRule="auto"/>
        <w:ind w:firstLine="709"/>
        <w:contextualSpacing/>
        <w:jc w:val="both"/>
        <w:rPr>
          <w:rFonts w:ascii="Times New Roman" w:hAnsi="Times New Roman"/>
          <w:b/>
          <w:sz w:val="24"/>
          <w:szCs w:val="24"/>
        </w:rPr>
      </w:pPr>
      <w:r w:rsidRPr="00A35C57">
        <w:rPr>
          <w:rFonts w:ascii="Times New Roman" w:hAnsi="Times New Roman"/>
          <w:sz w:val="24"/>
          <w:szCs w:val="24"/>
        </w:rPr>
        <w:t>Реализация дисциплины требует наличия учебной аудитории, компьютерного класса, оборудованного рабочими местами для выполнения учебных работ с использованием стандартных пакетов программ и пакетов обработки статистических баз данных.</w:t>
      </w:r>
    </w:p>
    <w:p w:rsidR="00FF0D2F" w:rsidRPr="00A35C57" w:rsidRDefault="00FF0D2F" w:rsidP="00FF0D2F">
      <w:pPr>
        <w:spacing w:line="240" w:lineRule="auto"/>
        <w:ind w:firstLine="708"/>
        <w:contextualSpacing/>
        <w:jc w:val="both"/>
        <w:rPr>
          <w:rFonts w:ascii="Times New Roman" w:hAnsi="Times New Roman"/>
          <w:sz w:val="24"/>
          <w:szCs w:val="24"/>
        </w:rPr>
      </w:pPr>
      <w:r w:rsidRPr="00A35C57">
        <w:rPr>
          <w:rFonts w:ascii="Times New Roman" w:hAnsi="Times New Roman"/>
          <w:sz w:val="24"/>
          <w:szCs w:val="24"/>
        </w:rPr>
        <w:t xml:space="preserve">Оборудование учебного кабинета: коллекции атласов и настенных тематических карт мира, Географические энциклопедические словари, наборы контурных карт и цветных карандашей. Технические средства обучения: компьютер, мультимедийный проектор, система презентаций по темам курса, набор слайдов с таблицами, схемами, учебными рисунками, </w:t>
      </w:r>
      <w:r w:rsidRPr="00A35C57">
        <w:rPr>
          <w:rFonts w:ascii="Times New Roman" w:hAnsi="Times New Roman"/>
          <w:sz w:val="24"/>
          <w:szCs w:val="24"/>
        </w:rPr>
        <w:fldChar w:fldCharType="begin"/>
      </w:r>
      <w:r w:rsidRPr="00A35C57">
        <w:rPr>
          <w:rFonts w:ascii="Times New Roman" w:hAnsi="Times New Roman"/>
          <w:sz w:val="24"/>
          <w:szCs w:val="24"/>
        </w:rPr>
        <w:instrText xml:space="preserve"> HYPERLINK "http://mygeog.ru/interaktivnaya-karta-marshruty-puteshestvij-skachat-besplatno/" </w:instrText>
      </w:r>
      <w:r w:rsidRPr="00A35C57">
        <w:rPr>
          <w:rFonts w:ascii="Times New Roman" w:hAnsi="Times New Roman"/>
          <w:sz w:val="24"/>
          <w:szCs w:val="24"/>
        </w:rPr>
        <w:fldChar w:fldCharType="separate"/>
      </w:r>
      <w:r w:rsidRPr="00A35C57">
        <w:rPr>
          <w:rFonts w:ascii="Times New Roman" w:hAnsi="Times New Roman"/>
          <w:sz w:val="24"/>
          <w:szCs w:val="24"/>
          <w:shd w:val="clear" w:color="auto" w:fill="FFFFFF"/>
        </w:rPr>
        <w:t xml:space="preserve">порталы и сайты, </w:t>
      </w:r>
      <w:r w:rsidRPr="00A35C57">
        <w:rPr>
          <w:rFonts w:ascii="Times New Roman" w:hAnsi="Times New Roman"/>
          <w:sz w:val="24"/>
          <w:szCs w:val="24"/>
        </w:rPr>
        <w:t xml:space="preserve">"Живая География"- Программная оболочка с инструментарием для работы с географической информацией, составные части УМК «Сферы» – электронное приложение, </w:t>
      </w:r>
      <w:r w:rsidRPr="00A35C57">
        <w:rPr>
          <w:rFonts w:ascii="Times New Roman" w:hAnsi="Times New Roman"/>
          <w:bCs/>
          <w:sz w:val="24"/>
          <w:szCs w:val="24"/>
        </w:rPr>
        <w:t xml:space="preserve">элективный набор интерактивных карт по географии </w:t>
      </w:r>
      <w:r w:rsidRPr="00A35C57">
        <w:rPr>
          <w:rFonts w:ascii="Times New Roman" w:hAnsi="Times New Roman"/>
          <w:sz w:val="24"/>
          <w:szCs w:val="24"/>
        </w:rPr>
        <w:t>с автоматически проверяемыми заданиями</w:t>
      </w:r>
      <w:r w:rsidRPr="00A35C57">
        <w:rPr>
          <w:rFonts w:ascii="Times New Roman" w:hAnsi="Times New Roman"/>
          <w:bCs/>
          <w:sz w:val="24"/>
          <w:szCs w:val="24"/>
        </w:rPr>
        <w:t>1С</w:t>
      </w:r>
      <w:proofErr w:type="gramStart"/>
      <w:r w:rsidRPr="00A35C57">
        <w:rPr>
          <w:rFonts w:ascii="Times New Roman" w:hAnsi="Times New Roman"/>
          <w:bCs/>
          <w:sz w:val="24"/>
          <w:szCs w:val="24"/>
        </w:rPr>
        <w:t>:К</w:t>
      </w:r>
      <w:proofErr w:type="gramEnd"/>
      <w:r w:rsidRPr="00A35C57">
        <w:rPr>
          <w:rFonts w:ascii="Times New Roman" w:hAnsi="Times New Roman"/>
          <w:bCs/>
          <w:sz w:val="24"/>
          <w:szCs w:val="24"/>
        </w:rPr>
        <w:t>онструктор интерактивных карт.</w:t>
      </w:r>
    </w:p>
    <w:p w:rsidR="00FF0D2F" w:rsidRPr="00A35C57" w:rsidRDefault="00FF0D2F" w:rsidP="00FF0D2F">
      <w:pPr>
        <w:autoSpaceDE w:val="0"/>
        <w:autoSpaceDN w:val="0"/>
        <w:adjustRightInd w:val="0"/>
        <w:spacing w:line="240" w:lineRule="auto"/>
        <w:contextualSpacing/>
        <w:jc w:val="both"/>
        <w:rPr>
          <w:rFonts w:ascii="Times New Roman" w:hAnsi="Times New Roman"/>
          <w:bCs/>
          <w:i/>
          <w:sz w:val="24"/>
          <w:szCs w:val="24"/>
        </w:rPr>
      </w:pPr>
      <w:r w:rsidRPr="00A35C57">
        <w:rPr>
          <w:rFonts w:ascii="Times New Roman" w:hAnsi="Times New Roman"/>
          <w:sz w:val="24"/>
          <w:szCs w:val="24"/>
        </w:rPr>
        <w:fldChar w:fldCharType="end"/>
      </w:r>
    </w:p>
    <w:p w:rsidR="00FF0D2F" w:rsidRPr="00A35C57" w:rsidRDefault="00FF0D2F" w:rsidP="00FF0D2F">
      <w:pPr>
        <w:autoSpaceDE w:val="0"/>
        <w:autoSpaceDN w:val="0"/>
        <w:adjustRightInd w:val="0"/>
        <w:spacing w:line="240" w:lineRule="auto"/>
        <w:ind w:firstLine="709"/>
        <w:contextualSpacing/>
        <w:jc w:val="both"/>
        <w:rPr>
          <w:rFonts w:ascii="Times New Roman" w:hAnsi="Times New Roman"/>
          <w:bCs/>
          <w:sz w:val="24"/>
          <w:szCs w:val="24"/>
        </w:rPr>
      </w:pPr>
      <w:r w:rsidRPr="00A35C57">
        <w:rPr>
          <w:rFonts w:ascii="Times New Roman" w:hAnsi="Times New Roman"/>
          <w:bCs/>
          <w:i/>
          <w:sz w:val="24"/>
          <w:szCs w:val="24"/>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F0D2F" w:rsidRPr="00A35C57" w:rsidRDefault="00FF0D2F" w:rsidP="00FF0D2F">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программного обеспечения</w:t>
      </w:r>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 xml:space="preserve">1. Справочно-информационная база </w:t>
      </w:r>
      <w:proofErr w:type="spellStart"/>
      <w:r w:rsidRPr="00A35C57">
        <w:rPr>
          <w:rFonts w:ascii="Times New Roman" w:hAnsi="Times New Roman"/>
          <w:szCs w:val="24"/>
        </w:rPr>
        <w:t>Openstreetmap</w:t>
      </w:r>
      <w:proofErr w:type="spellEnd"/>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2. Общесистемные «</w:t>
      </w:r>
      <w:r w:rsidRPr="00A35C57">
        <w:rPr>
          <w:rFonts w:ascii="Times New Roman" w:hAnsi="Times New Roman"/>
          <w:szCs w:val="24"/>
        </w:rPr>
        <w:t>Microsoft</w:t>
      </w:r>
      <w:r w:rsidRPr="00A35C57">
        <w:rPr>
          <w:rFonts w:ascii="Times New Roman" w:hAnsi="Times New Roman"/>
          <w:szCs w:val="24"/>
          <w:lang w:val="ru-RU"/>
        </w:rPr>
        <w:t xml:space="preserve"> </w:t>
      </w:r>
      <w:r w:rsidRPr="00A35C57">
        <w:rPr>
          <w:rFonts w:ascii="Times New Roman" w:hAnsi="Times New Roman"/>
          <w:szCs w:val="24"/>
        </w:rPr>
        <w:t>Office</w:t>
      </w:r>
      <w:r w:rsidRPr="00A35C57">
        <w:rPr>
          <w:rFonts w:ascii="Times New Roman" w:hAnsi="Times New Roman"/>
          <w:szCs w:val="24"/>
          <w:lang w:val="ru-RU"/>
        </w:rPr>
        <w:t>».</w:t>
      </w:r>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 xml:space="preserve">3. Графический редактор </w:t>
      </w:r>
      <w:proofErr w:type="spellStart"/>
      <w:r w:rsidRPr="00A35C57">
        <w:rPr>
          <w:rFonts w:ascii="Times New Roman" w:hAnsi="Times New Roman"/>
          <w:szCs w:val="24"/>
        </w:rPr>
        <w:t>Coreldrawx</w:t>
      </w:r>
      <w:proofErr w:type="spellEnd"/>
      <w:r w:rsidRPr="00A35C57">
        <w:rPr>
          <w:rFonts w:ascii="Times New Roman" w:hAnsi="Times New Roman"/>
          <w:szCs w:val="24"/>
          <w:lang w:val="ru-RU"/>
        </w:rPr>
        <w:t xml:space="preserve">6 </w:t>
      </w:r>
    </w:p>
    <w:p w:rsidR="00FF0D2F" w:rsidRPr="00A35C57" w:rsidRDefault="00FF0D2F" w:rsidP="00FF0D2F">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информационных справочных систем</w:t>
      </w:r>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 xml:space="preserve">1. ЭБС «Университетская библиотека онлайн»: </w:t>
      </w:r>
      <w:hyperlink r:id="rId27" w:history="1">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biblioclub</w:t>
        </w:r>
        <w:proofErr w:type="spellEnd"/>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ru</w:t>
        </w:r>
        <w:proofErr w:type="spellEnd"/>
      </w:hyperlink>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 xml:space="preserve">2. Научная электронная библиотека: </w:t>
      </w:r>
      <w:hyperlink r:id="rId28"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elibrary</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 xml:space="preserve">3. Универсальные базы данных изданий </w:t>
      </w:r>
      <w:r w:rsidRPr="00A35C57">
        <w:rPr>
          <w:rFonts w:ascii="Times New Roman" w:hAnsi="Times New Roman"/>
          <w:szCs w:val="24"/>
        </w:rPr>
        <w:t>URL</w:t>
      </w:r>
      <w:r w:rsidRPr="00A35C57">
        <w:rPr>
          <w:rFonts w:ascii="Times New Roman" w:hAnsi="Times New Roman"/>
          <w:szCs w:val="24"/>
          <w:lang w:val="ru-RU"/>
        </w:rPr>
        <w:t xml:space="preserve">: </w:t>
      </w:r>
      <w:hyperlink r:id="rId29"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ebiblioteka</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 xml:space="preserve">4. Электронная библиотека образовательных и научных изданий. </w:t>
      </w:r>
      <w:hyperlink r:id="rId30"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iqlib</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r w:rsidRPr="00A35C57">
        <w:rPr>
          <w:rFonts w:ascii="Times New Roman" w:hAnsi="Times New Roman"/>
          <w:szCs w:val="24"/>
          <w:lang w:val="ru-RU"/>
        </w:rPr>
        <w:t>.</w:t>
      </w:r>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5. Образовательный портал</w:t>
      </w:r>
      <w:hyperlink r:id="rId31" w:history="1">
        <w:r w:rsidRPr="00A35C57">
          <w:rPr>
            <w:rStyle w:val="af7"/>
            <w:rFonts w:ascii="Times New Roman" w:hAnsi="Times New Roman"/>
            <w:szCs w:val="24"/>
            <w:lang w:eastAsia="ar-SA"/>
          </w:rPr>
          <w:t>http</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mic</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home</w:t>
        </w:r>
      </w:hyperlink>
      <w:r w:rsidRPr="00A35C57">
        <w:rPr>
          <w:rFonts w:ascii="Times New Roman" w:hAnsi="Times New Roman"/>
          <w:szCs w:val="24"/>
          <w:lang w:val="ru-RU"/>
        </w:rPr>
        <w:t>.</w:t>
      </w:r>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6. Федеральный образовательный портал «Информационные и коммуникационные технологии в образовании».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ict</w:t>
      </w:r>
      <w:proofErr w:type="spellEnd"/>
      <w:r w:rsidRPr="00A35C57">
        <w:rPr>
          <w:rFonts w:ascii="Times New Roman" w:hAnsi="Times New Roman"/>
          <w:szCs w:val="24"/>
          <w:lang w:val="ru-RU"/>
        </w:rPr>
        <w:t>.</w:t>
      </w:r>
      <w:proofErr w:type="spellStart"/>
      <w:r w:rsidRPr="00A35C57">
        <w:rPr>
          <w:rFonts w:ascii="Times New Roman" w:hAnsi="Times New Roman"/>
          <w:szCs w:val="24"/>
        </w:rPr>
        <w:t>edu</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 xml:space="preserve">/ </w:t>
      </w:r>
    </w:p>
    <w:p w:rsidR="00FF0D2F" w:rsidRPr="00A35C57" w:rsidRDefault="00FF0D2F" w:rsidP="00FF0D2F">
      <w:pPr>
        <w:pStyle w:val="af6"/>
        <w:contextualSpacing/>
        <w:jc w:val="both"/>
        <w:rPr>
          <w:rFonts w:ascii="Times New Roman" w:hAnsi="Times New Roman"/>
          <w:szCs w:val="24"/>
          <w:lang w:val="ru-RU"/>
        </w:rPr>
      </w:pPr>
      <w:r w:rsidRPr="00A35C57">
        <w:rPr>
          <w:rFonts w:ascii="Times New Roman" w:hAnsi="Times New Roman"/>
          <w:szCs w:val="24"/>
          <w:lang w:val="ru-RU"/>
        </w:rPr>
        <w:t>7. Вопросы информатизации образования. Научно-практический электронный альманах (электронный ресурс). Режим доступа: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npstoik</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 xml:space="preserve">/ </w:t>
      </w:r>
    </w:p>
    <w:p w:rsidR="00F869A9" w:rsidRPr="00A35C57" w:rsidRDefault="00F869A9" w:rsidP="00F869A9">
      <w:pPr>
        <w:pStyle w:val="2"/>
        <w:spacing w:before="100" w:beforeAutospacing="1" w:after="100" w:afterAutospacing="1" w:line="240" w:lineRule="auto"/>
        <w:jc w:val="center"/>
        <w:rPr>
          <w:rFonts w:ascii="Times New Roman" w:hAnsi="Times New Roman" w:cs="Times New Roman"/>
          <w:b/>
          <w:color w:val="auto"/>
          <w:sz w:val="24"/>
          <w:szCs w:val="24"/>
        </w:rPr>
      </w:pPr>
      <w:bookmarkStart w:id="15" w:name="_Toc87007526"/>
      <w:r w:rsidRPr="00A35C57">
        <w:rPr>
          <w:rFonts w:ascii="Times New Roman" w:eastAsia="Times New Roman" w:hAnsi="Times New Roman" w:cs="Times New Roman"/>
          <w:b/>
          <w:color w:val="auto"/>
          <w:sz w:val="24"/>
          <w:szCs w:val="24"/>
          <w:lang w:eastAsia="ru-RU"/>
        </w:rPr>
        <w:t xml:space="preserve">5.7. ПРОГРАММА ДИСЦИПЛИНЫ </w:t>
      </w:r>
      <w:r w:rsidRPr="00A35C57">
        <w:rPr>
          <w:rFonts w:ascii="Times New Roman" w:eastAsia="Times New Roman" w:hAnsi="Times New Roman" w:cs="Times New Roman"/>
          <w:b/>
          <w:color w:val="auto"/>
          <w:sz w:val="24"/>
          <w:szCs w:val="24"/>
          <w:lang w:eastAsia="ru-RU"/>
        </w:rPr>
        <w:br/>
        <w:t>«</w:t>
      </w:r>
      <w:r w:rsidRPr="00A35C57">
        <w:rPr>
          <w:rFonts w:ascii="Times New Roman" w:hAnsi="Times New Roman" w:cs="Times New Roman"/>
          <w:b/>
          <w:color w:val="auto"/>
          <w:sz w:val="24"/>
          <w:szCs w:val="24"/>
        </w:rPr>
        <w:t>АКТУАЛЬНЫЕ ПРОБЛЕМЫ ОБУЧЕНИЯ ГЕОГРАФИИ»</w:t>
      </w:r>
      <w:bookmarkEnd w:id="15"/>
    </w:p>
    <w:p w:rsidR="00F869A9" w:rsidRPr="00A35C57" w:rsidRDefault="00F869A9" w:rsidP="00F869A9">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1. Пояснительная записка</w:t>
      </w:r>
    </w:p>
    <w:p w:rsidR="00F869A9" w:rsidRPr="00A35C57" w:rsidRDefault="00F869A9" w:rsidP="00F869A9">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r w:rsidRPr="00A35C57">
        <w:rPr>
          <w:rFonts w:ascii="Times New Roman" w:eastAsia="Times New Roman" w:hAnsi="Times New Roman"/>
          <w:sz w:val="24"/>
          <w:szCs w:val="24"/>
        </w:rPr>
        <w:t xml:space="preserve"> «Актуальные проблемы обучения географии» относится к методическим дисциплинам, направленных на подготовку студентов к реализации системы географических знаний и умений в образовательной деятельности. Изучение этой дисциплины позволяет обеспечить понимание теоретических основ методики преподавания географии и готовность к их применению в образовательных учреждениях. </w:t>
      </w:r>
    </w:p>
    <w:p w:rsidR="00F869A9" w:rsidRPr="00A35C57" w:rsidRDefault="00F869A9" w:rsidP="00F869A9">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r w:rsidRPr="00A35C57">
        <w:rPr>
          <w:rFonts w:ascii="Times New Roman" w:eastAsia="Times New Roman" w:hAnsi="Times New Roman"/>
          <w:sz w:val="24"/>
          <w:szCs w:val="24"/>
        </w:rPr>
        <w:t xml:space="preserve">Программа дисциплины «Актуальные проблемы обучения географии» предназначена для обучающихся по направлению подготовки 05.03.02 «География».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по направлению подготовки </w:t>
      </w:r>
      <w:r w:rsidRPr="00A35C57">
        <w:rPr>
          <w:rFonts w:ascii="Times New Roman" w:hAnsi="Times New Roman"/>
          <w:sz w:val="24"/>
          <w:szCs w:val="24"/>
          <w:lang w:eastAsia="ru-RU"/>
        </w:rPr>
        <w:t>05.03.02 «География»</w:t>
      </w:r>
      <w:r w:rsidRPr="00A35C57">
        <w:rPr>
          <w:rFonts w:ascii="Times New Roman" w:hAnsi="Times New Roman"/>
          <w:sz w:val="24"/>
          <w:szCs w:val="24"/>
        </w:rPr>
        <w:t xml:space="preserve">, утвержденного Министерством образования и науки РФ от «07» августа </w:t>
      </w:r>
      <w:smartTag w:uri="urn:schemas-microsoft-com:office:smarttags" w:element="metricconverter">
        <w:smartTagPr>
          <w:attr w:name="ProductID" w:val="2014 г"/>
        </w:smartTagPr>
        <w:r w:rsidRPr="00A35C57">
          <w:rPr>
            <w:rFonts w:ascii="Times New Roman" w:hAnsi="Times New Roman"/>
            <w:sz w:val="24"/>
            <w:szCs w:val="24"/>
          </w:rPr>
          <w:t>2014 г</w:t>
        </w:r>
      </w:smartTag>
      <w:r w:rsidRPr="00A35C57">
        <w:rPr>
          <w:rFonts w:ascii="Times New Roman" w:hAnsi="Times New Roman"/>
          <w:sz w:val="24"/>
          <w:szCs w:val="24"/>
        </w:rPr>
        <w:t>., № 955.</w:t>
      </w:r>
    </w:p>
    <w:p w:rsidR="00F869A9" w:rsidRPr="00A35C57" w:rsidRDefault="00F869A9" w:rsidP="00F869A9">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p>
    <w:p w:rsidR="00F869A9" w:rsidRPr="00A35C57" w:rsidRDefault="00F869A9" w:rsidP="00F869A9">
      <w:pPr>
        <w:tabs>
          <w:tab w:val="left" w:pos="720"/>
        </w:tabs>
        <w:autoSpaceDE w:val="0"/>
        <w:autoSpaceDN w:val="0"/>
        <w:adjustRightInd w:val="0"/>
        <w:spacing w:after="0" w:line="240" w:lineRule="auto"/>
        <w:ind w:firstLine="720"/>
        <w:jc w:val="both"/>
        <w:rPr>
          <w:rFonts w:ascii="Times New Roman" w:eastAsia="Times New Roman" w:hAnsi="Times New Roman"/>
          <w:sz w:val="24"/>
          <w:szCs w:val="24"/>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2. Место в структуре модуля</w:t>
      </w:r>
    </w:p>
    <w:p w:rsidR="00F869A9" w:rsidRPr="00A35C57" w:rsidRDefault="00F869A9" w:rsidP="00F869A9">
      <w:pPr>
        <w:spacing w:after="0" w:line="240" w:lineRule="auto"/>
        <w:ind w:firstLine="799"/>
        <w:contextualSpacing/>
        <w:jc w:val="both"/>
        <w:rPr>
          <w:rFonts w:ascii="Times New Roman" w:hAnsi="Times New Roman"/>
          <w:sz w:val="24"/>
          <w:szCs w:val="24"/>
        </w:rPr>
      </w:pPr>
      <w:r w:rsidRPr="00A35C57">
        <w:rPr>
          <w:rFonts w:ascii="Times New Roman" w:hAnsi="Times New Roman"/>
          <w:sz w:val="24"/>
          <w:szCs w:val="24"/>
        </w:rPr>
        <w:t>Дисциплина «</w:t>
      </w:r>
      <w:r w:rsidRPr="00A35C57">
        <w:rPr>
          <w:rFonts w:ascii="Times New Roman" w:eastAsia="Times New Roman" w:hAnsi="Times New Roman"/>
          <w:sz w:val="24"/>
          <w:szCs w:val="24"/>
        </w:rPr>
        <w:t>Актуальные проблемы обучения географии</w:t>
      </w:r>
      <w:r w:rsidRPr="00A35C57">
        <w:rPr>
          <w:rFonts w:ascii="Times New Roman" w:hAnsi="Times New Roman"/>
          <w:sz w:val="24"/>
          <w:szCs w:val="24"/>
        </w:rPr>
        <w:t>» относится к дисциплинам по выбору комплексного модуля «Конструктивная география» и является дисциплиной вариативной части модуля. Для освоения дисциплины студенты используют знания, умения и виды деятельности, сформированные в процессе изучения дисциплины «Психология».</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3. Цели и задачи</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i/>
          <w:iCs/>
          <w:sz w:val="24"/>
          <w:szCs w:val="24"/>
          <w:lang w:eastAsia="ru-RU"/>
        </w:rPr>
        <w:t>Цель</w:t>
      </w:r>
      <w:r w:rsidRPr="00A35C57">
        <w:rPr>
          <w:rFonts w:ascii="Times New Roman" w:eastAsia="Times New Roman" w:hAnsi="Times New Roman"/>
          <w:b/>
          <w:bCs/>
          <w:i/>
          <w:iCs/>
          <w:sz w:val="24"/>
          <w:szCs w:val="24"/>
          <w:lang w:eastAsia="ru-RU"/>
        </w:rPr>
        <w:t xml:space="preserve"> </w:t>
      </w:r>
      <w:r w:rsidRPr="00A35C57">
        <w:rPr>
          <w:rFonts w:ascii="Times New Roman" w:eastAsia="Times New Roman" w:hAnsi="Times New Roman"/>
          <w:i/>
          <w:iCs/>
          <w:sz w:val="24"/>
          <w:szCs w:val="24"/>
          <w:lang w:eastAsia="ru-RU"/>
        </w:rPr>
        <w:t>дисциплины</w:t>
      </w:r>
      <w:r w:rsidRPr="00A35C57">
        <w:rPr>
          <w:rFonts w:ascii="Times New Roman" w:eastAsia="Times New Roman" w:hAnsi="Times New Roman"/>
          <w:sz w:val="24"/>
          <w:szCs w:val="24"/>
          <w:lang w:eastAsia="ru-RU"/>
        </w:rPr>
        <w:t xml:space="preserve"> </w:t>
      </w:r>
      <w:r w:rsidRPr="00A35C57">
        <w:rPr>
          <w:rFonts w:ascii="Times New Roman" w:eastAsia="Times New Roman" w:hAnsi="Times New Roman"/>
          <w:spacing w:val="3"/>
          <w:sz w:val="24"/>
          <w:szCs w:val="24"/>
          <w:lang w:eastAsia="ru-RU"/>
        </w:rPr>
        <w:t xml:space="preserve">- обеспечить условия для подготовки студентов к </w:t>
      </w:r>
      <w:r w:rsidRPr="00A35C57">
        <w:rPr>
          <w:rFonts w:ascii="Times New Roman" w:hAnsi="Times New Roman"/>
          <w:sz w:val="24"/>
          <w:szCs w:val="24"/>
        </w:rPr>
        <w:t xml:space="preserve">реализации географических знаний и умений  в области географического образования. </w:t>
      </w:r>
    </w:p>
    <w:p w:rsidR="00F869A9" w:rsidRPr="00A35C57" w:rsidRDefault="00F869A9" w:rsidP="00F869A9">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eastAsia="Times New Roman" w:hAnsi="Times New Roman"/>
          <w:i/>
          <w:iCs/>
          <w:sz w:val="24"/>
          <w:szCs w:val="24"/>
          <w:lang w:eastAsia="ru-RU"/>
        </w:rPr>
        <w:t>Задачи дисциплины:</w:t>
      </w:r>
      <w:r w:rsidRPr="00A35C57">
        <w:rPr>
          <w:rFonts w:ascii="Times New Roman" w:hAnsi="Times New Roman"/>
          <w:sz w:val="24"/>
          <w:szCs w:val="24"/>
        </w:rPr>
        <w:t xml:space="preserve"> </w:t>
      </w:r>
    </w:p>
    <w:p w:rsidR="00F869A9" w:rsidRPr="00A35C57" w:rsidRDefault="00F869A9" w:rsidP="00F869A9">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 обеспечить студентам возможность освоения систематизированных знаний научных основ преподавания географии в современной школе; </w:t>
      </w:r>
    </w:p>
    <w:p w:rsidR="00F869A9" w:rsidRPr="00A35C57" w:rsidRDefault="00F869A9" w:rsidP="00F869A9">
      <w:pPr>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 xml:space="preserve">– способствовать приобретению студентами навыков проектирования учебно-воспитательного процесса по географии в соответствии с требованиями современных образовательных стандартов; </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i/>
          <w:iCs/>
          <w:sz w:val="24"/>
          <w:szCs w:val="24"/>
          <w:lang w:eastAsia="ru-RU"/>
        </w:rPr>
      </w:pPr>
      <w:r w:rsidRPr="00A35C57">
        <w:rPr>
          <w:rFonts w:ascii="Times New Roman" w:hAnsi="Times New Roman"/>
          <w:sz w:val="24"/>
          <w:szCs w:val="24"/>
        </w:rPr>
        <w:lastRenderedPageBreak/>
        <w:t>– способствовать развитию у студентов умений рациональной организации своего учебного труда, обобщения передового педагогического опыта и проведения самостоятельной исследовательской деятельности по методике обучения географии.</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924"/>
        <w:gridCol w:w="2347"/>
        <w:gridCol w:w="1471"/>
        <w:gridCol w:w="1853"/>
        <w:gridCol w:w="1357"/>
        <w:gridCol w:w="1618"/>
      </w:tblGrid>
      <w:tr w:rsidR="00F0676A" w:rsidRPr="00A35C57" w:rsidTr="00F0676A">
        <w:trPr>
          <w:trHeight w:val="385"/>
        </w:trPr>
        <w:tc>
          <w:tcPr>
            <w:tcW w:w="924"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357" w:type="dxa"/>
            <w:tcBorders>
              <w:top w:val="single" w:sz="2" w:space="0" w:color="000000"/>
              <w:left w:val="single" w:sz="2" w:space="0" w:color="000000"/>
              <w:bottom w:val="single" w:sz="2" w:space="0" w:color="000000"/>
              <w:right w:val="single" w:sz="2" w:space="0" w:color="000000"/>
            </w:tcBorders>
            <w:shd w:val="clear" w:color="000000" w:fill="FFFFFF"/>
          </w:tcPr>
          <w:p w:rsidR="00F0676A"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1618" w:type="dxa"/>
            <w:tcBorders>
              <w:top w:val="single" w:sz="2" w:space="0" w:color="000000"/>
              <w:left w:val="single" w:sz="2" w:space="0" w:color="000000"/>
              <w:bottom w:val="single" w:sz="2" w:space="0" w:color="000000"/>
              <w:right w:val="single" w:sz="2" w:space="0" w:color="000000"/>
            </w:tcBorders>
            <w:shd w:val="clear" w:color="000000" w:fill="FFFFFF"/>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869A9" w:rsidRPr="00A35C57" w:rsidTr="00F0676A">
        <w:trPr>
          <w:trHeight w:val="1372"/>
        </w:trPr>
        <w:tc>
          <w:tcPr>
            <w:tcW w:w="924" w:type="dxa"/>
            <w:vMerge w:val="restart"/>
            <w:tcBorders>
              <w:top w:val="single" w:sz="2" w:space="0" w:color="000000"/>
              <w:left w:val="single" w:sz="2" w:space="0" w:color="000000"/>
              <w:right w:val="single" w:sz="2" w:space="0" w:color="000000"/>
            </w:tcBorders>
          </w:tcPr>
          <w:p w:rsidR="00F869A9" w:rsidRPr="00A35C57" w:rsidRDefault="00F869A9" w:rsidP="00771400">
            <w:pPr>
              <w:spacing w:after="0" w:line="240" w:lineRule="auto"/>
              <w:jc w:val="both"/>
              <w:rPr>
                <w:rFonts w:ascii="Times New Roman" w:eastAsia="Times New Roman" w:hAnsi="Times New Roman"/>
                <w:i/>
                <w:sz w:val="24"/>
                <w:szCs w:val="24"/>
                <w:lang w:eastAsia="ru-RU"/>
              </w:rPr>
            </w:pPr>
            <w:r w:rsidRPr="00A35C57">
              <w:rPr>
                <w:rFonts w:ascii="Times New Roman" w:eastAsia="Times New Roman" w:hAnsi="Times New Roman"/>
                <w:i/>
                <w:sz w:val="24"/>
                <w:szCs w:val="24"/>
                <w:lang w:eastAsia="ru-RU"/>
              </w:rPr>
              <w:t xml:space="preserve">ОР </w:t>
            </w:r>
            <w:r w:rsidR="00750D0B">
              <w:rPr>
                <w:rFonts w:ascii="Times New Roman" w:eastAsia="Times New Roman" w:hAnsi="Times New Roman"/>
                <w:i/>
                <w:sz w:val="24"/>
                <w:szCs w:val="24"/>
                <w:lang w:eastAsia="ru-RU"/>
              </w:rPr>
              <w:t>2</w:t>
            </w:r>
          </w:p>
        </w:tc>
        <w:tc>
          <w:tcPr>
            <w:tcW w:w="2347" w:type="dxa"/>
            <w:vMerge w:val="restart"/>
            <w:tcBorders>
              <w:top w:val="single" w:sz="2" w:space="0" w:color="000000"/>
              <w:left w:val="single" w:sz="2" w:space="0" w:color="000000"/>
              <w:right w:val="single" w:sz="2" w:space="0" w:color="000000"/>
            </w:tcBorders>
          </w:tcPr>
          <w:p w:rsidR="00F869A9" w:rsidRPr="00A35C57" w:rsidRDefault="00750D0B" w:rsidP="00771400">
            <w:pPr>
              <w:tabs>
                <w:tab w:val="left" w:pos="318"/>
              </w:tabs>
              <w:spacing w:after="0" w:line="240" w:lineRule="auto"/>
              <w:ind w:left="34"/>
              <w:rPr>
                <w:rFonts w:ascii="Times New Roman" w:eastAsia="Times New Roman" w:hAnsi="Times New Roman"/>
                <w:sz w:val="24"/>
                <w:szCs w:val="24"/>
                <w:lang w:eastAsia="ru-RU"/>
              </w:rPr>
            </w:pPr>
            <w:r w:rsidRPr="00A35C57">
              <w:rPr>
                <w:rFonts w:ascii="Times New Roman" w:hAnsi="Times New Roman"/>
                <w:sz w:val="24"/>
                <w:szCs w:val="24"/>
              </w:rPr>
              <w:t xml:space="preserve">Демонстрирует готовность к реализации современных методов географических исследований в профессиональной деятельности в сфере </w:t>
            </w:r>
            <w:r>
              <w:rPr>
                <w:rFonts w:ascii="Times New Roman" w:hAnsi="Times New Roman"/>
                <w:sz w:val="24"/>
                <w:szCs w:val="24"/>
              </w:rPr>
              <w:t>образования</w:t>
            </w:r>
            <w:r w:rsidRPr="00A35C57">
              <w:rPr>
                <w:rFonts w:ascii="Times New Roman" w:hAnsi="Times New Roman"/>
                <w:sz w:val="24"/>
                <w:szCs w:val="24"/>
              </w:rPr>
              <w:t>.</w:t>
            </w:r>
          </w:p>
        </w:tc>
        <w:tc>
          <w:tcPr>
            <w:tcW w:w="1471" w:type="dxa"/>
            <w:tcBorders>
              <w:top w:val="single" w:sz="2" w:space="0" w:color="000000"/>
              <w:left w:val="single" w:sz="2" w:space="0" w:color="000000"/>
              <w:bottom w:val="single" w:sz="4" w:space="0" w:color="auto"/>
              <w:right w:val="single" w:sz="2" w:space="0" w:color="000000"/>
            </w:tcBorders>
          </w:tcPr>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750D0B">
              <w:rPr>
                <w:rFonts w:ascii="Times New Roman" w:hAnsi="Times New Roman"/>
                <w:sz w:val="24"/>
                <w:szCs w:val="24"/>
              </w:rPr>
              <w:t>2</w:t>
            </w:r>
            <w:r w:rsidRPr="00A35C57">
              <w:rPr>
                <w:rFonts w:ascii="Times New Roman" w:hAnsi="Times New Roman"/>
                <w:sz w:val="24"/>
                <w:szCs w:val="24"/>
              </w:rPr>
              <w:t>-7-1</w:t>
            </w:r>
          </w:p>
        </w:tc>
        <w:tc>
          <w:tcPr>
            <w:tcW w:w="1853" w:type="dxa"/>
            <w:tcBorders>
              <w:top w:val="single" w:sz="2" w:space="0" w:color="000000"/>
              <w:left w:val="single" w:sz="2" w:space="0" w:color="000000"/>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Умеет характеризовать методы и средства обучения географии, и осуществлять их оптимальный выбор</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357"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tabs>
                <w:tab w:val="left" w:pos="318"/>
              </w:tabs>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3</w:t>
            </w:r>
            <w:r w:rsidR="00F8437E">
              <w:rPr>
                <w:rFonts w:ascii="Times New Roman" w:eastAsia="Times New Roman" w:hAnsi="Times New Roman"/>
                <w:sz w:val="24"/>
                <w:szCs w:val="24"/>
                <w:lang w:eastAsia="ru-RU"/>
              </w:rPr>
              <w:t>.1</w:t>
            </w:r>
          </w:p>
          <w:p w:rsidR="00F869A9" w:rsidRPr="00A35C57" w:rsidRDefault="00F869A9" w:rsidP="00771400">
            <w:pPr>
              <w:tabs>
                <w:tab w:val="left" w:pos="318"/>
              </w:tabs>
              <w:spacing w:after="0" w:line="240" w:lineRule="auto"/>
              <w:rPr>
                <w:rFonts w:ascii="Times New Roman" w:eastAsia="Times New Roman" w:hAnsi="Times New Roman"/>
                <w:sz w:val="24"/>
                <w:szCs w:val="24"/>
                <w:lang w:eastAsia="ru-RU"/>
              </w:rPr>
            </w:pPr>
          </w:p>
        </w:tc>
        <w:tc>
          <w:tcPr>
            <w:tcW w:w="1618"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1.Задания практической работы</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2.Тест в ЭОС</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r>
      <w:tr w:rsidR="00F869A9" w:rsidRPr="00A35C57" w:rsidTr="00F0676A">
        <w:trPr>
          <w:trHeight w:val="1372"/>
        </w:trPr>
        <w:tc>
          <w:tcPr>
            <w:tcW w:w="924" w:type="dxa"/>
            <w:vMerge/>
            <w:tcBorders>
              <w:top w:val="single" w:sz="2" w:space="0" w:color="000000"/>
              <w:left w:val="single" w:sz="2" w:space="0" w:color="000000"/>
              <w:right w:val="single" w:sz="2" w:space="0" w:color="000000"/>
            </w:tcBorders>
          </w:tcPr>
          <w:p w:rsidR="00F869A9" w:rsidRPr="00A35C57" w:rsidRDefault="00F869A9" w:rsidP="00771400">
            <w:pPr>
              <w:spacing w:after="0" w:line="240" w:lineRule="auto"/>
              <w:jc w:val="both"/>
              <w:rPr>
                <w:rFonts w:ascii="Times New Roman" w:eastAsia="Times New Roman" w:hAnsi="Times New Roman"/>
                <w:i/>
                <w:sz w:val="24"/>
                <w:szCs w:val="24"/>
                <w:lang w:eastAsia="ru-RU"/>
              </w:rPr>
            </w:pPr>
          </w:p>
        </w:tc>
        <w:tc>
          <w:tcPr>
            <w:tcW w:w="2347" w:type="dxa"/>
            <w:vMerge/>
            <w:tcBorders>
              <w:top w:val="single" w:sz="2" w:space="0" w:color="000000"/>
              <w:left w:val="single" w:sz="2" w:space="0" w:color="000000"/>
              <w:right w:val="single" w:sz="2" w:space="0" w:color="000000"/>
            </w:tcBorders>
          </w:tcPr>
          <w:p w:rsidR="00F869A9" w:rsidRPr="00A35C57" w:rsidRDefault="00F869A9" w:rsidP="00771400">
            <w:pPr>
              <w:tabs>
                <w:tab w:val="left" w:pos="318"/>
              </w:tabs>
              <w:spacing w:after="0" w:line="240" w:lineRule="auto"/>
              <w:ind w:left="34"/>
              <w:rPr>
                <w:rFonts w:ascii="Times New Roman" w:hAnsi="Times New Roman"/>
                <w:sz w:val="24"/>
                <w:szCs w:val="24"/>
              </w:rPr>
            </w:pPr>
          </w:p>
        </w:tc>
        <w:tc>
          <w:tcPr>
            <w:tcW w:w="1471" w:type="dxa"/>
            <w:tcBorders>
              <w:top w:val="single" w:sz="2" w:space="0" w:color="000000"/>
              <w:left w:val="single" w:sz="2" w:space="0" w:color="000000"/>
              <w:bottom w:val="single" w:sz="4" w:space="0" w:color="auto"/>
              <w:right w:val="single" w:sz="2" w:space="0" w:color="000000"/>
            </w:tcBorders>
          </w:tcPr>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sidR="00750D0B">
              <w:rPr>
                <w:rFonts w:ascii="Times New Roman" w:hAnsi="Times New Roman"/>
                <w:sz w:val="24"/>
                <w:szCs w:val="24"/>
              </w:rPr>
              <w:t>2</w:t>
            </w:r>
            <w:r w:rsidRPr="00A35C57">
              <w:rPr>
                <w:rFonts w:ascii="Times New Roman" w:hAnsi="Times New Roman"/>
                <w:sz w:val="24"/>
                <w:szCs w:val="24"/>
              </w:rPr>
              <w:t>-7-2</w:t>
            </w:r>
          </w:p>
        </w:tc>
        <w:tc>
          <w:tcPr>
            <w:tcW w:w="1853" w:type="dxa"/>
            <w:tcBorders>
              <w:top w:val="single" w:sz="2" w:space="0" w:color="000000"/>
              <w:left w:val="single" w:sz="2" w:space="0" w:color="000000"/>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Умеет проектировать учебно-воспитательный процесс по географии</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357"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tabs>
                <w:tab w:val="left" w:pos="318"/>
              </w:tabs>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ПК-</w:t>
            </w:r>
            <w:r>
              <w:rPr>
                <w:rFonts w:ascii="Times New Roman" w:eastAsia="Times New Roman" w:hAnsi="Times New Roman"/>
                <w:sz w:val="24"/>
                <w:szCs w:val="24"/>
                <w:lang w:eastAsia="ru-RU"/>
              </w:rPr>
              <w:t>3</w:t>
            </w:r>
            <w:r w:rsidR="00F8437E">
              <w:rPr>
                <w:rFonts w:ascii="Times New Roman" w:eastAsia="Times New Roman" w:hAnsi="Times New Roman"/>
                <w:sz w:val="24"/>
                <w:szCs w:val="24"/>
                <w:lang w:eastAsia="ru-RU"/>
              </w:rPr>
              <w:t>.1</w:t>
            </w:r>
          </w:p>
          <w:p w:rsidR="00F869A9" w:rsidRPr="00A35C57" w:rsidRDefault="00F869A9" w:rsidP="00771400">
            <w:pPr>
              <w:tabs>
                <w:tab w:val="left" w:pos="318"/>
              </w:tabs>
              <w:spacing w:after="0" w:line="240" w:lineRule="auto"/>
              <w:rPr>
                <w:rFonts w:ascii="Times New Roman" w:eastAsia="Times New Roman" w:hAnsi="Times New Roman"/>
                <w:sz w:val="24"/>
                <w:szCs w:val="24"/>
                <w:lang w:eastAsia="ru-RU"/>
              </w:rPr>
            </w:pPr>
          </w:p>
        </w:tc>
        <w:tc>
          <w:tcPr>
            <w:tcW w:w="1618"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1.Индивидуальное задание (подготовка выступления с презентацией)</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2.Задания практической работы</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3.Тест </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r>
    </w:tbl>
    <w:p w:rsidR="00F869A9" w:rsidRPr="00A35C57" w:rsidRDefault="00F869A9" w:rsidP="00F869A9">
      <w:pPr>
        <w:autoSpaceDE w:val="0"/>
        <w:autoSpaceDN w:val="0"/>
        <w:adjustRightInd w:val="0"/>
        <w:spacing w:after="0" w:line="240" w:lineRule="auto"/>
        <w:jc w:val="both"/>
        <w:rPr>
          <w:rFonts w:ascii="Times New Roman" w:eastAsia="Times New Roman" w:hAnsi="Times New Roman"/>
          <w:b/>
          <w:bCs/>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5. Содержание дисциплины</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498"/>
        <w:gridCol w:w="830"/>
        <w:gridCol w:w="829"/>
        <w:gridCol w:w="1378"/>
        <w:gridCol w:w="1203"/>
        <w:gridCol w:w="832"/>
      </w:tblGrid>
      <w:tr w:rsidR="00F869A9" w:rsidRPr="00A35C57" w:rsidTr="00771400">
        <w:trPr>
          <w:trHeight w:val="203"/>
        </w:trPr>
        <w:tc>
          <w:tcPr>
            <w:tcW w:w="4645"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Всего часов по дисциплине</w:t>
            </w:r>
          </w:p>
        </w:tc>
      </w:tr>
      <w:tr w:rsidR="00F869A9" w:rsidRPr="00A35C57" w:rsidTr="00771400">
        <w:trPr>
          <w:trHeight w:val="533"/>
        </w:trPr>
        <w:tc>
          <w:tcPr>
            <w:tcW w:w="4645" w:type="dxa"/>
            <w:vMerge/>
            <w:tcBorders>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tabs>
                <w:tab w:val="left" w:pos="814"/>
              </w:tabs>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Контактная СР (в т.ч. </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F869A9" w:rsidRPr="00A35C57" w:rsidTr="00771400">
        <w:trPr>
          <w:trHeight w:val="1"/>
        </w:trPr>
        <w:tc>
          <w:tcPr>
            <w:tcW w:w="4645" w:type="dxa"/>
            <w:vMerge/>
            <w:tcBorders>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rPr>
                <w:rFonts w:ascii="Times New Roman" w:eastAsia="Times New Roman" w:hAnsi="Times New Roman"/>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Раздел 1. Предмет методики обучения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1.1 Методика обучения географии – частная дидактика. История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Раздел 2.Цели, содержание и структура школьного географического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2.1 Цели современного географического образования. Географическая культура.</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 xml:space="preserve">Тема 2.2 Стандартизация школьного географического образования. </w:t>
            </w:r>
            <w:r w:rsidRPr="00A35C57">
              <w:rPr>
                <w:rFonts w:ascii="Times New Roman" w:eastAsia="Times New Roman" w:hAnsi="Times New Roman"/>
                <w:sz w:val="24"/>
                <w:szCs w:val="24"/>
                <w:lang w:eastAsia="ru-RU"/>
              </w:rPr>
              <w:lastRenderedPageBreak/>
              <w:t>Разнообразие школьных программ по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lastRenderedPageBreak/>
              <w:t>Тема 2.3. Структура и содержание  географического образования в современных общеобразовательных учреждениях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Раздел 3. Методика формирования основных компонентов содержания географического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Тема 3.1  Методика формирования географических знаний и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Тема 3.2  Методика формирования опыта творческой деятельности и эмоционально-ценностного отношения к миру.</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b/>
                <w:sz w:val="24"/>
                <w:szCs w:val="24"/>
              </w:rPr>
            </w:pPr>
            <w:r w:rsidRPr="00A35C57">
              <w:rPr>
                <w:rFonts w:ascii="Times New Roman" w:eastAsia="Times New Roman" w:hAnsi="Times New Roman"/>
                <w:b/>
                <w:sz w:val="24"/>
                <w:szCs w:val="24"/>
                <w:lang w:eastAsia="ru-RU"/>
              </w:rPr>
              <w:t>Раздел 4. Методы обучения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Тема 4.1 Методы и методические приемы. Классификации методов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b/>
                <w:sz w:val="24"/>
                <w:szCs w:val="24"/>
              </w:rPr>
            </w:pPr>
            <w:r w:rsidRPr="00A35C57">
              <w:rPr>
                <w:rFonts w:ascii="Times New Roman" w:eastAsia="Times New Roman" w:hAnsi="Times New Roman"/>
                <w:b/>
                <w:sz w:val="24"/>
                <w:szCs w:val="24"/>
                <w:lang w:eastAsia="ru-RU"/>
              </w:rPr>
              <w:t>Раздел 5. Средства обучения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Тема 5.1  Многообразие средств обучения географии. Учебник.</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rPr>
                <w:rFonts w:ascii="Times New Roman" w:hAnsi="Times New Roman"/>
                <w:sz w:val="24"/>
                <w:szCs w:val="24"/>
              </w:rPr>
            </w:pPr>
            <w:r w:rsidRPr="00A35C57">
              <w:rPr>
                <w:rFonts w:ascii="Times New Roman" w:eastAsia="Times New Roman" w:hAnsi="Times New Roman"/>
                <w:sz w:val="24"/>
                <w:szCs w:val="24"/>
                <w:lang w:eastAsia="ru-RU"/>
              </w:rPr>
              <w:t>Тема 5.2  Карта на уроках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Раздел 6. Формы организации обучения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6.1 Урок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6.2 Формы организации учебной деятельности на уроках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Раздел 7. Проверка и контроль результатов обучения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r>
      <w:tr w:rsidR="00F869A9" w:rsidRPr="00A35C57" w:rsidTr="0077140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 7.1 Оценивание и контроль в процессе обучения географии. Основные виды и формы проверки результатов обучения географии.</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F869A9" w:rsidRPr="00A35C57" w:rsidTr="00771400">
        <w:trPr>
          <w:trHeight w:val="357"/>
        </w:trPr>
        <w:tc>
          <w:tcPr>
            <w:tcW w:w="4645"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right"/>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10</w:t>
            </w:r>
          </w:p>
        </w:tc>
        <w:tc>
          <w:tcPr>
            <w:tcW w:w="85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20</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72</w:t>
            </w:r>
          </w:p>
        </w:tc>
      </w:tr>
    </w:tbl>
    <w:p w:rsidR="00F869A9" w:rsidRPr="00A35C57" w:rsidRDefault="00F869A9" w:rsidP="00F869A9">
      <w:pPr>
        <w:spacing w:after="0" w:line="240" w:lineRule="auto"/>
        <w:rPr>
          <w:rFonts w:ascii="Times New Roman" w:eastAsia="Times New Roman" w:hAnsi="Times New Roman"/>
          <w:bCs/>
          <w:i/>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5.2. Методы обучения</w:t>
      </w:r>
    </w:p>
    <w:p w:rsidR="00F869A9" w:rsidRPr="00A35C57" w:rsidRDefault="00F869A9" w:rsidP="00F869A9">
      <w:pPr>
        <w:spacing w:after="0" w:line="240" w:lineRule="auto"/>
        <w:ind w:firstLine="709"/>
        <w:jc w:val="both"/>
        <w:rPr>
          <w:rFonts w:ascii="Times New Roman" w:hAnsi="Times New Roman"/>
          <w:sz w:val="24"/>
          <w:szCs w:val="24"/>
          <w:lang w:eastAsia="ru-RU"/>
        </w:rPr>
      </w:pPr>
      <w:r w:rsidRPr="00A35C57">
        <w:rPr>
          <w:rFonts w:ascii="Times New Roman" w:hAnsi="Times New Roman"/>
          <w:sz w:val="24"/>
          <w:szCs w:val="24"/>
          <w:lang w:eastAsia="ru-RU"/>
        </w:rPr>
        <w:t>В процессе преподавания дисциплины «Теоретические основы обучения географии» применяются следующие методы и технологии: интерактивные методы обучения, технология сотрудничества, проблемное обучение, имитационные игры.</w:t>
      </w:r>
    </w:p>
    <w:p w:rsidR="00F869A9" w:rsidRPr="00A35C57" w:rsidRDefault="00F869A9" w:rsidP="00F869A9">
      <w:pPr>
        <w:spacing w:after="0" w:line="240" w:lineRule="auto"/>
        <w:rPr>
          <w:rFonts w:ascii="Times New Roman" w:eastAsia="Times New Roman" w:hAnsi="Times New Roman"/>
          <w:b/>
          <w:bCs/>
          <w:sz w:val="24"/>
          <w:szCs w:val="24"/>
          <w:lang w:eastAsia="ru-RU"/>
        </w:rPr>
      </w:pPr>
    </w:p>
    <w:p w:rsidR="00F869A9" w:rsidRPr="00A35C57" w:rsidRDefault="00F869A9" w:rsidP="00F869A9">
      <w:pPr>
        <w:spacing w:after="0" w:line="240" w:lineRule="auto"/>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6. Технологическая карта дисциплины</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6.1. Рейтинг-план</w:t>
      </w:r>
    </w:p>
    <w:tbl>
      <w:tblPr>
        <w:tblW w:w="5000" w:type="pct"/>
        <w:tblLayout w:type="fixed"/>
        <w:tblLook w:val="0000" w:firstRow="0" w:lastRow="0" w:firstColumn="0" w:lastColumn="0" w:noHBand="0" w:noVBand="0"/>
      </w:tblPr>
      <w:tblGrid>
        <w:gridCol w:w="479"/>
        <w:gridCol w:w="1419"/>
        <w:gridCol w:w="1650"/>
        <w:gridCol w:w="1649"/>
        <w:gridCol w:w="1649"/>
        <w:gridCol w:w="1102"/>
        <w:gridCol w:w="829"/>
        <w:gridCol w:w="793"/>
      </w:tblGrid>
      <w:tr w:rsidR="00F869A9" w:rsidRPr="00A35C57" w:rsidTr="00771400">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 п/п</w:t>
            </w:r>
          </w:p>
        </w:tc>
        <w:tc>
          <w:tcPr>
            <w:tcW w:w="1463"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Код ОР дисциплины</w:t>
            </w:r>
          </w:p>
        </w:tc>
        <w:tc>
          <w:tcPr>
            <w:tcW w:w="1702" w:type="dxa"/>
            <w:vMerge w:val="restart"/>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Виды учебной деятельности</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обучающегося</w:t>
            </w:r>
          </w:p>
        </w:tc>
        <w:tc>
          <w:tcPr>
            <w:tcW w:w="1701"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Средства оценивания</w:t>
            </w:r>
          </w:p>
        </w:tc>
        <w:tc>
          <w:tcPr>
            <w:tcW w:w="1701"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Балл за конкретное задание</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w:t>
            </w:r>
            <w:r w:rsidRPr="00A35C57">
              <w:rPr>
                <w:rFonts w:ascii="Times New Roman" w:eastAsia="Times New Roman" w:hAnsi="Times New Roman"/>
                <w:color w:val="000000"/>
                <w:sz w:val="24"/>
                <w:szCs w:val="24"/>
                <w:lang w:val="en-US" w:eastAsia="ru-RU"/>
              </w:rPr>
              <w:t>min</w:t>
            </w:r>
            <w:r w:rsidRPr="00A35C57">
              <w:rPr>
                <w:rFonts w:ascii="Times New Roman" w:eastAsia="Times New Roman" w:hAnsi="Times New Roman"/>
                <w:color w:val="000000"/>
                <w:sz w:val="24"/>
                <w:szCs w:val="24"/>
                <w:lang w:eastAsia="ru-RU"/>
              </w:rPr>
              <w:t>-</w:t>
            </w:r>
            <w:r w:rsidRPr="00A35C57">
              <w:rPr>
                <w:rFonts w:ascii="Times New Roman" w:eastAsia="Times New Roman" w:hAnsi="Times New Roman"/>
                <w:color w:val="000000"/>
                <w:sz w:val="24"/>
                <w:szCs w:val="24"/>
                <w:lang w:val="en-US" w:eastAsia="ru-RU"/>
              </w:rPr>
              <w:t>max</w:t>
            </w:r>
            <w:r w:rsidRPr="00A35C57">
              <w:rPr>
                <w:rFonts w:ascii="Times New Roman" w:eastAsia="Times New Roman" w:hAnsi="Times New Roman"/>
                <w:color w:val="000000"/>
                <w:sz w:val="24"/>
                <w:szCs w:val="24"/>
                <w:lang w:eastAsia="ru-RU"/>
              </w:rPr>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Баллы</w:t>
            </w:r>
          </w:p>
        </w:tc>
      </w:tr>
      <w:tr w:rsidR="00F869A9" w:rsidRPr="00A35C57" w:rsidTr="00771400">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nil"/>
              <w:left w:val="nil"/>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Минимальный</w:t>
            </w:r>
          </w:p>
        </w:tc>
        <w:tc>
          <w:tcPr>
            <w:tcW w:w="814" w:type="dxa"/>
            <w:tcBorders>
              <w:top w:val="nil"/>
              <w:left w:val="nil"/>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color w:val="000000"/>
                <w:sz w:val="24"/>
                <w:szCs w:val="24"/>
                <w:lang w:eastAsia="ru-RU"/>
              </w:rPr>
              <w:t>Максимальный</w:t>
            </w:r>
          </w:p>
        </w:tc>
      </w:tr>
      <w:tr w:rsidR="00F869A9" w:rsidRPr="00A35C57" w:rsidTr="00771400">
        <w:trPr>
          <w:trHeight w:val="300"/>
        </w:trPr>
        <w:tc>
          <w:tcPr>
            <w:tcW w:w="488" w:type="dxa"/>
            <w:tcBorders>
              <w:top w:val="nil"/>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9366" w:type="dxa"/>
            <w:gridSpan w:val="7"/>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A35C57">
              <w:rPr>
                <w:rFonts w:ascii="Times New Roman" w:eastAsia="Times New Roman" w:hAnsi="Times New Roman"/>
                <w:b/>
                <w:bCs/>
                <w:sz w:val="24"/>
                <w:szCs w:val="24"/>
                <w:lang w:eastAsia="ru-RU"/>
              </w:rPr>
              <w:t>Раздел 1. Предмет методики обучения географии</w:t>
            </w:r>
          </w:p>
        </w:tc>
      </w:tr>
      <w:tr w:rsidR="00F869A9" w:rsidRPr="00A35C57" w:rsidTr="00771400">
        <w:trPr>
          <w:trHeight w:val="300"/>
        </w:trPr>
        <w:tc>
          <w:tcPr>
            <w:tcW w:w="488" w:type="dxa"/>
            <w:tcBorders>
              <w:top w:val="nil"/>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463" w:type="dxa"/>
            <w:tcBorders>
              <w:left w:val="single" w:sz="2" w:space="0" w:color="000000"/>
              <w:bottom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Pr>
                <w:rFonts w:ascii="Times New Roman" w:hAnsi="Times New Roman"/>
                <w:sz w:val="24"/>
                <w:szCs w:val="24"/>
              </w:rPr>
              <w:t>3</w:t>
            </w:r>
            <w:r w:rsidRPr="00A35C57">
              <w:rPr>
                <w:rFonts w:ascii="Times New Roman" w:hAnsi="Times New Roman"/>
                <w:sz w:val="24"/>
                <w:szCs w:val="24"/>
              </w:rPr>
              <w:t>-7-1</w:t>
            </w: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Участие в тестировании</w:t>
            </w:r>
          </w:p>
        </w:tc>
        <w:tc>
          <w:tcPr>
            <w:tcW w:w="1701" w:type="dxa"/>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Входной тест в ЭОС</w:t>
            </w:r>
          </w:p>
        </w:tc>
        <w:tc>
          <w:tcPr>
            <w:tcW w:w="1701" w:type="dxa"/>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5</w:t>
            </w:r>
          </w:p>
        </w:tc>
        <w:tc>
          <w:tcPr>
            <w:tcW w:w="851" w:type="dxa"/>
            <w:tcBorders>
              <w:top w:val="nil"/>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nil"/>
              <w:left w:val="nil"/>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w:t>
            </w:r>
          </w:p>
        </w:tc>
      </w:tr>
      <w:tr w:rsidR="00F869A9" w:rsidRPr="00A35C57" w:rsidTr="00771400">
        <w:trPr>
          <w:trHeight w:val="300"/>
        </w:trPr>
        <w:tc>
          <w:tcPr>
            <w:tcW w:w="488" w:type="dxa"/>
            <w:tcBorders>
              <w:top w:val="nil"/>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9366" w:type="dxa"/>
            <w:gridSpan w:val="7"/>
            <w:tcBorders>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Раздел 2.Цели, содержание и структура школьного географического образования.</w:t>
            </w:r>
          </w:p>
        </w:tc>
      </w:tr>
      <w:tr w:rsidR="00F869A9" w:rsidRPr="00A35C57" w:rsidTr="00771400">
        <w:trPr>
          <w:trHeight w:val="915"/>
        </w:trPr>
        <w:tc>
          <w:tcPr>
            <w:tcW w:w="488" w:type="dxa"/>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ОР.3-7-1</w:t>
            </w:r>
          </w:p>
        </w:tc>
        <w:tc>
          <w:tcPr>
            <w:tcW w:w="17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Анализ школьных программ по географии</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2" w:space="0" w:color="000000"/>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621"/>
        </w:trPr>
        <w:tc>
          <w:tcPr>
            <w:tcW w:w="488" w:type="dxa"/>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366" w:type="dxa"/>
            <w:gridSpan w:val="7"/>
            <w:tcBorders>
              <w:top w:val="single" w:sz="2" w:space="0" w:color="000000"/>
              <w:left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b/>
                <w:sz w:val="24"/>
                <w:szCs w:val="24"/>
                <w:lang w:eastAsia="ru-RU"/>
              </w:rPr>
            </w:pPr>
            <w:r w:rsidRPr="00A35C57">
              <w:rPr>
                <w:rFonts w:ascii="Times New Roman" w:eastAsia="Times New Roman" w:hAnsi="Times New Roman"/>
                <w:b/>
                <w:bCs/>
                <w:sz w:val="24"/>
                <w:szCs w:val="24"/>
                <w:lang w:eastAsia="ru-RU"/>
              </w:rPr>
              <w:t>Раздел 3. Методика формирования основных компонентов содержания географического образования.</w:t>
            </w:r>
          </w:p>
        </w:tc>
      </w:tr>
      <w:tr w:rsidR="00F869A9" w:rsidRPr="00A35C57" w:rsidTr="00771400">
        <w:trPr>
          <w:trHeight w:val="1911"/>
        </w:trPr>
        <w:tc>
          <w:tcPr>
            <w:tcW w:w="488" w:type="dxa"/>
            <w:vMerge w:val="restart"/>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val="restart"/>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ОР.3-7-1</w:t>
            </w:r>
          </w:p>
        </w:tc>
        <w:tc>
          <w:tcPr>
            <w:tcW w:w="17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Характеризует систему компонентов содержания географического образования</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2" w:space="0" w:color="000000"/>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2" w:space="0" w:color="000000"/>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1630"/>
        </w:trPr>
        <w:tc>
          <w:tcPr>
            <w:tcW w:w="488"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Выявляет особенности формирования компонентов содержания географического образования: географических знаний, умений, опыта творческой деятельности учащихся, опыта ЭЦО к миру</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4</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8</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12</w:t>
            </w:r>
          </w:p>
        </w:tc>
      </w:tr>
      <w:tr w:rsidR="00F869A9" w:rsidRPr="00A35C57" w:rsidTr="00771400">
        <w:trPr>
          <w:trHeight w:val="571"/>
        </w:trPr>
        <w:tc>
          <w:tcPr>
            <w:tcW w:w="488"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Участие в тестировании</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Тематический тест в ЭОС</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0-5</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5</w:t>
            </w:r>
          </w:p>
        </w:tc>
        <w:tc>
          <w:tcPr>
            <w:tcW w:w="851" w:type="dxa"/>
            <w:tcBorders>
              <w:top w:val="single" w:sz="4" w:space="0" w:color="auto"/>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w:t>
            </w:r>
          </w:p>
        </w:tc>
      </w:tr>
      <w:tr w:rsidR="00F869A9" w:rsidRPr="00A35C57" w:rsidTr="00771400">
        <w:trPr>
          <w:trHeight w:val="303"/>
        </w:trPr>
        <w:tc>
          <w:tcPr>
            <w:tcW w:w="488" w:type="dxa"/>
            <w:tcBorders>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366" w:type="dxa"/>
            <w:gridSpan w:val="7"/>
            <w:tcBorders>
              <w:left w:val="single" w:sz="2" w:space="0" w:color="000000"/>
              <w:bottom w:val="single" w:sz="2" w:space="0" w:color="000000"/>
              <w:right w:val="single" w:sz="2" w:space="0" w:color="000000"/>
            </w:tcBorders>
            <w:shd w:val="clear" w:color="000000" w:fill="FFFFFF"/>
          </w:tcPr>
          <w:p w:rsidR="00F869A9" w:rsidRPr="00A35C57" w:rsidRDefault="00F869A9" w:rsidP="00771400">
            <w:pPr>
              <w:spacing w:after="0" w:line="240" w:lineRule="auto"/>
              <w:rPr>
                <w:rFonts w:ascii="Times New Roman" w:hAnsi="Times New Roman"/>
                <w:b/>
                <w:sz w:val="24"/>
                <w:szCs w:val="24"/>
              </w:rPr>
            </w:pPr>
            <w:r w:rsidRPr="00A35C57">
              <w:rPr>
                <w:rFonts w:ascii="Times New Roman" w:eastAsia="Times New Roman" w:hAnsi="Times New Roman"/>
                <w:b/>
                <w:sz w:val="24"/>
                <w:szCs w:val="24"/>
                <w:lang w:eastAsia="ru-RU"/>
              </w:rPr>
              <w:t>Раздел 3. Методы обучения географии</w:t>
            </w:r>
          </w:p>
        </w:tc>
      </w:tr>
      <w:tr w:rsidR="00F869A9" w:rsidRPr="00A35C57" w:rsidTr="00771400">
        <w:trPr>
          <w:trHeight w:val="1668"/>
        </w:trPr>
        <w:tc>
          <w:tcPr>
            <w:tcW w:w="488" w:type="dxa"/>
            <w:vMerge w:val="restart"/>
            <w:tcBorders>
              <w:top w:val="single" w:sz="4" w:space="0" w:color="auto"/>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val="restart"/>
            <w:tcBorders>
              <w:top w:val="single" w:sz="4" w:space="0" w:color="auto"/>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ОР.3-7-1</w:t>
            </w:r>
          </w:p>
        </w:tc>
        <w:tc>
          <w:tcPr>
            <w:tcW w:w="1702"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Составление схемы «Классификация методов обучения географии»</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Задания практической работы</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2" w:space="0" w:color="000000"/>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2" w:space="0" w:color="000000"/>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2228"/>
        </w:trPr>
        <w:tc>
          <w:tcPr>
            <w:tcW w:w="488"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Характеристика методов обучения географии по характеру познавательной деятельности</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Задания практической работы</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1365"/>
        </w:trPr>
        <w:tc>
          <w:tcPr>
            <w:tcW w:w="488" w:type="dxa"/>
            <w:vMerge/>
            <w:tcBorders>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Подготовка доклада «Интерактивные методы обучения»</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Индивидуальное задание</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0-4</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r>
      <w:tr w:rsidR="00F869A9" w:rsidRPr="00A35C57" w:rsidTr="00771400">
        <w:trPr>
          <w:trHeight w:val="2760"/>
        </w:trPr>
        <w:tc>
          <w:tcPr>
            <w:tcW w:w="488"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Pr>
                <w:rFonts w:ascii="Times New Roman" w:hAnsi="Times New Roman"/>
                <w:sz w:val="24"/>
                <w:szCs w:val="24"/>
              </w:rPr>
              <w:t>3</w:t>
            </w:r>
            <w:r w:rsidRPr="00A35C57">
              <w:rPr>
                <w:rFonts w:ascii="Times New Roman" w:hAnsi="Times New Roman"/>
                <w:sz w:val="24"/>
                <w:szCs w:val="24"/>
              </w:rPr>
              <w:t>-7-2</w:t>
            </w: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Разработка фрагмента урока географии с использованием оптимального сочетания методов обучения</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416"/>
        </w:trPr>
        <w:tc>
          <w:tcPr>
            <w:tcW w:w="488"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366" w:type="dxa"/>
            <w:gridSpan w:val="7"/>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after="0" w:line="240" w:lineRule="auto"/>
              <w:rPr>
                <w:rFonts w:ascii="Times New Roman" w:hAnsi="Times New Roman"/>
                <w:b/>
                <w:sz w:val="24"/>
                <w:szCs w:val="24"/>
              </w:rPr>
            </w:pPr>
            <w:r w:rsidRPr="00A35C57">
              <w:rPr>
                <w:rFonts w:ascii="Times New Roman" w:eastAsia="Times New Roman" w:hAnsi="Times New Roman"/>
                <w:b/>
                <w:sz w:val="24"/>
                <w:szCs w:val="24"/>
                <w:lang w:eastAsia="ru-RU"/>
              </w:rPr>
              <w:t>Раздел 5. Средства обучения географии</w:t>
            </w:r>
          </w:p>
        </w:tc>
      </w:tr>
      <w:tr w:rsidR="00F869A9" w:rsidRPr="00A35C57" w:rsidTr="00771400">
        <w:trPr>
          <w:trHeight w:val="2567"/>
        </w:trPr>
        <w:tc>
          <w:tcPr>
            <w:tcW w:w="488" w:type="dxa"/>
            <w:vMerge w:val="restart"/>
            <w:tcBorders>
              <w:top w:val="single" w:sz="4" w:space="0" w:color="auto"/>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val="restart"/>
            <w:tcBorders>
              <w:top w:val="single" w:sz="4" w:space="0" w:color="auto"/>
              <w:left w:val="single" w:sz="2" w:space="0" w:color="000000"/>
              <w:right w:val="single" w:sz="2" w:space="0" w:color="000000"/>
            </w:tcBorders>
            <w:shd w:val="clear" w:color="000000" w:fill="FFFFFF"/>
          </w:tcPr>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Pr>
                <w:rFonts w:ascii="Times New Roman" w:hAnsi="Times New Roman"/>
                <w:sz w:val="24"/>
                <w:szCs w:val="24"/>
              </w:rPr>
              <w:t>3</w:t>
            </w:r>
            <w:r w:rsidRPr="00A35C57">
              <w:rPr>
                <w:rFonts w:ascii="Times New Roman" w:hAnsi="Times New Roman"/>
                <w:sz w:val="24"/>
                <w:szCs w:val="24"/>
              </w:rPr>
              <w:t>-7-2</w:t>
            </w: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Разработка фрагмента урока географии с использованием  географической карты, учебника географии.</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570"/>
        </w:trPr>
        <w:tc>
          <w:tcPr>
            <w:tcW w:w="488"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Участие в тестировании</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Тематический тест в ЭОС</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0-5</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5</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w:t>
            </w:r>
          </w:p>
        </w:tc>
      </w:tr>
      <w:tr w:rsidR="00F869A9" w:rsidRPr="00A35C57" w:rsidTr="00771400">
        <w:trPr>
          <w:trHeight w:val="345"/>
        </w:trPr>
        <w:tc>
          <w:tcPr>
            <w:tcW w:w="488"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366" w:type="dxa"/>
            <w:gridSpan w:val="7"/>
            <w:tcBorders>
              <w:top w:val="single" w:sz="4" w:space="0" w:color="auto"/>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Раздел 6. Формы организации обучения географии</w:t>
            </w:r>
          </w:p>
        </w:tc>
      </w:tr>
      <w:tr w:rsidR="00F869A9" w:rsidRPr="00A35C57" w:rsidTr="00771400">
        <w:trPr>
          <w:trHeight w:val="312"/>
        </w:trPr>
        <w:tc>
          <w:tcPr>
            <w:tcW w:w="488" w:type="dxa"/>
            <w:vMerge w:val="restart"/>
            <w:tcBorders>
              <w:top w:val="single" w:sz="4" w:space="0" w:color="auto"/>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val="restart"/>
            <w:tcBorders>
              <w:top w:val="single" w:sz="4" w:space="0" w:color="auto"/>
              <w:left w:val="single" w:sz="2" w:space="0" w:color="000000"/>
              <w:right w:val="single" w:sz="4" w:space="0" w:color="auto"/>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Pr>
                <w:rFonts w:ascii="Times New Roman" w:hAnsi="Times New Roman"/>
                <w:sz w:val="24"/>
                <w:szCs w:val="24"/>
              </w:rPr>
              <w:t>ОР.3-7-1</w:t>
            </w: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2" w:space="0" w:color="000000"/>
              <w:left w:val="single" w:sz="4" w:space="0" w:color="auto"/>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Выявляет типологию и особенности современного урока географии</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2" w:space="0" w:color="000000"/>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2" w:space="0" w:color="000000"/>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2" w:space="0" w:color="000000"/>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1630"/>
        </w:trPr>
        <w:tc>
          <w:tcPr>
            <w:tcW w:w="488"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left w:val="single" w:sz="2" w:space="0" w:color="000000"/>
              <w:bottom w:val="single" w:sz="4" w:space="0" w:color="auto"/>
              <w:right w:val="single" w:sz="4" w:space="0" w:color="auto"/>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4" w:space="0" w:color="auto"/>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Изучает дидактическую структуру современного урока географии</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Задания практической работы</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1331"/>
        </w:trPr>
        <w:tc>
          <w:tcPr>
            <w:tcW w:w="488" w:type="dxa"/>
            <w:vMerge/>
            <w:tcBorders>
              <w:top w:val="single" w:sz="4" w:space="0" w:color="auto"/>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val="restart"/>
            <w:tcBorders>
              <w:top w:val="single" w:sz="4" w:space="0" w:color="auto"/>
              <w:left w:val="single" w:sz="2" w:space="0" w:color="000000"/>
              <w:right w:val="single" w:sz="4" w:space="0" w:color="auto"/>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Pr>
                <w:rFonts w:ascii="Times New Roman" w:hAnsi="Times New Roman"/>
                <w:sz w:val="24"/>
                <w:szCs w:val="24"/>
              </w:rPr>
              <w:t>3</w:t>
            </w:r>
            <w:r w:rsidRPr="00A35C57">
              <w:rPr>
                <w:rFonts w:ascii="Times New Roman" w:hAnsi="Times New Roman"/>
                <w:sz w:val="24"/>
                <w:szCs w:val="24"/>
              </w:rPr>
              <w:t>-7-2</w:t>
            </w:r>
          </w:p>
        </w:tc>
        <w:tc>
          <w:tcPr>
            <w:tcW w:w="1702" w:type="dxa"/>
            <w:tcBorders>
              <w:top w:val="single" w:sz="4" w:space="0" w:color="auto"/>
              <w:left w:val="single" w:sz="4" w:space="0" w:color="auto"/>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Разрабатывает проект современного урока географии</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Задания практической работы</w:t>
            </w:r>
          </w:p>
          <w:p w:rsidR="00F869A9" w:rsidRPr="00A35C57" w:rsidRDefault="00F869A9" w:rsidP="00771400">
            <w:pPr>
              <w:spacing w:line="240" w:lineRule="auto"/>
              <w:rPr>
                <w:rFonts w:ascii="Times New Roman" w:hAnsi="Times New Roman"/>
                <w:sz w:val="24"/>
                <w:szCs w:val="24"/>
              </w:rPr>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1412"/>
        </w:trPr>
        <w:tc>
          <w:tcPr>
            <w:tcW w:w="488"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top w:val="single" w:sz="4" w:space="0" w:color="auto"/>
              <w:left w:val="single" w:sz="2" w:space="0" w:color="000000"/>
              <w:bottom w:val="single" w:sz="4" w:space="0" w:color="auto"/>
              <w:right w:val="single" w:sz="4" w:space="0" w:color="auto"/>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4" w:space="0" w:color="auto"/>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Подготовка доклада «Нетрадиционный урок географии»</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Индивидуальное задание</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0-4</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4</w:t>
            </w:r>
          </w:p>
        </w:tc>
      </w:tr>
      <w:tr w:rsidR="00F869A9" w:rsidRPr="00A35C57" w:rsidTr="00771400">
        <w:trPr>
          <w:trHeight w:val="477"/>
        </w:trPr>
        <w:tc>
          <w:tcPr>
            <w:tcW w:w="488"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366" w:type="dxa"/>
            <w:gridSpan w:val="7"/>
            <w:tcBorders>
              <w:left w:val="single" w:sz="2" w:space="0" w:color="000000"/>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Раздел 7. Проверка и контроль результатов обучения географии</w:t>
            </w:r>
          </w:p>
        </w:tc>
      </w:tr>
      <w:tr w:rsidR="00F869A9" w:rsidRPr="00A35C57" w:rsidTr="00771400">
        <w:trPr>
          <w:trHeight w:val="1058"/>
        </w:trPr>
        <w:tc>
          <w:tcPr>
            <w:tcW w:w="488" w:type="dxa"/>
            <w:vMerge/>
            <w:tcBorders>
              <w:top w:val="single" w:sz="4" w:space="0" w:color="auto"/>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val="restart"/>
            <w:tcBorders>
              <w:top w:val="single" w:sz="4" w:space="0" w:color="auto"/>
              <w:left w:val="single" w:sz="2" w:space="0" w:color="000000"/>
              <w:right w:val="single" w:sz="4" w:space="0" w:color="auto"/>
            </w:tcBorders>
            <w:shd w:val="clear" w:color="000000" w:fill="FFFFFF"/>
          </w:tcPr>
          <w:p w:rsidR="00F869A9" w:rsidRPr="00A35C57" w:rsidRDefault="00F869A9" w:rsidP="00F869A9">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hAnsi="Times New Roman"/>
                <w:sz w:val="24"/>
                <w:szCs w:val="24"/>
              </w:rPr>
              <w:t>ОР.</w:t>
            </w:r>
            <w:r>
              <w:rPr>
                <w:rFonts w:ascii="Times New Roman" w:hAnsi="Times New Roman"/>
                <w:sz w:val="24"/>
                <w:szCs w:val="24"/>
              </w:rPr>
              <w:t>3</w:t>
            </w:r>
            <w:r w:rsidRPr="00A35C57">
              <w:rPr>
                <w:rFonts w:ascii="Times New Roman" w:hAnsi="Times New Roman"/>
                <w:sz w:val="24"/>
                <w:szCs w:val="24"/>
              </w:rPr>
              <w:t>-7-2</w:t>
            </w:r>
          </w:p>
        </w:tc>
        <w:tc>
          <w:tcPr>
            <w:tcW w:w="1702" w:type="dxa"/>
            <w:tcBorders>
              <w:top w:val="single" w:sz="4" w:space="0" w:color="auto"/>
              <w:left w:val="single" w:sz="4" w:space="0" w:color="auto"/>
              <w:bottom w:val="single" w:sz="4" w:space="0" w:color="auto"/>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Разрабатывает оценочные средства по географии</w:t>
            </w: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Задания практической работы</w:t>
            </w:r>
          </w:p>
          <w:p w:rsidR="00F869A9" w:rsidRPr="00A35C57" w:rsidRDefault="00F869A9" w:rsidP="00771400">
            <w:pPr>
              <w:spacing w:line="240" w:lineRule="auto"/>
              <w:rPr>
                <w:rFonts w:ascii="Times New Roman" w:hAnsi="Times New Roman"/>
                <w:sz w:val="24"/>
                <w:szCs w:val="24"/>
              </w:rPr>
            </w:pPr>
          </w:p>
        </w:tc>
        <w:tc>
          <w:tcPr>
            <w:tcW w:w="1701"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0-3</w:t>
            </w:r>
          </w:p>
        </w:tc>
        <w:tc>
          <w:tcPr>
            <w:tcW w:w="1134" w:type="dxa"/>
            <w:tcBorders>
              <w:top w:val="single" w:sz="4" w:space="0" w:color="auto"/>
              <w:left w:val="single" w:sz="2" w:space="0" w:color="000000"/>
              <w:bottom w:val="single" w:sz="4" w:space="0" w:color="auto"/>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1</w:t>
            </w:r>
          </w:p>
        </w:tc>
        <w:tc>
          <w:tcPr>
            <w:tcW w:w="851" w:type="dxa"/>
            <w:tcBorders>
              <w:top w:val="single" w:sz="4" w:space="0" w:color="auto"/>
              <w:left w:val="nil"/>
              <w:bottom w:val="single" w:sz="4" w:space="0" w:color="auto"/>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2</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4" w:space="0" w:color="auto"/>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tc>
      </w:tr>
      <w:tr w:rsidR="00F869A9" w:rsidRPr="00A35C57" w:rsidTr="00771400">
        <w:trPr>
          <w:trHeight w:val="937"/>
        </w:trPr>
        <w:tc>
          <w:tcPr>
            <w:tcW w:w="488"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vMerge/>
            <w:tcBorders>
              <w:top w:val="single" w:sz="4" w:space="0" w:color="auto"/>
              <w:left w:val="single" w:sz="2" w:space="0" w:color="000000"/>
              <w:bottom w:val="single" w:sz="2" w:space="0" w:color="000000"/>
              <w:right w:val="single" w:sz="4" w:space="0" w:color="auto"/>
            </w:tcBorders>
            <w:shd w:val="clear" w:color="000000" w:fill="FFFFFF"/>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p>
        </w:tc>
        <w:tc>
          <w:tcPr>
            <w:tcW w:w="1702" w:type="dxa"/>
            <w:tcBorders>
              <w:top w:val="single" w:sz="4" w:space="0" w:color="auto"/>
              <w:left w:val="single" w:sz="4" w:space="0" w:color="auto"/>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Участие в тестировании</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Тематический тест в ЭОС</w:t>
            </w:r>
          </w:p>
        </w:tc>
        <w:tc>
          <w:tcPr>
            <w:tcW w:w="1701" w:type="dxa"/>
            <w:tcBorders>
              <w:top w:val="single" w:sz="4" w:space="0" w:color="auto"/>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0-5</w:t>
            </w: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F869A9" w:rsidRPr="00A35C57" w:rsidRDefault="00F869A9" w:rsidP="00771400">
            <w:pPr>
              <w:spacing w:line="240" w:lineRule="auto"/>
              <w:rPr>
                <w:rFonts w:ascii="Times New Roman" w:hAnsi="Times New Roman"/>
                <w:sz w:val="24"/>
                <w:szCs w:val="24"/>
              </w:rPr>
            </w:pPr>
            <w:r w:rsidRPr="00A35C57">
              <w:rPr>
                <w:rFonts w:ascii="Times New Roman" w:eastAsia="Times New Roman" w:hAnsi="Times New Roman"/>
                <w:sz w:val="24"/>
                <w:szCs w:val="24"/>
                <w:lang w:eastAsia="ru-RU"/>
              </w:rPr>
              <w:t>5</w:t>
            </w:r>
          </w:p>
        </w:tc>
        <w:tc>
          <w:tcPr>
            <w:tcW w:w="851" w:type="dxa"/>
            <w:tcBorders>
              <w:top w:val="single" w:sz="4" w:space="0" w:color="auto"/>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w:t>
            </w:r>
          </w:p>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14" w:type="dxa"/>
            <w:tcBorders>
              <w:top w:val="single" w:sz="4" w:space="0" w:color="auto"/>
              <w:left w:val="nil"/>
              <w:bottom w:val="single" w:sz="2" w:space="0" w:color="000000"/>
              <w:right w:val="single" w:sz="2" w:space="0" w:color="000000"/>
            </w:tcBorders>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5</w:t>
            </w:r>
          </w:p>
        </w:tc>
      </w:tr>
      <w:tr w:rsidR="00F869A9" w:rsidRPr="00A35C57" w:rsidTr="00771400">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Экзамен</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10</w:t>
            </w:r>
          </w:p>
        </w:tc>
        <w:tc>
          <w:tcPr>
            <w:tcW w:w="814"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30</w:t>
            </w:r>
          </w:p>
        </w:tc>
      </w:tr>
      <w:tr w:rsidR="00F869A9" w:rsidRPr="00A35C57" w:rsidTr="00771400">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both"/>
              <w:rPr>
                <w:rFonts w:ascii="Times New Roman" w:eastAsia="Times New Roman" w:hAnsi="Times New Roman"/>
                <w:b/>
                <w:sz w:val="24"/>
                <w:szCs w:val="24"/>
                <w:lang w:eastAsia="ru-RU"/>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p>
        </w:tc>
        <w:tc>
          <w:tcPr>
            <w:tcW w:w="17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color w:val="000000"/>
                <w:sz w:val="24"/>
                <w:szCs w:val="24"/>
                <w:lang w:eastAsia="ru-RU"/>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p>
        </w:tc>
        <w:tc>
          <w:tcPr>
            <w:tcW w:w="851"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55</w:t>
            </w:r>
          </w:p>
        </w:tc>
        <w:tc>
          <w:tcPr>
            <w:tcW w:w="814"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after="0" w:line="240" w:lineRule="auto"/>
              <w:jc w:val="center"/>
              <w:rPr>
                <w:rFonts w:ascii="Times New Roman" w:eastAsia="Times New Roman" w:hAnsi="Times New Roman"/>
                <w:b/>
                <w:sz w:val="24"/>
                <w:szCs w:val="24"/>
                <w:lang w:eastAsia="ru-RU"/>
              </w:rPr>
            </w:pPr>
            <w:r w:rsidRPr="00A35C57">
              <w:rPr>
                <w:rFonts w:ascii="Times New Roman" w:eastAsia="Times New Roman" w:hAnsi="Times New Roman"/>
                <w:b/>
                <w:sz w:val="24"/>
                <w:szCs w:val="24"/>
                <w:lang w:eastAsia="ru-RU"/>
              </w:rPr>
              <w:t>100</w:t>
            </w:r>
          </w:p>
        </w:tc>
      </w:tr>
    </w:tbl>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7. Учебно-методическое и информационное обеспечение</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sz w:val="24"/>
          <w:szCs w:val="24"/>
          <w:lang w:eastAsia="ru-RU"/>
        </w:rPr>
        <w:t xml:space="preserve">7.1. </w:t>
      </w:r>
      <w:r w:rsidRPr="00A35C57">
        <w:rPr>
          <w:rFonts w:ascii="Times New Roman" w:eastAsia="Times New Roman" w:hAnsi="Times New Roman"/>
          <w:bCs/>
          <w:i/>
          <w:iCs/>
          <w:sz w:val="24"/>
          <w:szCs w:val="24"/>
          <w:lang w:eastAsia="ru-RU"/>
        </w:rPr>
        <w:t>Основная литература</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A35C57">
        <w:rPr>
          <w:rFonts w:ascii="Times New Roman" w:eastAsia="Times New Roman" w:hAnsi="Times New Roman"/>
          <w:bCs/>
          <w:i/>
          <w:iCs/>
          <w:sz w:val="24"/>
          <w:szCs w:val="24"/>
          <w:lang w:eastAsia="ru-RU"/>
        </w:rPr>
        <w:t xml:space="preserve">1. </w:t>
      </w:r>
      <w:proofErr w:type="spellStart"/>
      <w:r w:rsidRPr="00A35C57">
        <w:rPr>
          <w:rFonts w:ascii="Times New Roman" w:hAnsi="Times New Roman"/>
          <w:color w:val="000000"/>
          <w:sz w:val="24"/>
          <w:szCs w:val="24"/>
        </w:rPr>
        <w:t>Таможняя</w:t>
      </w:r>
      <w:proofErr w:type="spellEnd"/>
      <w:r w:rsidRPr="00A35C57">
        <w:rPr>
          <w:rFonts w:ascii="Times New Roman" w:hAnsi="Times New Roman"/>
          <w:color w:val="000000"/>
          <w:sz w:val="24"/>
          <w:szCs w:val="24"/>
        </w:rPr>
        <w:t xml:space="preserve"> Е.А., Смирнова М.С. Методика обучения географии: </w:t>
      </w:r>
      <w:proofErr w:type="spellStart"/>
      <w:r w:rsidRPr="00A35C57">
        <w:rPr>
          <w:rFonts w:ascii="Times New Roman" w:hAnsi="Times New Roman"/>
          <w:color w:val="000000"/>
          <w:sz w:val="24"/>
          <w:szCs w:val="24"/>
        </w:rPr>
        <w:t>учеб.и</w:t>
      </w:r>
      <w:proofErr w:type="spellEnd"/>
      <w:r w:rsidRPr="00A35C57">
        <w:rPr>
          <w:rFonts w:ascii="Times New Roman" w:hAnsi="Times New Roman"/>
          <w:color w:val="000000"/>
          <w:sz w:val="24"/>
          <w:szCs w:val="24"/>
        </w:rPr>
        <w:t xml:space="preserve"> практикум для </w:t>
      </w:r>
      <w:proofErr w:type="spellStart"/>
      <w:r w:rsidRPr="00A35C57">
        <w:rPr>
          <w:rFonts w:ascii="Times New Roman" w:hAnsi="Times New Roman"/>
          <w:color w:val="000000"/>
          <w:sz w:val="24"/>
          <w:szCs w:val="24"/>
        </w:rPr>
        <w:t>акад.бакалавриата</w:t>
      </w:r>
      <w:proofErr w:type="spellEnd"/>
      <w:r w:rsidRPr="00A35C57">
        <w:rPr>
          <w:rFonts w:ascii="Times New Roman" w:hAnsi="Times New Roman"/>
          <w:color w:val="000000"/>
          <w:sz w:val="24"/>
          <w:szCs w:val="24"/>
        </w:rPr>
        <w:t xml:space="preserve">: </w:t>
      </w:r>
      <w:proofErr w:type="spellStart"/>
      <w:r w:rsidRPr="00A35C57">
        <w:rPr>
          <w:rFonts w:ascii="Times New Roman" w:hAnsi="Times New Roman"/>
          <w:color w:val="000000"/>
          <w:sz w:val="24"/>
          <w:szCs w:val="24"/>
        </w:rPr>
        <w:t>учеб.для</w:t>
      </w:r>
      <w:proofErr w:type="spellEnd"/>
      <w:r w:rsidRPr="00A35C57">
        <w:rPr>
          <w:rFonts w:ascii="Times New Roman" w:hAnsi="Times New Roman"/>
          <w:color w:val="000000"/>
          <w:sz w:val="24"/>
          <w:szCs w:val="24"/>
        </w:rPr>
        <w:t xml:space="preserve"> студентов вузов, </w:t>
      </w:r>
      <w:proofErr w:type="spellStart"/>
      <w:r w:rsidRPr="00A35C57">
        <w:rPr>
          <w:rFonts w:ascii="Times New Roman" w:hAnsi="Times New Roman"/>
          <w:color w:val="000000"/>
          <w:sz w:val="24"/>
          <w:szCs w:val="24"/>
        </w:rPr>
        <w:t>обуч-ся</w:t>
      </w:r>
      <w:proofErr w:type="spellEnd"/>
      <w:r w:rsidRPr="00A35C57">
        <w:rPr>
          <w:rFonts w:ascii="Times New Roman" w:hAnsi="Times New Roman"/>
          <w:color w:val="000000"/>
          <w:sz w:val="24"/>
          <w:szCs w:val="24"/>
        </w:rPr>
        <w:t xml:space="preserve"> по </w:t>
      </w:r>
      <w:proofErr w:type="spellStart"/>
      <w:r w:rsidRPr="00A35C57">
        <w:rPr>
          <w:rFonts w:ascii="Times New Roman" w:hAnsi="Times New Roman"/>
          <w:color w:val="000000"/>
          <w:sz w:val="24"/>
          <w:szCs w:val="24"/>
        </w:rPr>
        <w:t>гуманит.напр.и</w:t>
      </w:r>
      <w:proofErr w:type="spellEnd"/>
      <w:r w:rsidRPr="00A35C57">
        <w:rPr>
          <w:rFonts w:ascii="Times New Roman" w:hAnsi="Times New Roman"/>
          <w:color w:val="000000"/>
          <w:sz w:val="24"/>
          <w:szCs w:val="24"/>
        </w:rPr>
        <w:t xml:space="preserve"> спец.: </w:t>
      </w:r>
      <w:proofErr w:type="spellStart"/>
      <w:r w:rsidRPr="00A35C57">
        <w:rPr>
          <w:rFonts w:ascii="Times New Roman" w:hAnsi="Times New Roman"/>
          <w:color w:val="000000"/>
          <w:sz w:val="24"/>
          <w:szCs w:val="24"/>
        </w:rPr>
        <w:t>Рек</w:t>
      </w:r>
      <w:proofErr w:type="gramStart"/>
      <w:r w:rsidRPr="00A35C57">
        <w:rPr>
          <w:rFonts w:ascii="Times New Roman" w:hAnsi="Times New Roman"/>
          <w:color w:val="000000"/>
          <w:sz w:val="24"/>
          <w:szCs w:val="24"/>
        </w:rPr>
        <w:t>.У</w:t>
      </w:r>
      <w:proofErr w:type="gramEnd"/>
      <w:r w:rsidRPr="00A35C57">
        <w:rPr>
          <w:rFonts w:ascii="Times New Roman" w:hAnsi="Times New Roman"/>
          <w:color w:val="000000"/>
          <w:sz w:val="24"/>
          <w:szCs w:val="24"/>
        </w:rPr>
        <w:t>МО</w:t>
      </w:r>
      <w:proofErr w:type="spellEnd"/>
      <w:r w:rsidRPr="00A35C57">
        <w:rPr>
          <w:rFonts w:ascii="Times New Roman" w:hAnsi="Times New Roman"/>
          <w:color w:val="000000"/>
          <w:sz w:val="24"/>
          <w:szCs w:val="24"/>
        </w:rPr>
        <w:t xml:space="preserve"> </w:t>
      </w:r>
      <w:proofErr w:type="spellStart"/>
      <w:r w:rsidRPr="00A35C57">
        <w:rPr>
          <w:rFonts w:ascii="Times New Roman" w:hAnsi="Times New Roman"/>
          <w:color w:val="000000"/>
          <w:sz w:val="24"/>
          <w:szCs w:val="24"/>
        </w:rPr>
        <w:t>высш.образования</w:t>
      </w:r>
      <w:proofErr w:type="spellEnd"/>
      <w:r w:rsidRPr="00A35C57">
        <w:rPr>
          <w:rFonts w:ascii="Times New Roman" w:hAnsi="Times New Roman"/>
          <w:color w:val="000000"/>
          <w:sz w:val="24"/>
          <w:szCs w:val="24"/>
        </w:rPr>
        <w:t xml:space="preserve">. - Москва: </w:t>
      </w:r>
      <w:proofErr w:type="spellStart"/>
      <w:r w:rsidRPr="00A35C57">
        <w:rPr>
          <w:rFonts w:ascii="Times New Roman" w:hAnsi="Times New Roman"/>
          <w:color w:val="000000"/>
          <w:sz w:val="24"/>
          <w:szCs w:val="24"/>
        </w:rPr>
        <w:t>Юрайт</w:t>
      </w:r>
      <w:proofErr w:type="spellEnd"/>
      <w:r w:rsidRPr="00A35C57">
        <w:rPr>
          <w:rFonts w:ascii="Times New Roman" w:hAnsi="Times New Roman"/>
          <w:color w:val="000000"/>
          <w:sz w:val="24"/>
          <w:szCs w:val="24"/>
        </w:rPr>
        <w:t>, 2016</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7.2. Дополнительная литература</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A35C57">
        <w:rPr>
          <w:rFonts w:ascii="Times New Roman" w:hAnsi="Times New Roman"/>
          <w:color w:val="000000"/>
          <w:sz w:val="24"/>
          <w:szCs w:val="24"/>
        </w:rPr>
        <w:t xml:space="preserve">1. </w:t>
      </w:r>
      <w:proofErr w:type="spellStart"/>
      <w:r w:rsidRPr="00A35C57">
        <w:rPr>
          <w:rFonts w:ascii="Times New Roman" w:hAnsi="Times New Roman"/>
          <w:color w:val="000000"/>
          <w:sz w:val="24"/>
          <w:szCs w:val="24"/>
        </w:rPr>
        <w:t>Финаров</w:t>
      </w:r>
      <w:proofErr w:type="spellEnd"/>
      <w:r w:rsidRPr="00A35C57">
        <w:rPr>
          <w:rFonts w:ascii="Times New Roman" w:hAnsi="Times New Roman"/>
          <w:color w:val="000000"/>
          <w:sz w:val="24"/>
          <w:szCs w:val="24"/>
        </w:rPr>
        <w:t xml:space="preserve"> Д.П. Методика обучения географии в школе: </w:t>
      </w:r>
      <w:proofErr w:type="spellStart"/>
      <w:r w:rsidRPr="00A35C57">
        <w:rPr>
          <w:rFonts w:ascii="Times New Roman" w:hAnsi="Times New Roman"/>
          <w:color w:val="000000"/>
          <w:sz w:val="24"/>
          <w:szCs w:val="24"/>
        </w:rPr>
        <w:t>учеб</w:t>
      </w:r>
      <w:proofErr w:type="gramStart"/>
      <w:r w:rsidRPr="00A35C57">
        <w:rPr>
          <w:rFonts w:ascii="Times New Roman" w:hAnsi="Times New Roman"/>
          <w:color w:val="000000"/>
          <w:sz w:val="24"/>
          <w:szCs w:val="24"/>
        </w:rPr>
        <w:t>.п</w:t>
      </w:r>
      <w:proofErr w:type="gramEnd"/>
      <w:r w:rsidRPr="00A35C57">
        <w:rPr>
          <w:rFonts w:ascii="Times New Roman" w:hAnsi="Times New Roman"/>
          <w:color w:val="000000"/>
          <w:sz w:val="24"/>
          <w:szCs w:val="24"/>
        </w:rPr>
        <w:t>особие</w:t>
      </w:r>
      <w:proofErr w:type="spellEnd"/>
      <w:r w:rsidRPr="00A35C57">
        <w:rPr>
          <w:rFonts w:ascii="Times New Roman" w:hAnsi="Times New Roman"/>
          <w:color w:val="000000"/>
          <w:sz w:val="24"/>
          <w:szCs w:val="24"/>
        </w:rPr>
        <w:t xml:space="preserve"> для студентов вузов Москва: </w:t>
      </w:r>
      <w:proofErr w:type="spellStart"/>
      <w:r w:rsidRPr="00A35C57">
        <w:rPr>
          <w:rFonts w:ascii="Times New Roman" w:hAnsi="Times New Roman"/>
          <w:color w:val="000000"/>
          <w:sz w:val="24"/>
          <w:szCs w:val="24"/>
        </w:rPr>
        <w:t>АСТ</w:t>
      </w:r>
      <w:proofErr w:type="gramStart"/>
      <w:r w:rsidRPr="00A35C57">
        <w:rPr>
          <w:rFonts w:ascii="Times New Roman" w:hAnsi="Times New Roman"/>
          <w:color w:val="000000"/>
          <w:sz w:val="24"/>
          <w:szCs w:val="24"/>
        </w:rPr>
        <w:t>;А</w:t>
      </w:r>
      <w:proofErr w:type="gramEnd"/>
      <w:r w:rsidRPr="00A35C57">
        <w:rPr>
          <w:rFonts w:ascii="Times New Roman" w:hAnsi="Times New Roman"/>
          <w:color w:val="000000"/>
          <w:sz w:val="24"/>
          <w:szCs w:val="24"/>
        </w:rPr>
        <w:t>стрель;Хранитель</w:t>
      </w:r>
      <w:proofErr w:type="spellEnd"/>
      <w:r w:rsidRPr="00A35C57">
        <w:rPr>
          <w:rFonts w:ascii="Times New Roman" w:hAnsi="Times New Roman"/>
          <w:color w:val="000000"/>
          <w:sz w:val="24"/>
          <w:szCs w:val="24"/>
        </w:rPr>
        <w:t>, 2007</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A35C57">
        <w:rPr>
          <w:rFonts w:ascii="Times New Roman" w:hAnsi="Times New Roman"/>
          <w:color w:val="000000"/>
          <w:sz w:val="24"/>
          <w:szCs w:val="24"/>
        </w:rPr>
        <w:t xml:space="preserve">2. Николина В.В., Кривдина И.Ю. Теория и методика обучения географии: </w:t>
      </w:r>
      <w:proofErr w:type="spellStart"/>
      <w:r w:rsidRPr="00A35C57">
        <w:rPr>
          <w:rFonts w:ascii="Times New Roman" w:hAnsi="Times New Roman"/>
          <w:color w:val="000000"/>
          <w:sz w:val="24"/>
          <w:szCs w:val="24"/>
        </w:rPr>
        <w:t>Учеб.пособие</w:t>
      </w:r>
      <w:proofErr w:type="spellEnd"/>
      <w:r w:rsidRPr="00A35C57">
        <w:rPr>
          <w:rFonts w:ascii="Times New Roman" w:hAnsi="Times New Roman"/>
          <w:color w:val="000000"/>
          <w:sz w:val="24"/>
          <w:szCs w:val="24"/>
        </w:rPr>
        <w:t xml:space="preserve"> для студентов вузов Нижний Новгород: НГПУ, 2012</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hAnsi="Times New Roman"/>
          <w:color w:val="000000"/>
          <w:sz w:val="24"/>
          <w:szCs w:val="24"/>
        </w:rPr>
        <w:t xml:space="preserve">3. Дмитрук Н.Г., Низовцев В.А. Методика обучения географии: </w:t>
      </w:r>
      <w:proofErr w:type="spellStart"/>
      <w:r w:rsidRPr="00A35C57">
        <w:rPr>
          <w:rFonts w:ascii="Times New Roman" w:hAnsi="Times New Roman"/>
          <w:color w:val="000000"/>
          <w:sz w:val="24"/>
          <w:szCs w:val="24"/>
        </w:rPr>
        <w:t>учеб.для</w:t>
      </w:r>
      <w:proofErr w:type="spellEnd"/>
      <w:r w:rsidRPr="00A35C57">
        <w:rPr>
          <w:rFonts w:ascii="Times New Roman" w:hAnsi="Times New Roman"/>
          <w:color w:val="000000"/>
          <w:sz w:val="24"/>
          <w:szCs w:val="24"/>
        </w:rPr>
        <w:t xml:space="preserve"> студентов учреждений </w:t>
      </w:r>
      <w:proofErr w:type="spellStart"/>
      <w:r w:rsidRPr="00A35C57">
        <w:rPr>
          <w:rFonts w:ascii="Times New Roman" w:hAnsi="Times New Roman"/>
          <w:color w:val="000000"/>
          <w:sz w:val="24"/>
          <w:szCs w:val="24"/>
        </w:rPr>
        <w:t>высш.пед.проф.образования:рек</w:t>
      </w:r>
      <w:proofErr w:type="gramStart"/>
      <w:r w:rsidRPr="00A35C57">
        <w:rPr>
          <w:rFonts w:ascii="Times New Roman" w:hAnsi="Times New Roman"/>
          <w:color w:val="000000"/>
          <w:sz w:val="24"/>
          <w:szCs w:val="24"/>
        </w:rPr>
        <w:t>.Ф</w:t>
      </w:r>
      <w:proofErr w:type="gramEnd"/>
      <w:r w:rsidRPr="00A35C57">
        <w:rPr>
          <w:rFonts w:ascii="Times New Roman" w:hAnsi="Times New Roman"/>
          <w:color w:val="000000"/>
          <w:sz w:val="24"/>
          <w:szCs w:val="24"/>
        </w:rPr>
        <w:t>едер.гос.бюджет.образоват</w:t>
      </w:r>
      <w:proofErr w:type="spellEnd"/>
      <w:r w:rsidRPr="00A35C57">
        <w:rPr>
          <w:rFonts w:ascii="Times New Roman" w:hAnsi="Times New Roman"/>
          <w:color w:val="000000"/>
          <w:sz w:val="24"/>
          <w:szCs w:val="24"/>
        </w:rPr>
        <w:t xml:space="preserve"> .учреждением </w:t>
      </w:r>
      <w:proofErr w:type="spellStart"/>
      <w:r w:rsidRPr="00A35C57">
        <w:rPr>
          <w:rFonts w:ascii="Times New Roman" w:hAnsi="Times New Roman"/>
          <w:color w:val="000000"/>
          <w:sz w:val="24"/>
          <w:szCs w:val="24"/>
        </w:rPr>
        <w:t>высш.проф.образования</w:t>
      </w:r>
      <w:proofErr w:type="spellEnd"/>
      <w:r w:rsidRPr="00A35C57">
        <w:rPr>
          <w:rFonts w:ascii="Times New Roman" w:hAnsi="Times New Roman"/>
          <w:color w:val="000000"/>
          <w:sz w:val="24"/>
          <w:szCs w:val="24"/>
        </w:rPr>
        <w:t>. - Москва: Академия, 2012</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35C57">
        <w:rPr>
          <w:rFonts w:ascii="Times New Roman" w:eastAsia="Times New Roman" w:hAnsi="Times New Roman"/>
          <w:bCs/>
          <w:iCs/>
          <w:sz w:val="24"/>
          <w:szCs w:val="24"/>
          <w:lang w:eastAsia="ru-RU"/>
        </w:rPr>
        <w:t>1. Беляева Т.К., Кривдина И.Ю. Практикум по теории и методике обучения географии.- Н. Новгород: НГПУ, 2007</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A35C57">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Cs/>
          <w:sz w:val="24"/>
          <w:szCs w:val="24"/>
          <w:lang w:eastAsia="ru-RU"/>
        </w:rPr>
      </w:pPr>
      <w:r w:rsidRPr="00A35C57">
        <w:rPr>
          <w:rFonts w:ascii="Times New Roman" w:hAnsi="Times New Roman"/>
          <w:bCs/>
          <w:sz w:val="24"/>
          <w:szCs w:val="24"/>
          <w:lang w:eastAsia="ru-RU"/>
        </w:rPr>
        <w:t xml:space="preserve">Актуальные проблемы обучения географии.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r w:rsidRPr="00A35C57">
        <w:rPr>
          <w:rFonts w:ascii="Times New Roman" w:eastAsia="Times New Roman" w:hAnsi="Times New Roman"/>
          <w:bCs/>
          <w:iCs/>
          <w:sz w:val="24"/>
          <w:szCs w:val="24"/>
          <w:lang w:eastAsia="ru-RU"/>
        </w:rPr>
        <w:t xml:space="preserve">  ЭУМК Актуальные проблемы обучения географии </w:t>
      </w:r>
      <w:r w:rsidRPr="00A35C57">
        <w:rPr>
          <w:rFonts w:ascii="Times New Roman" w:hAnsi="Times New Roman"/>
          <w:sz w:val="24"/>
          <w:szCs w:val="24"/>
        </w:rPr>
        <w:t>[электронный ресурс]. – Режим доступа:</w:t>
      </w:r>
      <w:r w:rsidRPr="00A35C57">
        <w:rPr>
          <w:rFonts w:ascii="Times New Roman" w:eastAsia="Times New Roman" w:hAnsi="Times New Roman"/>
          <w:bCs/>
          <w:iCs/>
          <w:sz w:val="24"/>
          <w:szCs w:val="24"/>
          <w:lang w:eastAsia="ru-RU"/>
        </w:rPr>
        <w:t xml:space="preserve"> . </w:t>
      </w:r>
      <w:hyperlink r:id="rId32" w:history="1">
        <w:r w:rsidRPr="00A35C57">
          <w:rPr>
            <w:rStyle w:val="af7"/>
            <w:rFonts w:ascii="Times New Roman" w:eastAsia="Times New Roman" w:hAnsi="Times New Roman"/>
            <w:bCs/>
            <w:iCs/>
            <w:sz w:val="24"/>
            <w:szCs w:val="24"/>
            <w:lang w:eastAsia="ru-RU"/>
          </w:rPr>
          <w:t>https://moodle.mininuniver.ru/course/view.php?id=2662</w:t>
        </w:r>
      </w:hyperlink>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8. Фонды оценочных средств</w:t>
      </w:r>
    </w:p>
    <w:p w:rsidR="00F869A9" w:rsidRPr="00A35C57" w:rsidRDefault="00F869A9" w:rsidP="00F869A9">
      <w:pPr>
        <w:spacing w:after="0" w:line="240" w:lineRule="auto"/>
        <w:ind w:firstLine="709"/>
        <w:jc w:val="both"/>
        <w:rPr>
          <w:rFonts w:ascii="Times New Roman" w:eastAsia="Times New Roman" w:hAnsi="Times New Roman"/>
          <w:spacing w:val="-4"/>
          <w:sz w:val="24"/>
          <w:szCs w:val="24"/>
          <w:lang w:eastAsia="ru-RU"/>
        </w:rPr>
      </w:pPr>
      <w:r w:rsidRPr="00A35C57">
        <w:rPr>
          <w:rFonts w:ascii="Times New Roman" w:eastAsia="Times New Roman" w:hAnsi="Times New Roman"/>
          <w:spacing w:val="-4"/>
          <w:sz w:val="24"/>
          <w:szCs w:val="24"/>
          <w:lang w:eastAsia="ru-RU"/>
        </w:rPr>
        <w:t>Фонд оценочных средств представлен в Приложении 1.</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lastRenderedPageBreak/>
        <w:t>9. Материально-техническое обеспечение образовательного процесса по дисциплине</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9.1. Описание материально-технической базы</w:t>
      </w:r>
    </w:p>
    <w:p w:rsidR="00F869A9" w:rsidRPr="00A35C57" w:rsidRDefault="00F869A9" w:rsidP="00F869A9">
      <w:pPr>
        <w:spacing w:after="0" w:line="240" w:lineRule="auto"/>
        <w:ind w:firstLine="709"/>
        <w:jc w:val="both"/>
        <w:rPr>
          <w:rFonts w:ascii="Times New Roman" w:hAnsi="Times New Roman"/>
          <w:bCs/>
          <w:sz w:val="24"/>
          <w:szCs w:val="24"/>
        </w:rPr>
      </w:pPr>
      <w:r w:rsidRPr="00A35C57">
        <w:rPr>
          <w:rFonts w:ascii="Times New Roman" w:hAnsi="Times New Roman"/>
          <w:bCs/>
          <w:sz w:val="24"/>
          <w:szCs w:val="24"/>
        </w:rPr>
        <w:t>Реализация дисциплины требует наличия лекционной аудитории, оборудованной компьютером, мультимедийным оборудованием, интерактивной доской и выходом в сеть Интернет.</w:t>
      </w:r>
    </w:p>
    <w:p w:rsidR="00F869A9" w:rsidRPr="00A35C57" w:rsidRDefault="00F869A9" w:rsidP="00F869A9">
      <w:pPr>
        <w:spacing w:after="0" w:line="240" w:lineRule="auto"/>
        <w:ind w:firstLine="709"/>
        <w:jc w:val="both"/>
        <w:rPr>
          <w:rFonts w:ascii="Times New Roman" w:hAnsi="Times New Roman"/>
          <w:bCs/>
          <w:sz w:val="24"/>
          <w:szCs w:val="24"/>
        </w:rPr>
      </w:pPr>
      <w:r w:rsidRPr="00A35C57">
        <w:rPr>
          <w:rFonts w:ascii="Times New Roman" w:hAnsi="Times New Roman"/>
          <w:sz w:val="24"/>
          <w:szCs w:val="24"/>
        </w:rPr>
        <w:t xml:space="preserve">Для организации практических занятий необходимо наличие УМК базовых и профильных курсов географии разных линий, географических атласов (5-11 </w:t>
      </w:r>
      <w:proofErr w:type="spellStart"/>
      <w:r w:rsidRPr="00A35C57">
        <w:rPr>
          <w:rFonts w:ascii="Times New Roman" w:hAnsi="Times New Roman"/>
          <w:sz w:val="24"/>
          <w:szCs w:val="24"/>
        </w:rPr>
        <w:t>кл</w:t>
      </w:r>
      <w:proofErr w:type="spellEnd"/>
      <w:r w:rsidRPr="00A35C57">
        <w:rPr>
          <w:rFonts w:ascii="Times New Roman" w:hAnsi="Times New Roman"/>
          <w:sz w:val="24"/>
          <w:szCs w:val="24"/>
        </w:rPr>
        <w:t>.), а так же наглядных средств обучения географии (коллекции минералов, географические приборы и др.)</w:t>
      </w:r>
      <w:r w:rsidRPr="00A35C57">
        <w:rPr>
          <w:rFonts w:ascii="Times New Roman" w:hAnsi="Times New Roman"/>
          <w:bCs/>
          <w:sz w:val="24"/>
          <w:szCs w:val="24"/>
        </w:rPr>
        <w:t>.</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35C57">
        <w:rPr>
          <w:rFonts w:ascii="Times New Roman" w:eastAsia="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Перечень программного обеспечения:</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1.</w:t>
      </w:r>
      <w:r w:rsidRPr="00A35C57">
        <w:rPr>
          <w:rFonts w:ascii="Times New Roman" w:eastAsia="Times New Roman" w:hAnsi="Times New Roman"/>
          <w:bCs/>
          <w:sz w:val="24"/>
          <w:szCs w:val="24"/>
          <w:lang w:val="en-US" w:eastAsia="ru-RU"/>
        </w:rPr>
        <w:t>Moodle</w:t>
      </w:r>
      <w:r w:rsidRPr="00A35C57">
        <w:rPr>
          <w:rFonts w:ascii="Times New Roman" w:eastAsia="Times New Roman" w:hAnsi="Times New Roman"/>
          <w:bCs/>
          <w:sz w:val="24"/>
          <w:szCs w:val="24"/>
          <w:lang w:eastAsia="ru-RU"/>
        </w:rPr>
        <w:t>.</w:t>
      </w:r>
      <w:proofErr w:type="spellStart"/>
      <w:r w:rsidRPr="00A35C57">
        <w:rPr>
          <w:rFonts w:ascii="Times New Roman" w:eastAsia="Times New Roman" w:hAnsi="Times New Roman"/>
          <w:bCs/>
          <w:sz w:val="24"/>
          <w:szCs w:val="24"/>
          <w:lang w:val="en-US" w:eastAsia="ru-RU"/>
        </w:rPr>
        <w:t>mininuniver</w:t>
      </w:r>
      <w:proofErr w:type="spellEnd"/>
      <w:r w:rsidRPr="00A35C57">
        <w:rPr>
          <w:rFonts w:ascii="Times New Roman" w:eastAsia="Times New Roman" w:hAnsi="Times New Roman"/>
          <w:bCs/>
          <w:sz w:val="24"/>
          <w:szCs w:val="24"/>
          <w:lang w:eastAsia="ru-RU"/>
        </w:rPr>
        <w:t>.</w:t>
      </w:r>
      <w:proofErr w:type="spellStart"/>
      <w:r w:rsidRPr="00A35C57">
        <w:rPr>
          <w:rFonts w:ascii="Times New Roman" w:eastAsia="Times New Roman" w:hAnsi="Times New Roman"/>
          <w:bCs/>
          <w:sz w:val="24"/>
          <w:szCs w:val="24"/>
          <w:lang w:val="en-US" w:eastAsia="ru-RU"/>
        </w:rPr>
        <w:t>ru</w:t>
      </w:r>
      <w:proofErr w:type="spellEnd"/>
      <w:r w:rsidRPr="00A35C57">
        <w:rPr>
          <w:rFonts w:ascii="Times New Roman" w:eastAsia="Times New Roman" w:hAnsi="Times New Roman"/>
          <w:bCs/>
          <w:sz w:val="24"/>
          <w:szCs w:val="24"/>
          <w:lang w:eastAsia="ru-RU"/>
        </w:rPr>
        <w:t xml:space="preserve">, </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2.</w:t>
      </w:r>
      <w:r w:rsidRPr="00A35C57">
        <w:rPr>
          <w:rFonts w:ascii="Times New Roman" w:eastAsia="Times New Roman" w:hAnsi="Times New Roman"/>
          <w:bCs/>
          <w:sz w:val="24"/>
          <w:szCs w:val="24"/>
          <w:lang w:val="en-US" w:eastAsia="ru-RU"/>
        </w:rPr>
        <w:t>Microsoft</w:t>
      </w:r>
      <w:r w:rsidRPr="00A35C57">
        <w:rPr>
          <w:rFonts w:ascii="Times New Roman" w:eastAsia="Times New Roman" w:hAnsi="Times New Roman"/>
          <w:bCs/>
          <w:sz w:val="24"/>
          <w:szCs w:val="24"/>
          <w:lang w:eastAsia="ru-RU"/>
        </w:rPr>
        <w:t xml:space="preserve"> </w:t>
      </w:r>
      <w:r w:rsidRPr="00A35C57">
        <w:rPr>
          <w:rFonts w:ascii="Times New Roman" w:eastAsia="Times New Roman" w:hAnsi="Times New Roman"/>
          <w:bCs/>
          <w:sz w:val="24"/>
          <w:szCs w:val="24"/>
          <w:lang w:val="en-US" w:eastAsia="ru-RU"/>
        </w:rPr>
        <w:t>offish</w:t>
      </w:r>
      <w:r w:rsidRPr="00A35C57">
        <w:rPr>
          <w:rFonts w:ascii="Times New Roman" w:eastAsia="Times New Roman" w:hAnsi="Times New Roman"/>
          <w:bCs/>
          <w:sz w:val="24"/>
          <w:szCs w:val="24"/>
          <w:lang w:eastAsia="ru-RU"/>
        </w:rPr>
        <w:t xml:space="preserve">, </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35C57">
        <w:rPr>
          <w:rFonts w:ascii="Times New Roman" w:eastAsia="Times New Roman" w:hAnsi="Times New Roman"/>
          <w:bCs/>
          <w:sz w:val="24"/>
          <w:szCs w:val="24"/>
          <w:lang w:eastAsia="ru-RU"/>
        </w:rPr>
        <w:t>3.Eхcel</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35C57">
        <w:rPr>
          <w:rFonts w:ascii="Times New Roman" w:eastAsia="Times New Roman" w:hAnsi="Times New Roman"/>
          <w:b/>
          <w:bCs/>
          <w:sz w:val="24"/>
          <w:szCs w:val="24"/>
          <w:lang w:eastAsia="ru-RU"/>
        </w:rPr>
        <w:t>Перечень информационных справочных систем:</w:t>
      </w:r>
    </w:p>
    <w:p w:rsidR="00F869A9" w:rsidRPr="00A35C57" w:rsidRDefault="00F869A9" w:rsidP="00F869A9">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1.ЭБС «Университетская библиотека онлайн»: </w:t>
      </w:r>
      <w:hyperlink r:id="rId33" w:history="1">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biblioclub</w:t>
        </w:r>
        <w:proofErr w:type="spellEnd"/>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ru</w:t>
        </w:r>
        <w:proofErr w:type="spellEnd"/>
      </w:hyperlink>
    </w:p>
    <w:p w:rsidR="00F869A9" w:rsidRPr="00A35C57" w:rsidRDefault="00F869A9" w:rsidP="00F869A9">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2.Научная электронная библиотека: </w:t>
      </w:r>
      <w:hyperlink r:id="rId34"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elibrary</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F869A9" w:rsidRPr="00A35C57" w:rsidRDefault="00F869A9" w:rsidP="00F869A9">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3.Универсальные базы данных изданий </w:t>
      </w:r>
      <w:r w:rsidRPr="00A35C57">
        <w:rPr>
          <w:rFonts w:ascii="Times New Roman" w:hAnsi="Times New Roman"/>
          <w:szCs w:val="24"/>
        </w:rPr>
        <w:t>URL</w:t>
      </w:r>
      <w:r w:rsidRPr="00A35C57">
        <w:rPr>
          <w:rFonts w:ascii="Times New Roman" w:hAnsi="Times New Roman"/>
          <w:szCs w:val="24"/>
          <w:lang w:val="ru-RU"/>
        </w:rPr>
        <w:t xml:space="preserve">: </w:t>
      </w:r>
      <w:hyperlink r:id="rId35"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ebiblioteka</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F869A9" w:rsidRPr="00A35C57" w:rsidRDefault="00F869A9" w:rsidP="00F869A9">
      <w:pPr>
        <w:pStyle w:val="af6"/>
        <w:ind w:left="709"/>
        <w:contextualSpacing/>
        <w:jc w:val="both"/>
        <w:rPr>
          <w:rFonts w:ascii="Times New Roman" w:hAnsi="Times New Roman"/>
          <w:szCs w:val="24"/>
          <w:lang w:val="ru-RU"/>
        </w:rPr>
      </w:pPr>
      <w:r w:rsidRPr="00A35C57">
        <w:rPr>
          <w:rFonts w:ascii="Times New Roman" w:hAnsi="Times New Roman"/>
          <w:szCs w:val="24"/>
          <w:lang w:val="ru-RU"/>
        </w:rPr>
        <w:t xml:space="preserve">4.Электронная библиотека образовательных и научных изданий. </w:t>
      </w:r>
      <w:hyperlink r:id="rId36"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iqlib</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r w:rsidRPr="00A35C57">
        <w:rPr>
          <w:rFonts w:ascii="Times New Roman" w:hAnsi="Times New Roman"/>
          <w:szCs w:val="24"/>
          <w:lang w:val="ru-RU"/>
        </w:rPr>
        <w:t>.</w:t>
      </w:r>
    </w:p>
    <w:p w:rsidR="00F869A9" w:rsidRPr="00A35C57" w:rsidRDefault="00F869A9" w:rsidP="00F869A9">
      <w:pPr>
        <w:pStyle w:val="af6"/>
        <w:ind w:left="709"/>
        <w:contextualSpacing/>
        <w:jc w:val="both"/>
        <w:rPr>
          <w:rFonts w:ascii="Times New Roman" w:hAnsi="Times New Roman"/>
          <w:szCs w:val="24"/>
          <w:lang w:val="ru-RU"/>
        </w:rPr>
      </w:pPr>
      <w:r w:rsidRPr="00A35C57">
        <w:rPr>
          <w:rFonts w:ascii="Times New Roman" w:hAnsi="Times New Roman"/>
          <w:szCs w:val="24"/>
          <w:lang w:val="ru-RU"/>
        </w:rPr>
        <w:t>5.Образовательный портал</w:t>
      </w:r>
      <w:hyperlink r:id="rId37" w:history="1">
        <w:r w:rsidRPr="00A35C57">
          <w:rPr>
            <w:rStyle w:val="af7"/>
            <w:rFonts w:ascii="Times New Roman" w:hAnsi="Times New Roman"/>
            <w:szCs w:val="24"/>
            <w:lang w:eastAsia="ar-SA"/>
          </w:rPr>
          <w:t>http</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mic</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home</w:t>
        </w:r>
      </w:hyperlink>
      <w:r w:rsidRPr="00A35C57">
        <w:rPr>
          <w:rFonts w:ascii="Times New Roman" w:hAnsi="Times New Roman"/>
          <w:szCs w:val="24"/>
          <w:lang w:val="ru-RU"/>
        </w:rPr>
        <w:t>.</w:t>
      </w:r>
    </w:p>
    <w:p w:rsidR="00F869A9" w:rsidRPr="00A35C57" w:rsidRDefault="00F869A9" w:rsidP="00F869A9">
      <w:pPr>
        <w:pStyle w:val="2"/>
        <w:spacing w:before="100" w:beforeAutospacing="1" w:after="100" w:afterAutospacing="1" w:line="240" w:lineRule="auto"/>
        <w:jc w:val="center"/>
        <w:rPr>
          <w:rFonts w:ascii="Times New Roman" w:eastAsia="Times New Roman" w:hAnsi="Times New Roman" w:cs="Times New Roman"/>
          <w:b/>
          <w:caps/>
          <w:color w:val="auto"/>
          <w:sz w:val="24"/>
          <w:szCs w:val="24"/>
          <w:lang w:eastAsia="ru-RU"/>
        </w:rPr>
      </w:pPr>
      <w:bookmarkStart w:id="16" w:name="_Toc87007527"/>
      <w:r w:rsidRPr="00A35C57">
        <w:rPr>
          <w:rFonts w:ascii="Times New Roman" w:hAnsi="Times New Roman" w:cs="Times New Roman"/>
          <w:b/>
          <w:color w:val="auto"/>
          <w:sz w:val="24"/>
          <w:szCs w:val="24"/>
        </w:rPr>
        <w:t xml:space="preserve">5.8. </w:t>
      </w:r>
      <w:r w:rsidRPr="00A35C57">
        <w:rPr>
          <w:rFonts w:ascii="Times New Roman" w:eastAsia="Times New Roman" w:hAnsi="Times New Roman" w:cs="Times New Roman"/>
          <w:b/>
          <w:color w:val="auto"/>
          <w:sz w:val="24"/>
          <w:szCs w:val="24"/>
          <w:lang w:eastAsia="ru-RU"/>
        </w:rPr>
        <w:t xml:space="preserve">ПРОГРАММА ДИСЦИПЛИНЫ </w:t>
      </w:r>
      <w:r w:rsidRPr="00A35C57">
        <w:rPr>
          <w:rFonts w:ascii="Times New Roman" w:eastAsia="Times New Roman" w:hAnsi="Times New Roman" w:cs="Times New Roman"/>
          <w:b/>
          <w:color w:val="auto"/>
          <w:sz w:val="24"/>
          <w:szCs w:val="24"/>
          <w:lang w:eastAsia="ru-RU"/>
        </w:rPr>
        <w:br/>
        <w:t>«</w:t>
      </w:r>
      <w:r w:rsidRPr="00A35C57">
        <w:rPr>
          <w:rFonts w:ascii="Times New Roman" w:hAnsi="Times New Roman" w:cs="Times New Roman"/>
          <w:b/>
          <w:color w:val="auto"/>
          <w:sz w:val="24"/>
          <w:szCs w:val="24"/>
        </w:rPr>
        <w:t>ГИС В ГЕОГРАФИИ»</w:t>
      </w:r>
      <w:bookmarkEnd w:id="16"/>
    </w:p>
    <w:p w:rsidR="00F869A9" w:rsidRPr="00A35C57" w:rsidRDefault="00F869A9" w:rsidP="00F869A9">
      <w:pPr>
        <w:pStyle w:val="a4"/>
        <w:tabs>
          <w:tab w:val="left" w:pos="720"/>
        </w:tabs>
        <w:autoSpaceDE w:val="0"/>
        <w:autoSpaceDN w:val="0"/>
        <w:adjustRightInd w:val="0"/>
        <w:spacing w:after="0" w:line="240" w:lineRule="auto"/>
        <w:ind w:left="1260"/>
        <w:jc w:val="both"/>
        <w:rPr>
          <w:rFonts w:ascii="Times New Roman" w:hAnsi="Times New Roman" w:cs="Times New Roman"/>
          <w:b/>
          <w:bCs/>
          <w:sz w:val="24"/>
          <w:szCs w:val="24"/>
        </w:rPr>
      </w:pPr>
      <w:r w:rsidRPr="00A35C57">
        <w:rPr>
          <w:rFonts w:ascii="Times New Roman" w:hAnsi="Times New Roman" w:cs="Times New Roman"/>
          <w:b/>
          <w:bCs/>
          <w:sz w:val="24"/>
          <w:szCs w:val="24"/>
        </w:rPr>
        <w:t>1. Пояснительная записка</w:t>
      </w:r>
    </w:p>
    <w:p w:rsidR="00F869A9" w:rsidRPr="00A35C57" w:rsidRDefault="00F869A9" w:rsidP="00F869A9">
      <w:pPr>
        <w:spacing w:after="0" w:line="240" w:lineRule="auto"/>
        <w:ind w:firstLine="708"/>
        <w:jc w:val="both"/>
        <w:rPr>
          <w:rFonts w:ascii="Times New Roman" w:hAnsi="Times New Roman"/>
          <w:sz w:val="24"/>
          <w:szCs w:val="24"/>
        </w:rPr>
      </w:pPr>
      <w:r w:rsidRPr="00A35C57">
        <w:rPr>
          <w:rFonts w:ascii="Times New Roman" w:hAnsi="Times New Roman"/>
          <w:color w:val="000000"/>
          <w:sz w:val="24"/>
          <w:szCs w:val="24"/>
        </w:rPr>
        <w:t xml:space="preserve">Актуальность </w:t>
      </w:r>
      <w:r w:rsidRPr="00A35C57">
        <w:rPr>
          <w:rFonts w:ascii="Times New Roman" w:hAnsi="Times New Roman"/>
          <w:sz w:val="24"/>
          <w:szCs w:val="24"/>
        </w:rPr>
        <w:t xml:space="preserve">введения курса «ГИС в географии» в профессионально-педагогическую подготовку студентов определяется современными идеями развития, как географической науки, так и высшего образования. В процессе изучения курса, обучающиеся изучают навыки работы в ГИС-программах и </w:t>
      </w:r>
      <w:proofErr w:type="spellStart"/>
      <w:r w:rsidRPr="00A35C57">
        <w:rPr>
          <w:rFonts w:ascii="Times New Roman" w:hAnsi="Times New Roman"/>
          <w:sz w:val="24"/>
          <w:szCs w:val="24"/>
        </w:rPr>
        <w:t>связынным</w:t>
      </w:r>
      <w:proofErr w:type="spellEnd"/>
      <w:r w:rsidRPr="00A35C57">
        <w:rPr>
          <w:rFonts w:ascii="Times New Roman" w:hAnsi="Times New Roman"/>
          <w:sz w:val="24"/>
          <w:szCs w:val="24"/>
        </w:rPr>
        <w:t xml:space="preserve"> с ними ПО, формируется общие представления об основных методологических принципах организации геоинформационных систем, сфере их применения для развития туризма, способах функционирования и использования геоинформационных технологий в современном обществе при решении различных научно-технических задач</w:t>
      </w:r>
    </w:p>
    <w:p w:rsidR="00F869A9" w:rsidRPr="00A35C57" w:rsidRDefault="00F869A9" w:rsidP="00F869A9">
      <w:pPr>
        <w:spacing w:after="0" w:line="240" w:lineRule="auto"/>
        <w:ind w:firstLine="708"/>
        <w:jc w:val="both"/>
        <w:rPr>
          <w:rFonts w:ascii="Times New Roman" w:eastAsia="Times New Roman" w:hAnsi="Times New Roman"/>
          <w:sz w:val="24"/>
          <w:szCs w:val="24"/>
          <w:lang w:eastAsia="ru-RU"/>
        </w:rPr>
      </w:pPr>
      <w:r w:rsidRPr="00A35C57">
        <w:rPr>
          <w:rFonts w:ascii="Times New Roman" w:eastAsia="Times New Roman" w:hAnsi="Times New Roman"/>
          <w:iCs/>
          <w:sz w:val="24"/>
          <w:szCs w:val="24"/>
          <w:lang w:eastAsia="ru-RU"/>
        </w:rPr>
        <w:t xml:space="preserve">Программа по дисциплине </w:t>
      </w:r>
      <w:r w:rsidRPr="00A35C57">
        <w:rPr>
          <w:rFonts w:ascii="Times New Roman" w:hAnsi="Times New Roman"/>
          <w:sz w:val="24"/>
          <w:szCs w:val="24"/>
        </w:rPr>
        <w:t xml:space="preserve">«ГИС в </w:t>
      </w:r>
      <w:proofErr w:type="spellStart"/>
      <w:r w:rsidRPr="00A35C57">
        <w:rPr>
          <w:rFonts w:ascii="Times New Roman" w:hAnsi="Times New Roman"/>
          <w:sz w:val="24"/>
          <w:szCs w:val="24"/>
        </w:rPr>
        <w:t>геогарфии</w:t>
      </w:r>
      <w:proofErr w:type="spellEnd"/>
      <w:r w:rsidRPr="00A35C57">
        <w:rPr>
          <w:rFonts w:ascii="Times New Roman" w:hAnsi="Times New Roman"/>
          <w:sz w:val="24"/>
          <w:szCs w:val="24"/>
        </w:rPr>
        <w:t xml:space="preserve">» </w:t>
      </w:r>
      <w:r w:rsidRPr="00A35C57">
        <w:rPr>
          <w:rFonts w:ascii="Times New Roman" w:eastAsia="Times New Roman" w:hAnsi="Times New Roman"/>
          <w:iCs/>
          <w:sz w:val="24"/>
          <w:szCs w:val="24"/>
          <w:lang w:eastAsia="ru-RU"/>
        </w:rPr>
        <w:t xml:space="preserve">подготовлена для студентов-бакалавров, обучающихся по направлению подготовки </w:t>
      </w:r>
      <w:r w:rsidRPr="00A35C57">
        <w:rPr>
          <w:rFonts w:ascii="Times New Roman" w:eastAsia="Times New Roman" w:hAnsi="Times New Roman"/>
          <w:sz w:val="24"/>
          <w:szCs w:val="24"/>
          <w:lang w:eastAsia="ru-RU"/>
        </w:rPr>
        <w:t>05.03.02 «География», профилю подготовки «Рекреационная география и туризм» и учитывает требо</w:t>
      </w:r>
      <w:r w:rsidRPr="00A35C57">
        <w:rPr>
          <w:rFonts w:ascii="Times New Roman" w:eastAsia="Times New Roman" w:hAnsi="Times New Roman"/>
          <w:iCs/>
          <w:sz w:val="24"/>
          <w:szCs w:val="24"/>
          <w:lang w:eastAsia="ru-RU"/>
        </w:rPr>
        <w:t xml:space="preserve">вания ФГОС ВО. </w:t>
      </w:r>
      <w:r w:rsidRPr="00A35C57">
        <w:rPr>
          <w:rFonts w:ascii="Times New Roman" w:eastAsia="Times New Roman" w:hAnsi="Times New Roman"/>
          <w:sz w:val="24"/>
          <w:szCs w:val="24"/>
          <w:lang w:eastAsia="ru-RU"/>
        </w:rPr>
        <w:t xml:space="preserve">Адресную группу дисциплины модуля составляют обучающиеся 4 курсов </w:t>
      </w:r>
      <w:r w:rsidRPr="00A35C57">
        <w:rPr>
          <w:rFonts w:ascii="Times New Roman" w:hAnsi="Times New Roman"/>
          <w:sz w:val="24"/>
          <w:szCs w:val="24"/>
          <w:lang w:eastAsia="ru-RU"/>
        </w:rPr>
        <w:t xml:space="preserve">бакалавриата по </w:t>
      </w:r>
      <w:r w:rsidRPr="00A35C57">
        <w:rPr>
          <w:rFonts w:ascii="Times New Roman" w:eastAsia="Times New Roman" w:hAnsi="Times New Roman"/>
          <w:sz w:val="24"/>
          <w:szCs w:val="24"/>
          <w:lang w:eastAsia="ru-RU"/>
        </w:rPr>
        <w:t>указанным направлениям подготовки.</w:t>
      </w:r>
    </w:p>
    <w:p w:rsidR="00F869A9" w:rsidRPr="00A35C57" w:rsidRDefault="00F869A9" w:rsidP="00F869A9">
      <w:pPr>
        <w:spacing w:after="0" w:line="240" w:lineRule="auto"/>
        <w:ind w:firstLine="708"/>
        <w:jc w:val="both"/>
        <w:rPr>
          <w:rFonts w:ascii="Times New Roman" w:hAnsi="Times New Roman"/>
          <w:sz w:val="24"/>
          <w:szCs w:val="24"/>
        </w:rPr>
      </w:pPr>
    </w:p>
    <w:p w:rsidR="00F869A9" w:rsidRPr="00A35C57" w:rsidRDefault="00F869A9" w:rsidP="00F869A9">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2. Место в структуре модуля</w:t>
      </w:r>
    </w:p>
    <w:p w:rsidR="00F869A9" w:rsidRPr="00A35C57" w:rsidRDefault="00F869A9" w:rsidP="00F869A9">
      <w:pPr>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Дисциплина «ГИС в географии» относится к обязательным для изучения. Для успешного прохождения дисциплины геоинформационные системы студенты используют знания, умения и виды деятельности, сформированные в процессе изучения дисциплин «Топография», «Картография».</w:t>
      </w:r>
    </w:p>
    <w:p w:rsidR="00F869A9" w:rsidRPr="00A35C57" w:rsidRDefault="00F869A9" w:rsidP="00F869A9">
      <w:pPr>
        <w:spacing w:after="0" w:line="240" w:lineRule="auto"/>
        <w:ind w:firstLine="709"/>
        <w:jc w:val="both"/>
        <w:rPr>
          <w:rFonts w:ascii="Times New Roman" w:eastAsia="Times New Roman" w:hAnsi="Times New Roman"/>
          <w:sz w:val="24"/>
          <w:szCs w:val="24"/>
          <w:lang w:eastAsia="ru-RU"/>
        </w:rPr>
      </w:pPr>
      <w:r w:rsidRPr="00A35C57">
        <w:rPr>
          <w:rFonts w:ascii="Times New Roman" w:eastAsia="Times New Roman" w:hAnsi="Times New Roman"/>
          <w:sz w:val="24"/>
          <w:szCs w:val="24"/>
          <w:lang w:eastAsia="ru-RU"/>
        </w:rPr>
        <w:t>Дисциплина геоинформационные системы является базовой для прохождения учебной практики по топографии и картографии. Знания по дисциплине необходимы как базовые для дальнейшей профориентационной работы и специализации студентов при прохождении учебных практик.</w:t>
      </w:r>
    </w:p>
    <w:p w:rsidR="00F869A9" w:rsidRPr="00A35C57" w:rsidRDefault="00F869A9" w:rsidP="00F869A9">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3. Цели и задачи</w:t>
      </w:r>
    </w:p>
    <w:p w:rsidR="00F869A9" w:rsidRPr="00A35C57" w:rsidRDefault="00F869A9" w:rsidP="00F869A9">
      <w:pPr>
        <w:pStyle w:val="af5"/>
        <w:rPr>
          <w:i/>
          <w:iCs/>
        </w:rPr>
      </w:pPr>
      <w:r w:rsidRPr="00A35C57">
        <w:rPr>
          <w:i/>
          <w:iCs/>
        </w:rPr>
        <w:lastRenderedPageBreak/>
        <w:t xml:space="preserve">Цель дисциплины </w:t>
      </w:r>
      <w:r w:rsidRPr="00A35C57">
        <w:rPr>
          <w:spacing w:val="3"/>
        </w:rPr>
        <w:t>- изучение геоинформационных систем, как средств сбора, хранения, анализа и визуализации пространственно-временной информации в области картографии и топографии. Приобретение практических навыков реализации конкретных географических задач средствами геоинформационных систем.</w:t>
      </w:r>
    </w:p>
    <w:p w:rsidR="00F869A9" w:rsidRPr="00A35C57" w:rsidRDefault="00F869A9" w:rsidP="00F869A9">
      <w:pPr>
        <w:pStyle w:val="af5"/>
        <w:rPr>
          <w:bCs/>
        </w:rPr>
      </w:pPr>
      <w:r w:rsidRPr="00A35C57">
        <w:rPr>
          <w:i/>
          <w:iCs/>
        </w:rPr>
        <w:t>Задачи дисциплины:</w:t>
      </w:r>
      <w:r w:rsidRPr="00A35C57">
        <w:rPr>
          <w:bCs/>
        </w:rPr>
        <w:t xml:space="preserve"> </w:t>
      </w:r>
    </w:p>
    <w:p w:rsidR="00F869A9" w:rsidRPr="00A35C57" w:rsidRDefault="00F869A9" w:rsidP="00F869A9">
      <w:pPr>
        <w:autoSpaceDE w:val="0"/>
        <w:autoSpaceDN w:val="0"/>
        <w:adjustRightInd w:val="0"/>
        <w:spacing w:after="0" w:line="240" w:lineRule="auto"/>
        <w:ind w:firstLine="709"/>
        <w:jc w:val="both"/>
        <w:rPr>
          <w:rFonts w:ascii="Times New Roman" w:hAnsi="Times New Roman"/>
          <w:bCs/>
          <w:iCs/>
          <w:sz w:val="24"/>
          <w:szCs w:val="24"/>
        </w:rPr>
      </w:pPr>
      <w:r w:rsidRPr="00A35C57">
        <w:rPr>
          <w:rFonts w:ascii="Times New Roman" w:hAnsi="Times New Roman"/>
          <w:bCs/>
          <w:iCs/>
          <w:sz w:val="24"/>
          <w:szCs w:val="24"/>
        </w:rPr>
        <w:t>- ознакомить с основными понятиями и теоретическими положениями геоинформатики;</w:t>
      </w:r>
    </w:p>
    <w:p w:rsidR="00F869A9" w:rsidRPr="00A35C57" w:rsidRDefault="00F869A9" w:rsidP="00F869A9">
      <w:pPr>
        <w:autoSpaceDE w:val="0"/>
        <w:autoSpaceDN w:val="0"/>
        <w:adjustRightInd w:val="0"/>
        <w:spacing w:after="0" w:line="240" w:lineRule="auto"/>
        <w:ind w:firstLine="709"/>
        <w:jc w:val="both"/>
        <w:rPr>
          <w:rFonts w:ascii="Times New Roman" w:hAnsi="Times New Roman"/>
          <w:bCs/>
          <w:iCs/>
          <w:sz w:val="24"/>
          <w:szCs w:val="24"/>
        </w:rPr>
      </w:pPr>
      <w:r w:rsidRPr="00A35C57">
        <w:rPr>
          <w:rFonts w:ascii="Times New Roman" w:hAnsi="Times New Roman"/>
          <w:bCs/>
          <w:iCs/>
          <w:sz w:val="24"/>
          <w:szCs w:val="24"/>
        </w:rPr>
        <w:t xml:space="preserve">- изучить способы обработки различной географической информации в среде ГИС; </w:t>
      </w:r>
    </w:p>
    <w:p w:rsidR="00F869A9" w:rsidRPr="00A35C57" w:rsidRDefault="00F869A9" w:rsidP="00F869A9">
      <w:pPr>
        <w:autoSpaceDE w:val="0"/>
        <w:autoSpaceDN w:val="0"/>
        <w:adjustRightInd w:val="0"/>
        <w:spacing w:after="0" w:line="240" w:lineRule="auto"/>
        <w:ind w:firstLine="709"/>
        <w:jc w:val="both"/>
        <w:rPr>
          <w:rFonts w:ascii="Times New Roman" w:hAnsi="Times New Roman"/>
          <w:bCs/>
          <w:iCs/>
          <w:sz w:val="24"/>
          <w:szCs w:val="24"/>
        </w:rPr>
      </w:pPr>
      <w:r w:rsidRPr="00A35C57">
        <w:rPr>
          <w:rFonts w:ascii="Times New Roman" w:hAnsi="Times New Roman"/>
          <w:bCs/>
          <w:iCs/>
          <w:sz w:val="24"/>
          <w:szCs w:val="24"/>
        </w:rPr>
        <w:t>- сформировать практические навыки по созданию цифровых карт и географических баз данных;</w:t>
      </w:r>
    </w:p>
    <w:p w:rsidR="00F869A9" w:rsidRPr="00A35C57" w:rsidRDefault="00F869A9" w:rsidP="00F869A9">
      <w:pPr>
        <w:autoSpaceDE w:val="0"/>
        <w:autoSpaceDN w:val="0"/>
        <w:adjustRightInd w:val="0"/>
        <w:spacing w:after="0" w:line="240" w:lineRule="auto"/>
        <w:ind w:firstLine="709"/>
        <w:jc w:val="both"/>
        <w:rPr>
          <w:rFonts w:ascii="Times New Roman" w:hAnsi="Times New Roman"/>
          <w:bCs/>
          <w:iCs/>
          <w:sz w:val="24"/>
          <w:szCs w:val="24"/>
        </w:rPr>
      </w:pPr>
      <w:r w:rsidRPr="00A35C57">
        <w:rPr>
          <w:rFonts w:ascii="Times New Roman" w:hAnsi="Times New Roman"/>
          <w:bCs/>
          <w:iCs/>
          <w:sz w:val="24"/>
          <w:szCs w:val="24"/>
        </w:rPr>
        <w:t>- изучить основные методы пространственного анализа в среде ГИС и получение практических навыков по применению геоинформационных технологий при решении различных пространственных прикладных задач;</w:t>
      </w:r>
    </w:p>
    <w:p w:rsidR="00F869A9" w:rsidRPr="00A35C57" w:rsidRDefault="00F869A9" w:rsidP="00F869A9">
      <w:pPr>
        <w:autoSpaceDE w:val="0"/>
        <w:autoSpaceDN w:val="0"/>
        <w:adjustRightInd w:val="0"/>
        <w:spacing w:after="0" w:line="240" w:lineRule="auto"/>
        <w:ind w:firstLine="709"/>
        <w:jc w:val="both"/>
        <w:rPr>
          <w:rFonts w:ascii="Times New Roman" w:hAnsi="Times New Roman"/>
          <w:bCs/>
          <w:iCs/>
          <w:sz w:val="24"/>
          <w:szCs w:val="24"/>
        </w:rPr>
      </w:pPr>
      <w:r w:rsidRPr="00A35C57">
        <w:rPr>
          <w:rFonts w:ascii="Times New Roman" w:hAnsi="Times New Roman"/>
          <w:bCs/>
          <w:iCs/>
          <w:sz w:val="24"/>
          <w:szCs w:val="24"/>
        </w:rPr>
        <w:t>- сформировать навыки камеральных расчетно-графических и картометрических работ (составление, оформление, анализ планов и гипсометрических профилей).</w:t>
      </w:r>
    </w:p>
    <w:p w:rsidR="00F869A9" w:rsidRPr="00A35C57" w:rsidRDefault="00F869A9" w:rsidP="00F869A9">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F869A9" w:rsidRPr="00A35C57" w:rsidRDefault="00F869A9" w:rsidP="00F869A9">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4. Образовательные результаты</w:t>
      </w:r>
    </w:p>
    <w:p w:rsidR="00F869A9" w:rsidRPr="00A35C57" w:rsidRDefault="00F869A9" w:rsidP="00F869A9">
      <w:pPr>
        <w:autoSpaceDE w:val="0"/>
        <w:autoSpaceDN w:val="0"/>
        <w:adjustRightInd w:val="0"/>
        <w:spacing w:after="0" w:line="240" w:lineRule="auto"/>
        <w:ind w:firstLine="709"/>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27"/>
        <w:gridCol w:w="1799"/>
        <w:gridCol w:w="832"/>
        <w:gridCol w:w="2060"/>
        <w:gridCol w:w="1106"/>
        <w:gridCol w:w="2846"/>
      </w:tblGrid>
      <w:tr w:rsidR="00F0676A" w:rsidRPr="00A35C57" w:rsidTr="00F0676A">
        <w:trPr>
          <w:trHeight w:val="385"/>
        </w:trPr>
        <w:tc>
          <w:tcPr>
            <w:tcW w:w="927"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Код ОР модуля</w:t>
            </w:r>
          </w:p>
        </w:tc>
        <w:tc>
          <w:tcPr>
            <w:tcW w:w="1799"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suppressAutoHyphens/>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модуля</w:t>
            </w:r>
          </w:p>
        </w:tc>
        <w:tc>
          <w:tcPr>
            <w:tcW w:w="832"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Код ОР дисциплины</w:t>
            </w:r>
          </w:p>
        </w:tc>
        <w:tc>
          <w:tcPr>
            <w:tcW w:w="2060" w:type="dxa"/>
            <w:tcBorders>
              <w:top w:val="single" w:sz="2" w:space="0" w:color="000000"/>
              <w:left w:val="single" w:sz="2" w:space="0" w:color="000000"/>
              <w:bottom w:val="single" w:sz="2" w:space="0" w:color="000000"/>
              <w:right w:val="single" w:sz="2" w:space="0" w:color="000000"/>
            </w:tcBorders>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Образовательные результаты дисциплины</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F0676A"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sidRPr="00A81EA5">
              <w:rPr>
                <w:rFonts w:ascii="Times New Roman CYR" w:eastAsia="Times New Roman" w:hAnsi="Times New Roman CYR" w:cs="Times New Roman CYR"/>
                <w:lang w:eastAsia="ru-RU"/>
              </w:rPr>
              <w:t xml:space="preserve">Код </w:t>
            </w:r>
          </w:p>
          <w:p w:rsidR="00F0676A" w:rsidRPr="00A81EA5" w:rsidRDefault="00F0676A" w:rsidP="00F0676A">
            <w:pPr>
              <w:autoSpaceDE w:val="0"/>
              <w:autoSpaceDN w:val="0"/>
              <w:adjustRightInd w:val="0"/>
              <w:spacing w:after="0" w:line="240" w:lineRule="auto"/>
              <w:jc w:val="center"/>
              <w:rPr>
                <w:rFonts w:ascii="Times New Roman CYR" w:eastAsia="Times New Roman" w:hAnsi="Times New Roman CYR" w:cs="Times New Roman CYR"/>
                <w:lang w:eastAsia="ru-RU"/>
              </w:rPr>
            </w:pPr>
            <w:r>
              <w:rPr>
                <w:rFonts w:ascii="Times New Roman CYR" w:eastAsia="Times New Roman" w:hAnsi="Times New Roman CYR" w:cs="Times New Roman CYR"/>
                <w:lang w:eastAsia="ru-RU"/>
              </w:rPr>
              <w:t>ИДК</w:t>
            </w:r>
            <w:r w:rsidRPr="00A81EA5">
              <w:rPr>
                <w:rFonts w:ascii="Times New Roman CYR" w:eastAsia="Times New Roman" w:hAnsi="Times New Roman CYR" w:cs="Times New Roman CYR"/>
                <w:lang w:eastAsia="ru-RU"/>
              </w:rPr>
              <w:t xml:space="preserve"> </w:t>
            </w:r>
          </w:p>
        </w:tc>
        <w:tc>
          <w:tcPr>
            <w:tcW w:w="2846" w:type="dxa"/>
            <w:tcBorders>
              <w:top w:val="single" w:sz="2" w:space="0" w:color="000000"/>
              <w:left w:val="single" w:sz="2" w:space="0" w:color="000000"/>
              <w:bottom w:val="single" w:sz="2" w:space="0" w:color="000000"/>
              <w:right w:val="single" w:sz="2" w:space="0" w:color="000000"/>
            </w:tcBorders>
            <w:shd w:val="clear" w:color="000000" w:fill="FFFFFF"/>
          </w:tcPr>
          <w:p w:rsidR="00F0676A" w:rsidRPr="00A81EA5" w:rsidRDefault="00F0676A" w:rsidP="00F0676A">
            <w:pPr>
              <w:autoSpaceDE w:val="0"/>
              <w:autoSpaceDN w:val="0"/>
              <w:adjustRightInd w:val="0"/>
              <w:spacing w:after="0" w:line="240" w:lineRule="auto"/>
              <w:jc w:val="center"/>
              <w:rPr>
                <w:rFonts w:eastAsia="Times New Roman" w:cs="Calibri"/>
                <w:lang w:eastAsia="ru-RU"/>
              </w:rPr>
            </w:pPr>
            <w:r w:rsidRPr="00A81EA5">
              <w:rPr>
                <w:rFonts w:ascii="Times New Roman CYR" w:eastAsia="Times New Roman" w:hAnsi="Times New Roman CYR" w:cs="Times New Roman CYR"/>
                <w:lang w:eastAsia="ru-RU"/>
              </w:rPr>
              <w:t>Средства оценивания ОР</w:t>
            </w:r>
          </w:p>
        </w:tc>
      </w:tr>
      <w:tr w:rsidR="00F869A9" w:rsidRPr="00A35C57" w:rsidTr="00F0676A">
        <w:trPr>
          <w:trHeight w:val="385"/>
        </w:trPr>
        <w:tc>
          <w:tcPr>
            <w:tcW w:w="927"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line="240" w:lineRule="auto"/>
              <w:rPr>
                <w:rFonts w:ascii="Times New Roman" w:hAnsi="Times New Roman"/>
                <w:sz w:val="24"/>
                <w:szCs w:val="24"/>
              </w:rPr>
            </w:pPr>
            <w:r w:rsidRPr="00A35C57">
              <w:rPr>
                <w:rFonts w:ascii="Times New Roman" w:hAnsi="Times New Roman"/>
                <w:sz w:val="24"/>
                <w:szCs w:val="24"/>
              </w:rPr>
              <w:t>ОР 1</w:t>
            </w:r>
          </w:p>
        </w:tc>
        <w:tc>
          <w:tcPr>
            <w:tcW w:w="1799" w:type="dxa"/>
            <w:tcBorders>
              <w:top w:val="single" w:sz="2" w:space="0" w:color="000000"/>
              <w:left w:val="single" w:sz="2" w:space="0" w:color="000000"/>
              <w:bottom w:val="single" w:sz="2" w:space="0" w:color="000000"/>
              <w:right w:val="single" w:sz="2" w:space="0" w:color="000000"/>
            </w:tcBorders>
          </w:tcPr>
          <w:p w:rsidR="00F869A9" w:rsidRPr="00A35C57" w:rsidRDefault="00750D0B" w:rsidP="00771400">
            <w:pPr>
              <w:spacing w:line="240" w:lineRule="auto"/>
              <w:rPr>
                <w:rFonts w:ascii="Times New Roman" w:hAnsi="Times New Roman"/>
                <w:sz w:val="24"/>
                <w:szCs w:val="24"/>
              </w:rPr>
            </w:pPr>
            <w:r w:rsidRPr="00A35C57">
              <w:rPr>
                <w:rFonts w:ascii="Times New Roman" w:hAnsi="Times New Roman"/>
                <w:sz w:val="24"/>
                <w:szCs w:val="24"/>
              </w:rPr>
              <w:t>Владеет базовыми теоретическими знаниями основ физико-географических, социально-экономических и туристско-рекреационных исследований.</w:t>
            </w:r>
          </w:p>
        </w:tc>
        <w:tc>
          <w:tcPr>
            <w:tcW w:w="832"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spacing w:after="0" w:line="240" w:lineRule="auto"/>
              <w:jc w:val="both"/>
              <w:rPr>
                <w:rFonts w:ascii="Times New Roman" w:hAnsi="Times New Roman"/>
                <w:sz w:val="24"/>
                <w:szCs w:val="24"/>
              </w:rPr>
            </w:pPr>
            <w:r w:rsidRPr="00A35C57">
              <w:rPr>
                <w:rFonts w:ascii="Times New Roman" w:hAnsi="Times New Roman"/>
                <w:sz w:val="24"/>
                <w:szCs w:val="24"/>
              </w:rPr>
              <w:t>ОР.1-8-1</w:t>
            </w:r>
          </w:p>
        </w:tc>
        <w:tc>
          <w:tcPr>
            <w:tcW w:w="2060"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tabs>
                <w:tab w:val="left" w:pos="318"/>
              </w:tabs>
              <w:spacing w:after="0" w:line="240" w:lineRule="auto"/>
              <w:rPr>
                <w:rFonts w:ascii="Times New Roman" w:hAnsi="Times New Roman"/>
                <w:sz w:val="24"/>
                <w:szCs w:val="24"/>
              </w:rPr>
            </w:pPr>
            <w:r w:rsidRPr="00A35C57">
              <w:rPr>
                <w:rFonts w:ascii="Times New Roman" w:hAnsi="Times New Roman"/>
                <w:sz w:val="24"/>
                <w:szCs w:val="24"/>
              </w:rPr>
              <w:t>Владеет теоретическими основами знаниями и умениями, функций ГИС-технологий, особенности применения ГИС с туристских исследованиях</w:t>
            </w:r>
          </w:p>
        </w:tc>
        <w:tc>
          <w:tcPr>
            <w:tcW w:w="1106" w:type="dxa"/>
            <w:tcBorders>
              <w:top w:val="single" w:sz="2" w:space="0" w:color="000000"/>
              <w:left w:val="single" w:sz="2" w:space="0" w:color="000000"/>
              <w:bottom w:val="single" w:sz="2" w:space="0" w:color="000000"/>
              <w:right w:val="single" w:sz="2" w:space="0" w:color="000000"/>
            </w:tcBorders>
            <w:shd w:val="clear" w:color="000000" w:fill="FFFFFF"/>
          </w:tcPr>
          <w:p w:rsidR="00F869A9" w:rsidRDefault="00F869A9" w:rsidP="00F5301A">
            <w:pPr>
              <w:tabs>
                <w:tab w:val="left" w:pos="318"/>
              </w:tabs>
              <w:spacing w:after="0" w:line="240" w:lineRule="auto"/>
              <w:rPr>
                <w:rFonts w:ascii="Times New Roman" w:hAnsi="Times New Roman"/>
                <w:sz w:val="24"/>
                <w:szCs w:val="24"/>
              </w:rPr>
            </w:pPr>
            <w:r w:rsidRPr="00A35C57">
              <w:rPr>
                <w:rFonts w:ascii="Times New Roman" w:hAnsi="Times New Roman"/>
                <w:sz w:val="24"/>
                <w:szCs w:val="24"/>
              </w:rPr>
              <w:t>ПК-</w:t>
            </w:r>
            <w:r w:rsidR="00F5301A">
              <w:rPr>
                <w:rFonts w:ascii="Times New Roman" w:hAnsi="Times New Roman"/>
                <w:sz w:val="24"/>
                <w:szCs w:val="24"/>
              </w:rPr>
              <w:t>7</w:t>
            </w:r>
            <w:r w:rsidR="00F8437E">
              <w:rPr>
                <w:rFonts w:ascii="Times New Roman" w:hAnsi="Times New Roman"/>
                <w:sz w:val="24"/>
                <w:szCs w:val="24"/>
              </w:rPr>
              <w:t>.1</w:t>
            </w:r>
          </w:p>
          <w:p w:rsidR="00F8437E" w:rsidRPr="00A35C57" w:rsidRDefault="00F8437E" w:rsidP="00F5301A">
            <w:pPr>
              <w:tabs>
                <w:tab w:val="left" w:pos="318"/>
              </w:tabs>
              <w:spacing w:after="0" w:line="240" w:lineRule="auto"/>
              <w:rPr>
                <w:rFonts w:ascii="Times New Roman" w:hAnsi="Times New Roman"/>
                <w:sz w:val="24"/>
                <w:szCs w:val="24"/>
              </w:rPr>
            </w:pPr>
            <w:r>
              <w:rPr>
                <w:rFonts w:ascii="Times New Roman" w:hAnsi="Times New Roman"/>
                <w:sz w:val="24"/>
                <w:szCs w:val="24"/>
              </w:rPr>
              <w:t>ПК-7.2</w:t>
            </w:r>
          </w:p>
        </w:tc>
        <w:tc>
          <w:tcPr>
            <w:tcW w:w="28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Промежуточные контрольные работы</w:t>
            </w:r>
          </w:p>
          <w:p w:rsidR="00F869A9" w:rsidRPr="00A35C57" w:rsidRDefault="00F869A9"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Реферативная работа</w:t>
            </w:r>
          </w:p>
          <w:p w:rsidR="00F869A9" w:rsidRPr="00A35C57" w:rsidRDefault="00F869A9"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Итоговое тестирование</w:t>
            </w:r>
          </w:p>
          <w:p w:rsidR="00F869A9" w:rsidRPr="00A35C57" w:rsidRDefault="00F869A9" w:rsidP="00771400">
            <w:pPr>
              <w:shd w:val="clear" w:color="auto" w:fill="FFFFFF"/>
              <w:spacing w:after="0" w:line="240" w:lineRule="auto"/>
              <w:rPr>
                <w:rFonts w:ascii="Times New Roman" w:eastAsia="Times New Roman" w:hAnsi="Times New Roman"/>
                <w:color w:val="000000"/>
                <w:sz w:val="24"/>
                <w:szCs w:val="24"/>
                <w:lang w:eastAsia="ru-RU"/>
              </w:rPr>
            </w:pPr>
            <w:r w:rsidRPr="00A35C57">
              <w:rPr>
                <w:rFonts w:ascii="Times New Roman" w:eastAsia="Times New Roman" w:hAnsi="Times New Roman"/>
                <w:color w:val="000000"/>
                <w:sz w:val="24"/>
                <w:szCs w:val="24"/>
                <w:lang w:eastAsia="ru-RU"/>
              </w:rPr>
              <w:t>Зачет</w:t>
            </w:r>
          </w:p>
          <w:p w:rsidR="00F869A9" w:rsidRPr="00A35C57" w:rsidRDefault="00F869A9" w:rsidP="00771400">
            <w:pPr>
              <w:spacing w:after="0" w:line="240" w:lineRule="auto"/>
              <w:rPr>
                <w:rFonts w:ascii="Times New Roman" w:hAnsi="Times New Roman"/>
                <w:sz w:val="24"/>
                <w:szCs w:val="24"/>
              </w:rPr>
            </w:pPr>
          </w:p>
        </w:tc>
      </w:tr>
    </w:tbl>
    <w:p w:rsidR="00F869A9" w:rsidRPr="00A35C57" w:rsidRDefault="00F869A9" w:rsidP="00F869A9">
      <w:pPr>
        <w:autoSpaceDE w:val="0"/>
        <w:autoSpaceDN w:val="0"/>
        <w:adjustRightInd w:val="0"/>
        <w:spacing w:after="0" w:line="240" w:lineRule="auto"/>
        <w:jc w:val="both"/>
        <w:rPr>
          <w:rFonts w:ascii="Times New Roman" w:hAnsi="Times New Roman"/>
          <w:b/>
          <w:bCs/>
          <w:sz w:val="24"/>
          <w:szCs w:val="24"/>
        </w:rPr>
      </w:pPr>
    </w:p>
    <w:p w:rsidR="00F869A9" w:rsidRPr="00A35C57" w:rsidRDefault="00F869A9" w:rsidP="00F869A9">
      <w:pPr>
        <w:autoSpaceDE w:val="0"/>
        <w:autoSpaceDN w:val="0"/>
        <w:adjustRightInd w:val="0"/>
        <w:spacing w:after="0" w:line="240" w:lineRule="auto"/>
        <w:ind w:firstLine="709"/>
        <w:jc w:val="both"/>
        <w:rPr>
          <w:rFonts w:ascii="Times New Roman" w:hAnsi="Times New Roman"/>
          <w:b/>
          <w:bCs/>
          <w:sz w:val="24"/>
          <w:szCs w:val="24"/>
        </w:rPr>
      </w:pPr>
      <w:r w:rsidRPr="00A35C57">
        <w:rPr>
          <w:rFonts w:ascii="Times New Roman" w:hAnsi="Times New Roman"/>
          <w:b/>
          <w:bCs/>
          <w:sz w:val="24"/>
          <w:szCs w:val="24"/>
        </w:rPr>
        <w:t>5. Содержание дисциплины</w:t>
      </w: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 xml:space="preserve">5.1. Тематический план </w:t>
      </w:r>
    </w:p>
    <w:tbl>
      <w:tblPr>
        <w:tblW w:w="5000" w:type="pct"/>
        <w:tblLayout w:type="fixed"/>
        <w:tblLook w:val="0000" w:firstRow="0" w:lastRow="0" w:firstColumn="0" w:lastColumn="0" w:noHBand="0" w:noVBand="0"/>
      </w:tblPr>
      <w:tblGrid>
        <w:gridCol w:w="3913"/>
        <w:gridCol w:w="840"/>
        <w:gridCol w:w="839"/>
        <w:gridCol w:w="1375"/>
        <w:gridCol w:w="1204"/>
        <w:gridCol w:w="1399"/>
      </w:tblGrid>
      <w:tr w:rsidR="00F869A9" w:rsidRPr="00A35C57" w:rsidTr="00771400">
        <w:trPr>
          <w:trHeight w:val="203"/>
        </w:trPr>
        <w:tc>
          <w:tcPr>
            <w:tcW w:w="4041"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Код ОР дисциплины</w:t>
            </w:r>
          </w:p>
        </w:tc>
        <w:tc>
          <w:tcPr>
            <w:tcW w:w="3136" w:type="dxa"/>
            <w:gridSpan w:val="3"/>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Контактная работа</w:t>
            </w:r>
          </w:p>
        </w:tc>
        <w:tc>
          <w:tcPr>
            <w:tcW w:w="1238"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Самостоятельная работа</w:t>
            </w:r>
          </w:p>
        </w:tc>
        <w:tc>
          <w:tcPr>
            <w:tcW w:w="1439" w:type="dxa"/>
            <w:vMerge w:val="restart"/>
            <w:tcBorders>
              <w:top w:val="single" w:sz="2" w:space="0" w:color="000000"/>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Всего часов по дисциплине</w:t>
            </w:r>
          </w:p>
        </w:tc>
      </w:tr>
      <w:tr w:rsidR="00F869A9" w:rsidRPr="00A35C57" w:rsidTr="00771400">
        <w:trPr>
          <w:trHeight w:val="533"/>
        </w:trPr>
        <w:tc>
          <w:tcPr>
            <w:tcW w:w="4041" w:type="dxa"/>
            <w:vMerge/>
            <w:tcBorders>
              <w:left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721" w:type="dxa"/>
            <w:gridSpan w:val="2"/>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Аудиторная работа</w:t>
            </w:r>
          </w:p>
        </w:tc>
        <w:tc>
          <w:tcPr>
            <w:tcW w:w="1415"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tabs>
                <w:tab w:val="left" w:pos="814"/>
              </w:tabs>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Контактная СР (в т.ч. </w:t>
            </w:r>
          </w:p>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в ЭИОС)</w:t>
            </w:r>
          </w:p>
        </w:tc>
        <w:tc>
          <w:tcPr>
            <w:tcW w:w="1238" w:type="dxa"/>
            <w:vMerge/>
            <w:tcBorders>
              <w:left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439" w:type="dxa"/>
            <w:vMerge/>
            <w:tcBorders>
              <w:left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r>
      <w:tr w:rsidR="00F869A9" w:rsidRPr="00A35C57" w:rsidTr="00771400">
        <w:trPr>
          <w:trHeight w:val="1"/>
        </w:trPr>
        <w:tc>
          <w:tcPr>
            <w:tcW w:w="4041" w:type="dxa"/>
            <w:vMerge/>
            <w:tcBorders>
              <w:left w:val="single" w:sz="2" w:space="0" w:color="000000"/>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86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Лекции</w:t>
            </w:r>
          </w:p>
        </w:tc>
        <w:tc>
          <w:tcPr>
            <w:tcW w:w="860"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Семинары</w:t>
            </w:r>
          </w:p>
        </w:tc>
        <w:tc>
          <w:tcPr>
            <w:tcW w:w="1415" w:type="dxa"/>
            <w:vMerge/>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439" w:type="dxa"/>
            <w:vMerge/>
            <w:tcBorders>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Cs w:val="0"/>
                <w:sz w:val="24"/>
              </w:rPr>
            </w:pPr>
            <w:r w:rsidRPr="00A35C57">
              <w:rPr>
                <w:bCs w:val="0"/>
                <w:sz w:val="24"/>
              </w:rPr>
              <w:t>Раздел 1. Применение ГИС в картографии и топографии</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eastAsia="Times New Roman" w:hAnsi="Times New Roman"/>
                <w:b/>
                <w:bCs/>
                <w:color w:val="000000"/>
                <w:sz w:val="24"/>
                <w:szCs w:val="24"/>
              </w:rPr>
            </w:pP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 w:val="0"/>
                <w:bCs w:val="0"/>
                <w:sz w:val="24"/>
              </w:rPr>
            </w:pPr>
            <w:r w:rsidRPr="00A35C57">
              <w:rPr>
                <w:b w:val="0"/>
                <w:bCs w:val="0"/>
                <w:sz w:val="24"/>
              </w:rPr>
              <w:t>1.1. Введение. Геоинформационное картографирование.</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9</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 w:val="0"/>
                <w:bCs w:val="0"/>
                <w:sz w:val="24"/>
              </w:rPr>
            </w:pPr>
            <w:r w:rsidRPr="00A35C57">
              <w:rPr>
                <w:b w:val="0"/>
                <w:bCs w:val="0"/>
                <w:sz w:val="24"/>
              </w:rPr>
              <w:t>1.2. Применение ГИС-технологий при создании топографических карт и планов местности</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5</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9</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Cs w:val="0"/>
                <w:sz w:val="24"/>
              </w:rPr>
            </w:pPr>
            <w:r w:rsidRPr="00A35C57">
              <w:rPr>
                <w:bCs w:val="0"/>
                <w:sz w:val="24"/>
              </w:rPr>
              <w:t>Раздел 2. Основы создания ГИС-проекта</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 w:val="0"/>
                <w:bCs w:val="0"/>
                <w:sz w:val="24"/>
              </w:rPr>
            </w:pPr>
            <w:r w:rsidRPr="00A35C57">
              <w:rPr>
                <w:b w:val="0"/>
                <w:bCs w:val="0"/>
                <w:sz w:val="24"/>
              </w:rPr>
              <w:lastRenderedPageBreak/>
              <w:t>2.1. Создание тематических карт различных масштабов для целей землеустроительного проектирования</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4</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 w:val="0"/>
                <w:bCs w:val="0"/>
                <w:sz w:val="24"/>
              </w:rPr>
            </w:pPr>
            <w:r w:rsidRPr="00A35C57">
              <w:rPr>
                <w:b w:val="0"/>
                <w:sz w:val="24"/>
              </w:rPr>
              <w:t>2.2. Обработка данных маршрутной съемки местности</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8</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a"/>
              <w:spacing w:line="240" w:lineRule="auto"/>
              <w:ind w:firstLine="0"/>
              <w:jc w:val="left"/>
              <w:rPr>
                <w:b w:val="0"/>
                <w:bCs w:val="0"/>
                <w:sz w:val="24"/>
              </w:rPr>
            </w:pPr>
            <w:r w:rsidRPr="00A35C57">
              <w:rPr>
                <w:b w:val="0"/>
                <w:sz w:val="24"/>
              </w:rPr>
              <w:t>2.3. Обработка данных полярной съемки местности</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9</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6"/>
              <w:rPr>
                <w:rFonts w:ascii="Times New Roman" w:hAnsi="Times New Roman"/>
                <w:b/>
                <w:bCs/>
                <w:szCs w:val="24"/>
                <w:lang w:val="ru-RU"/>
              </w:rPr>
            </w:pPr>
            <w:r w:rsidRPr="00A35C57">
              <w:rPr>
                <w:rFonts w:ascii="Times New Roman" w:hAnsi="Times New Roman"/>
                <w:b/>
                <w:szCs w:val="24"/>
                <w:lang w:val="ru-RU"/>
              </w:rPr>
              <w:t>Раздел 3. Обработка и визуализация трехмерной модели рельефа</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6"/>
              <w:rPr>
                <w:rFonts w:ascii="Times New Roman" w:hAnsi="Times New Roman"/>
                <w:szCs w:val="24"/>
                <w:lang w:val="ru-RU"/>
              </w:rPr>
            </w:pPr>
            <w:r w:rsidRPr="00A35C57">
              <w:rPr>
                <w:rFonts w:ascii="Times New Roman" w:hAnsi="Times New Roman"/>
                <w:szCs w:val="24"/>
                <w:lang w:val="ru-RU"/>
              </w:rPr>
              <w:t>3.1 Понятие о цифровых моделях местности и цифровых моделях рельефа</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6</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10</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6"/>
              <w:rPr>
                <w:rFonts w:ascii="Times New Roman" w:hAnsi="Times New Roman"/>
                <w:bCs/>
                <w:szCs w:val="24"/>
                <w:lang w:val="ru-RU"/>
              </w:rPr>
            </w:pPr>
            <w:r w:rsidRPr="00A35C57">
              <w:rPr>
                <w:rFonts w:ascii="Times New Roman" w:hAnsi="Times New Roman"/>
                <w:szCs w:val="24"/>
                <w:lang w:val="ru-RU"/>
              </w:rPr>
              <w:t>3.2. Обработка данных нивелировочной съемки местности</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7</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11</w:t>
            </w:r>
          </w:p>
        </w:tc>
      </w:tr>
      <w:tr w:rsidR="00F869A9" w:rsidRPr="00A35C57" w:rsidTr="00771400">
        <w:trPr>
          <w:trHeight w:val="1"/>
        </w:trPr>
        <w:tc>
          <w:tcPr>
            <w:tcW w:w="4041" w:type="dxa"/>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pStyle w:val="af6"/>
              <w:rPr>
                <w:rFonts w:ascii="Times New Roman" w:hAnsi="Times New Roman"/>
                <w:bCs/>
                <w:szCs w:val="24"/>
                <w:lang w:val="ru-RU"/>
              </w:rPr>
            </w:pPr>
            <w:r w:rsidRPr="00A35C57">
              <w:rPr>
                <w:rFonts w:ascii="Times New Roman" w:hAnsi="Times New Roman"/>
                <w:szCs w:val="24"/>
                <w:lang w:val="ru-RU"/>
              </w:rPr>
              <w:t xml:space="preserve">3.3. Обработка данных </w:t>
            </w:r>
            <w:proofErr w:type="spellStart"/>
            <w:r w:rsidRPr="00A35C57">
              <w:rPr>
                <w:rFonts w:ascii="Times New Roman" w:hAnsi="Times New Roman"/>
                <w:szCs w:val="24"/>
                <w:lang w:val="ru-RU"/>
              </w:rPr>
              <w:t>лидарной</w:t>
            </w:r>
            <w:proofErr w:type="spellEnd"/>
            <w:r w:rsidRPr="00A35C57">
              <w:rPr>
                <w:rFonts w:ascii="Times New Roman" w:hAnsi="Times New Roman"/>
                <w:szCs w:val="24"/>
                <w:lang w:val="ru-RU"/>
              </w:rPr>
              <w:t xml:space="preserve"> съемки местности</w:t>
            </w: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4</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6</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b/>
                <w:bCs/>
                <w:color w:val="000000"/>
                <w:sz w:val="24"/>
                <w:szCs w:val="24"/>
              </w:rPr>
            </w:pPr>
            <w:r w:rsidRPr="00A35C57">
              <w:rPr>
                <w:rFonts w:ascii="Times New Roman" w:hAnsi="Times New Roman"/>
                <w:b/>
                <w:bCs/>
                <w:color w:val="000000"/>
                <w:sz w:val="24"/>
                <w:szCs w:val="24"/>
              </w:rPr>
              <w:t>12</w:t>
            </w:r>
          </w:p>
        </w:tc>
      </w:tr>
      <w:tr w:rsidR="00F869A9" w:rsidRPr="00A35C57" w:rsidTr="00771400">
        <w:trPr>
          <w:trHeight w:val="303"/>
        </w:trPr>
        <w:tc>
          <w:tcPr>
            <w:tcW w:w="4041" w:type="dxa"/>
            <w:tcBorders>
              <w:top w:val="single" w:sz="2" w:space="0" w:color="000000"/>
              <w:left w:val="single" w:sz="2" w:space="0" w:color="000000"/>
              <w:bottom w:val="single" w:sz="2" w:space="0" w:color="000000"/>
              <w:right w:val="single" w:sz="2" w:space="0" w:color="000000"/>
            </w:tcBorders>
            <w:vAlign w:val="bottom"/>
          </w:tcPr>
          <w:p w:rsidR="00F869A9" w:rsidRPr="00A35C57" w:rsidRDefault="00F869A9" w:rsidP="00771400">
            <w:pPr>
              <w:spacing w:line="240" w:lineRule="auto"/>
              <w:rPr>
                <w:rFonts w:ascii="Times New Roman" w:hAnsi="Times New Roman"/>
                <w:color w:val="000000"/>
                <w:sz w:val="24"/>
                <w:szCs w:val="24"/>
              </w:rPr>
            </w:pPr>
          </w:p>
        </w:tc>
        <w:tc>
          <w:tcPr>
            <w:tcW w:w="861"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10</w:t>
            </w:r>
          </w:p>
        </w:tc>
        <w:tc>
          <w:tcPr>
            <w:tcW w:w="860" w:type="dxa"/>
            <w:tcBorders>
              <w:top w:val="single" w:sz="2" w:space="0" w:color="000000"/>
              <w:left w:val="single" w:sz="2" w:space="0" w:color="000000"/>
              <w:bottom w:val="single" w:sz="2" w:space="0" w:color="000000"/>
              <w:right w:val="single" w:sz="2" w:space="0" w:color="000000"/>
            </w:tcBorders>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20</w:t>
            </w:r>
          </w:p>
        </w:tc>
        <w:tc>
          <w:tcPr>
            <w:tcW w:w="141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0</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5301A" w:rsidP="00771400">
            <w:pPr>
              <w:spacing w:line="240" w:lineRule="auto"/>
              <w:jc w:val="center"/>
              <w:rPr>
                <w:rFonts w:ascii="Times New Roman" w:hAnsi="Times New Roman"/>
                <w:color w:val="000000"/>
                <w:sz w:val="24"/>
                <w:szCs w:val="24"/>
              </w:rPr>
            </w:pPr>
            <w:r>
              <w:rPr>
                <w:rFonts w:ascii="Times New Roman" w:hAnsi="Times New Roman"/>
                <w:color w:val="000000"/>
                <w:sz w:val="24"/>
                <w:szCs w:val="24"/>
              </w:rPr>
              <w:t>42</w:t>
            </w:r>
          </w:p>
        </w:tc>
        <w:tc>
          <w:tcPr>
            <w:tcW w:w="14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jc w:val="center"/>
              <w:rPr>
                <w:rFonts w:ascii="Times New Roman" w:hAnsi="Times New Roman"/>
                <w:color w:val="000000"/>
                <w:sz w:val="24"/>
                <w:szCs w:val="24"/>
              </w:rPr>
            </w:pPr>
            <w:r w:rsidRPr="00A35C57">
              <w:rPr>
                <w:rFonts w:ascii="Times New Roman" w:hAnsi="Times New Roman"/>
                <w:color w:val="000000"/>
                <w:sz w:val="24"/>
                <w:szCs w:val="24"/>
              </w:rPr>
              <w:t>72</w:t>
            </w:r>
          </w:p>
        </w:tc>
      </w:tr>
    </w:tbl>
    <w:p w:rsidR="00F869A9" w:rsidRPr="00A35C57" w:rsidRDefault="00F869A9" w:rsidP="00F869A9">
      <w:pPr>
        <w:pStyle w:val="af5"/>
        <w:ind w:firstLine="0"/>
        <w:rPr>
          <w:b/>
        </w:rPr>
      </w:pPr>
    </w:p>
    <w:p w:rsidR="00F869A9" w:rsidRPr="00A35C57" w:rsidRDefault="00F869A9" w:rsidP="00F869A9">
      <w:pPr>
        <w:pStyle w:val="af5"/>
        <w:ind w:firstLine="0"/>
        <w:rPr>
          <w:b/>
        </w:rPr>
      </w:pPr>
      <w:r w:rsidRPr="00A35C57">
        <w:rPr>
          <w:b/>
        </w:rPr>
        <w:t>5.2. Методы обучения</w:t>
      </w:r>
    </w:p>
    <w:p w:rsidR="00F869A9" w:rsidRPr="00A35C57" w:rsidRDefault="00F869A9" w:rsidP="00F869A9">
      <w:pPr>
        <w:pStyle w:val="af5"/>
        <w:rPr>
          <w:lang w:eastAsia="ar-SA"/>
        </w:rPr>
      </w:pPr>
      <w:r w:rsidRPr="00A35C57">
        <w:t xml:space="preserve">При изучении дисциплины «ГИС в географии» рекомендуется применение </w:t>
      </w:r>
      <w:r w:rsidRPr="00A35C57">
        <w:rPr>
          <w:lang w:eastAsia="ar-SA"/>
        </w:rPr>
        <w:t>следующих методов и методических приемов:</w:t>
      </w:r>
    </w:p>
    <w:p w:rsidR="00F869A9" w:rsidRPr="00A35C57" w:rsidRDefault="00F869A9" w:rsidP="00F869A9">
      <w:pPr>
        <w:pStyle w:val="af5"/>
        <w:ind w:firstLine="0"/>
        <w:rPr>
          <w:rFonts w:eastAsia="Calibri"/>
        </w:rPr>
      </w:pPr>
      <w:r w:rsidRPr="00A35C57">
        <w:rPr>
          <w:lang w:eastAsia="ar-SA"/>
        </w:rPr>
        <w:t xml:space="preserve">- словесные (беседа, </w:t>
      </w:r>
      <w:r w:rsidRPr="00A35C57">
        <w:t>интерактивная лекция</w:t>
      </w:r>
      <w:r w:rsidRPr="00A35C57">
        <w:rPr>
          <w:lang w:eastAsia="ar-SA"/>
        </w:rPr>
        <w:t>, учебная дискуссия, объяснение);</w:t>
      </w:r>
    </w:p>
    <w:p w:rsidR="00F869A9" w:rsidRPr="00A35C57" w:rsidRDefault="00F869A9" w:rsidP="00F869A9">
      <w:pPr>
        <w:pStyle w:val="af5"/>
        <w:ind w:firstLine="0"/>
        <w:rPr>
          <w:lang w:eastAsia="ar-SA"/>
        </w:rPr>
      </w:pPr>
      <w:r w:rsidRPr="00A35C57">
        <w:rPr>
          <w:lang w:eastAsia="ar-SA"/>
        </w:rPr>
        <w:t>-наглядные (демонстрация эксперимента, распознавание, описание, определение);</w:t>
      </w:r>
    </w:p>
    <w:p w:rsidR="00F869A9" w:rsidRPr="00A35C57" w:rsidRDefault="00F869A9" w:rsidP="00F869A9">
      <w:pPr>
        <w:pStyle w:val="af5"/>
        <w:ind w:firstLine="0"/>
      </w:pPr>
      <w:r w:rsidRPr="00A35C57">
        <w:rPr>
          <w:lang w:eastAsia="ar-SA"/>
        </w:rPr>
        <w:t xml:space="preserve">- практические (эксперимент, демонстрация, наблюдение, экскурсии), </w:t>
      </w:r>
      <w:r w:rsidRPr="00A35C57">
        <w:t>использование ЭОС.</w:t>
      </w:r>
    </w:p>
    <w:p w:rsidR="00F869A9" w:rsidRPr="00A35C57" w:rsidRDefault="00F869A9" w:rsidP="00F869A9">
      <w:pPr>
        <w:pStyle w:val="af5"/>
        <w:ind w:firstLine="0"/>
        <w:rPr>
          <w:lang w:eastAsia="ar-SA"/>
        </w:rPr>
      </w:pPr>
      <w:r w:rsidRPr="00A35C57">
        <w:rPr>
          <w:lang w:eastAsia="ar-SA"/>
        </w:rPr>
        <w:t>Технологии:</w:t>
      </w:r>
    </w:p>
    <w:p w:rsidR="00F869A9" w:rsidRPr="00A35C57" w:rsidRDefault="00F869A9" w:rsidP="00F869A9">
      <w:pPr>
        <w:pStyle w:val="af5"/>
        <w:ind w:firstLine="0"/>
      </w:pPr>
      <w:r w:rsidRPr="00A35C57">
        <w:t xml:space="preserve">- объяснительно-иллюстративные (информирование, просвещение обучающихся и организация их репродуктивной деятельности с целью выработки как </w:t>
      </w:r>
      <w:proofErr w:type="spellStart"/>
      <w:r w:rsidRPr="00A35C57">
        <w:t>общеучебных</w:t>
      </w:r>
      <w:proofErr w:type="spellEnd"/>
      <w:r w:rsidRPr="00A35C57">
        <w:t>, так и специальных (предметных) умений. Технология объяснительно-иллюстративного обучения позволяет учитывать индивидуальные особенности обучающихся, совершенствовать приемы взаимодействия преподавателя и обучающихся,</w:t>
      </w:r>
    </w:p>
    <w:p w:rsidR="00F869A9" w:rsidRPr="00A35C57" w:rsidRDefault="00F869A9" w:rsidP="00F869A9">
      <w:pPr>
        <w:pStyle w:val="af5"/>
        <w:ind w:firstLine="0"/>
      </w:pPr>
      <w:r w:rsidRPr="00A35C57">
        <w:rPr>
          <w:rFonts w:eastAsia="Calibri"/>
          <w:lang w:eastAsia="en-US"/>
        </w:rPr>
        <w:t>- проектные (</w:t>
      </w:r>
      <w:r w:rsidRPr="00A35C57">
        <w:rPr>
          <w:shd w:val="clear" w:color="auto" w:fill="FFFFFF"/>
        </w:rPr>
        <w:t>с</w:t>
      </w:r>
      <w:r w:rsidRPr="00A35C57">
        <w:rPr>
          <w:rFonts w:eastAsia="Calibri"/>
          <w:shd w:val="clear" w:color="auto" w:fill="FFFFFF"/>
          <w:lang w:eastAsia="en-US"/>
        </w:rPr>
        <w:t>истема обучения, в которой знания и умения обучающиеся приобретают в процессе планирования и выполнения проектов. Технология проектов всегда ориентирована на активную самостоятельную работу обучающихся (индивидуальную, парную и групповую), которую они выполняют в течение определенного отрезка времени)</w:t>
      </w:r>
      <w:r w:rsidRPr="00A35C57">
        <w:t>.</w:t>
      </w:r>
    </w:p>
    <w:p w:rsidR="00F869A9" w:rsidRPr="00A35C57" w:rsidRDefault="00F869A9" w:rsidP="00F869A9">
      <w:pPr>
        <w:spacing w:line="240" w:lineRule="auto"/>
        <w:contextualSpacing/>
        <w:jc w:val="both"/>
        <w:rPr>
          <w:rFonts w:ascii="Times New Roman" w:hAnsi="Times New Roman"/>
          <w:b/>
          <w:bCs/>
          <w:sz w:val="24"/>
          <w:szCs w:val="24"/>
        </w:rPr>
      </w:pPr>
    </w:p>
    <w:p w:rsidR="00F869A9" w:rsidRPr="00A35C57" w:rsidRDefault="00F869A9" w:rsidP="00F869A9">
      <w:pPr>
        <w:spacing w:line="240" w:lineRule="auto"/>
        <w:contextualSpacing/>
        <w:jc w:val="both"/>
        <w:rPr>
          <w:rFonts w:ascii="Times New Roman" w:hAnsi="Times New Roman"/>
          <w:b/>
          <w:bCs/>
          <w:sz w:val="24"/>
          <w:szCs w:val="24"/>
        </w:rPr>
      </w:pPr>
      <w:r w:rsidRPr="00A35C57">
        <w:rPr>
          <w:rFonts w:ascii="Times New Roman" w:hAnsi="Times New Roman"/>
          <w:b/>
          <w:bCs/>
          <w:sz w:val="24"/>
          <w:szCs w:val="24"/>
        </w:rPr>
        <w:t>6. Технологическая карта дисциплины</w:t>
      </w: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6.1. Рейтинг-план</w:t>
      </w:r>
    </w:p>
    <w:tbl>
      <w:tblPr>
        <w:tblW w:w="5000" w:type="pct"/>
        <w:tblLayout w:type="fixed"/>
        <w:tblLook w:val="0000" w:firstRow="0" w:lastRow="0" w:firstColumn="0" w:lastColumn="0" w:noHBand="0" w:noVBand="0"/>
      </w:tblPr>
      <w:tblGrid>
        <w:gridCol w:w="486"/>
        <w:gridCol w:w="728"/>
        <w:gridCol w:w="2315"/>
        <w:gridCol w:w="1803"/>
        <w:gridCol w:w="795"/>
        <w:gridCol w:w="9"/>
        <w:gridCol w:w="1087"/>
        <w:gridCol w:w="9"/>
        <w:gridCol w:w="996"/>
        <w:gridCol w:w="43"/>
        <w:gridCol w:w="1299"/>
      </w:tblGrid>
      <w:tr w:rsidR="00F869A9" w:rsidRPr="00A35C57" w:rsidTr="00771400">
        <w:trPr>
          <w:trHeight w:val="600"/>
        </w:trPr>
        <w:tc>
          <w:tcPr>
            <w:tcW w:w="496" w:type="dxa"/>
            <w:vMerge w:val="restart"/>
            <w:tcBorders>
              <w:top w:val="single" w:sz="2" w:space="0" w:color="000000"/>
              <w:left w:val="single" w:sz="2" w:space="0" w:color="000000"/>
              <w:bottom w:val="nil"/>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 п/п</w:t>
            </w:r>
          </w:p>
        </w:tc>
        <w:tc>
          <w:tcPr>
            <w:tcW w:w="746"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Код ОР дисциплины</w:t>
            </w:r>
          </w:p>
        </w:tc>
        <w:tc>
          <w:tcPr>
            <w:tcW w:w="2392" w:type="dxa"/>
            <w:vMerge w:val="restart"/>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Виды учебной деятельности</w:t>
            </w:r>
          </w:p>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обучающегося</w:t>
            </w:r>
          </w:p>
        </w:tc>
        <w:tc>
          <w:tcPr>
            <w:tcW w:w="1861" w:type="dxa"/>
            <w:vMerge w:val="restart"/>
            <w:tcBorders>
              <w:top w:val="single" w:sz="2" w:space="0" w:color="000000"/>
              <w:left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Средства оценивания</w:t>
            </w:r>
          </w:p>
        </w:tc>
        <w:tc>
          <w:tcPr>
            <w:tcW w:w="816" w:type="dxa"/>
            <w:vMerge w:val="restart"/>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Балл за конкретное задание</w:t>
            </w:r>
          </w:p>
        </w:tc>
        <w:tc>
          <w:tcPr>
            <w:tcW w:w="1128" w:type="dxa"/>
            <w:gridSpan w:val="2"/>
            <w:vMerge w:val="restart"/>
            <w:tcBorders>
              <w:top w:val="single" w:sz="2" w:space="0" w:color="000000"/>
              <w:left w:val="single" w:sz="2" w:space="0" w:color="000000"/>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Число заданий за семестр</w:t>
            </w:r>
          </w:p>
        </w:tc>
        <w:tc>
          <w:tcPr>
            <w:tcW w:w="2415" w:type="dxa"/>
            <w:gridSpan w:val="4"/>
            <w:tcBorders>
              <w:top w:val="single" w:sz="2" w:space="0" w:color="000000"/>
              <w:left w:val="nil"/>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sz w:val="24"/>
                <w:szCs w:val="24"/>
              </w:rPr>
              <w:t>Баллы</w:t>
            </w:r>
          </w:p>
        </w:tc>
      </w:tr>
      <w:tr w:rsidR="00F869A9" w:rsidRPr="00A35C57" w:rsidTr="00771400">
        <w:trPr>
          <w:trHeight w:val="300"/>
        </w:trPr>
        <w:tc>
          <w:tcPr>
            <w:tcW w:w="496" w:type="dxa"/>
            <w:vMerge/>
            <w:tcBorders>
              <w:top w:val="nil"/>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746"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23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861" w:type="dxa"/>
            <w:vMerge/>
            <w:tcBorders>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81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128"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1077" w:type="dxa"/>
            <w:gridSpan w:val="3"/>
            <w:tcBorders>
              <w:top w:val="nil"/>
              <w:left w:val="nil"/>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Минимальный</w:t>
            </w:r>
          </w:p>
        </w:tc>
        <w:tc>
          <w:tcPr>
            <w:tcW w:w="1338" w:type="dxa"/>
            <w:tcBorders>
              <w:top w:val="nil"/>
              <w:left w:val="nil"/>
              <w:bottom w:val="single" w:sz="2" w:space="0" w:color="000000"/>
              <w:right w:val="single" w:sz="2" w:space="0" w:color="000000"/>
            </w:tcBorders>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Максимальный</w:t>
            </w:r>
          </w:p>
        </w:tc>
      </w:tr>
      <w:tr w:rsidR="00F869A9" w:rsidRPr="00A35C57" w:rsidTr="00771400">
        <w:trPr>
          <w:trHeight w:val="300"/>
        </w:trPr>
        <w:tc>
          <w:tcPr>
            <w:tcW w:w="9854" w:type="dxa"/>
            <w:gridSpan w:val="11"/>
            <w:tcBorders>
              <w:top w:val="nil"/>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proofErr w:type="spellStart"/>
            <w:r w:rsidRPr="00A35C57">
              <w:rPr>
                <w:rFonts w:ascii="Times New Roman" w:hAnsi="Times New Roman"/>
                <w:b/>
                <w:bCs/>
                <w:color w:val="000000"/>
                <w:sz w:val="24"/>
                <w:szCs w:val="24"/>
                <w:lang w:val="en-US"/>
              </w:rPr>
              <w:t>Раздел</w:t>
            </w:r>
            <w:proofErr w:type="spellEnd"/>
            <w:r w:rsidRPr="00A35C57">
              <w:rPr>
                <w:rFonts w:ascii="Times New Roman" w:hAnsi="Times New Roman"/>
                <w:b/>
                <w:bCs/>
                <w:color w:val="000000"/>
                <w:sz w:val="24"/>
                <w:szCs w:val="24"/>
                <w:lang w:val="en-US"/>
              </w:rPr>
              <w:t xml:space="preserve"> 1. </w:t>
            </w:r>
            <w:proofErr w:type="spellStart"/>
            <w:r w:rsidRPr="00A35C57">
              <w:rPr>
                <w:rFonts w:ascii="Times New Roman" w:hAnsi="Times New Roman"/>
                <w:b/>
                <w:bCs/>
                <w:color w:val="000000"/>
                <w:sz w:val="24"/>
                <w:szCs w:val="24"/>
                <w:lang w:val="en-US"/>
              </w:rPr>
              <w:t>Современные</w:t>
            </w:r>
            <w:proofErr w:type="spellEnd"/>
            <w:r w:rsidRPr="00A35C57">
              <w:rPr>
                <w:rFonts w:ascii="Times New Roman" w:hAnsi="Times New Roman"/>
                <w:b/>
                <w:bCs/>
                <w:color w:val="000000"/>
                <w:sz w:val="24"/>
                <w:szCs w:val="24"/>
                <w:lang w:val="en-US"/>
              </w:rPr>
              <w:t xml:space="preserve"> ГИС</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w:t>
            </w:r>
            <w:r w:rsidRPr="00A35C57">
              <w:rPr>
                <w:rFonts w:ascii="Times New Roman" w:hAnsi="Times New Roman"/>
                <w:sz w:val="24"/>
                <w:szCs w:val="24"/>
              </w:rPr>
              <w:lastRenderedPageBreak/>
              <w:t>-8-1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 xml:space="preserve">Выполнение входной </w:t>
            </w:r>
            <w:r w:rsidRPr="00A35C57">
              <w:rPr>
                <w:rFonts w:ascii="Times New Roman" w:hAnsi="Times New Roman"/>
                <w:sz w:val="24"/>
                <w:szCs w:val="24"/>
              </w:rPr>
              <w:lastRenderedPageBreak/>
              <w:t>диагностики</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Тестирование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77" w:type="dxa"/>
            <w:gridSpan w:val="3"/>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c>
          <w:tcPr>
            <w:tcW w:w="1338"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14</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0-10</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77" w:type="dxa"/>
            <w:gridSpan w:val="3"/>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38"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10</w:t>
            </w:r>
          </w:p>
        </w:tc>
      </w:tr>
      <w:tr w:rsidR="00F869A9"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color w:val="000000"/>
                <w:sz w:val="24"/>
                <w:szCs w:val="24"/>
              </w:rPr>
              <w:t>Раздел 2. Основы создания ГИС- проекта</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pStyle w:val="af6"/>
              <w:contextualSpacing/>
              <w:rPr>
                <w:rFonts w:ascii="Times New Roman" w:hAnsi="Times New Roman"/>
                <w:szCs w:val="24"/>
                <w:lang w:val="ru-RU"/>
              </w:rPr>
            </w:pPr>
            <w:r w:rsidRPr="00A35C57">
              <w:rPr>
                <w:rFonts w:ascii="Times New Roman" w:hAnsi="Times New Roman"/>
                <w:szCs w:val="24"/>
                <w:lang w:val="ru-RU"/>
              </w:rPr>
              <w:t>Подготовка доклада</w:t>
            </w:r>
            <w:r w:rsidRPr="00A35C57">
              <w:rPr>
                <w:rFonts w:ascii="Times New Roman" w:hAnsi="Times New Roman"/>
                <w:szCs w:val="24"/>
                <w:lang w:val="ru-RU" w:eastAsia="ru-RU"/>
              </w:rPr>
              <w:t xml:space="preserve"> с презентацией по заданной теме</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pStyle w:val="af6"/>
              <w:contextualSpacing/>
              <w:rPr>
                <w:rFonts w:ascii="Times New Roman" w:hAnsi="Times New Roman"/>
                <w:szCs w:val="24"/>
                <w:lang w:val="ru-RU"/>
              </w:rPr>
            </w:pPr>
            <w:r w:rsidRPr="00A35C57">
              <w:rPr>
                <w:rFonts w:ascii="Times New Roman" w:hAnsi="Times New Roman"/>
                <w:szCs w:val="24"/>
                <w:lang w:val="ru-RU" w:eastAsia="ru-RU"/>
              </w:rPr>
              <w:t>Доклад с презентацией по заданной теме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4</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Посещение лекции и семинара, выполнение контрольной работы.</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t>Разноуровневая контрольная работа</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5</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6</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F869A9"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pStyle w:val="aa"/>
              <w:spacing w:before="0" w:beforeAutospacing="0" w:after="0" w:afterAutospacing="0"/>
              <w:ind w:firstLine="709"/>
              <w:contextualSpacing/>
              <w:jc w:val="center"/>
            </w:pPr>
            <w:r w:rsidRPr="00A35C57">
              <w:rPr>
                <w:b/>
                <w:bCs/>
                <w:color w:val="000000"/>
              </w:rPr>
              <w:t xml:space="preserve">Раздел 3. Обработка и визуализация </w:t>
            </w:r>
            <w:proofErr w:type="spellStart"/>
            <w:r w:rsidRPr="00A35C57">
              <w:rPr>
                <w:b/>
                <w:bCs/>
                <w:color w:val="000000"/>
              </w:rPr>
              <w:t>геоданных</w:t>
            </w:r>
            <w:proofErr w:type="spellEnd"/>
            <w:r w:rsidRPr="00A35C57">
              <w:rPr>
                <w:b/>
                <w:bCs/>
                <w:color w:val="000000"/>
              </w:rPr>
              <w:t xml:space="preserve"> в ГИС</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7</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rPr>
                <w:rFonts w:ascii="Times New Roman" w:hAnsi="Times New Roman"/>
                <w:sz w:val="24"/>
                <w:szCs w:val="24"/>
                <w:lang w:bidi="mr-IN"/>
              </w:rPr>
            </w:pPr>
            <w:r w:rsidRPr="00A35C57">
              <w:rPr>
                <w:rFonts w:ascii="Times New Roman" w:hAnsi="Times New Roman"/>
                <w:sz w:val="24"/>
                <w:szCs w:val="24"/>
              </w:rPr>
              <w:t>Самостоятельная внеаудиторная работа.</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Доклад с презентацией</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0-8</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8</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8</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к тестированию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Результаты тестирования</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9</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10</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pStyle w:val="af6"/>
              <w:contextualSpacing/>
              <w:rPr>
                <w:rFonts w:ascii="Times New Roman" w:hAnsi="Times New Roman"/>
                <w:szCs w:val="24"/>
                <w:lang w:val="ru-RU"/>
              </w:rPr>
            </w:pPr>
            <w:proofErr w:type="spellStart"/>
            <w:r w:rsidRPr="00A35C57">
              <w:rPr>
                <w:rFonts w:ascii="Times New Roman" w:hAnsi="Times New Roman"/>
                <w:szCs w:val="24"/>
              </w:rPr>
              <w:t>Подготовка</w:t>
            </w:r>
            <w:proofErr w:type="spellEnd"/>
            <w:r w:rsidRPr="00A35C57">
              <w:rPr>
                <w:rFonts w:ascii="Times New Roman" w:hAnsi="Times New Roman"/>
                <w:szCs w:val="24"/>
              </w:rPr>
              <w:t xml:space="preserve"> к </w:t>
            </w:r>
            <w:r w:rsidRPr="00A35C57">
              <w:rPr>
                <w:rFonts w:ascii="Times New Roman" w:hAnsi="Times New Roman"/>
                <w:szCs w:val="24"/>
                <w:lang w:val="ru-RU"/>
              </w:rPr>
              <w:t>кейс-задачам</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pStyle w:val="af6"/>
              <w:contextualSpacing/>
              <w:rPr>
                <w:rFonts w:ascii="Times New Roman" w:hAnsi="Times New Roman"/>
                <w:szCs w:val="24"/>
                <w:lang w:val="ru-RU"/>
              </w:rPr>
            </w:pPr>
            <w:r w:rsidRPr="00A35C57">
              <w:rPr>
                <w:rFonts w:ascii="Times New Roman" w:hAnsi="Times New Roman"/>
                <w:szCs w:val="24"/>
                <w:lang w:val="ru-RU"/>
              </w:rPr>
              <w:t xml:space="preserve">Кейс-задания </w:t>
            </w:r>
          </w:p>
          <w:p w:rsidR="00F869A9" w:rsidRPr="00A35C57" w:rsidRDefault="00F869A9" w:rsidP="00771400">
            <w:pPr>
              <w:spacing w:line="240" w:lineRule="auto"/>
              <w:contextualSpacing/>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0-5</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r>
      <w:tr w:rsidR="00F869A9"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color w:val="000000"/>
                <w:sz w:val="24"/>
                <w:szCs w:val="24"/>
              </w:rPr>
              <w:t>Раздел 4. ГИС и дистанционное зондирование Земли</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11</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 xml:space="preserve">Разработка </w:t>
            </w:r>
            <w:r w:rsidRPr="00A35C57">
              <w:rPr>
                <w:rFonts w:ascii="Times New Roman" w:hAnsi="Times New Roman"/>
                <w:sz w:val="24"/>
                <w:szCs w:val="24"/>
                <w:lang w:bidi="mr-IN"/>
              </w:rPr>
              <w:t>групповых и/или индивидуальных проектов</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lang w:bidi="mr-IN"/>
              </w:rPr>
              <w:t>Защита групповых и/или индивидуальных проектов</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0-9</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9</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12</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Подготовка доклада с презентацией</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rPr>
                <w:rFonts w:ascii="Times New Roman" w:hAnsi="Times New Roman"/>
                <w:sz w:val="24"/>
                <w:szCs w:val="24"/>
              </w:rPr>
            </w:pPr>
            <w:r w:rsidRPr="00A35C57">
              <w:rPr>
                <w:rFonts w:ascii="Times New Roman" w:hAnsi="Times New Roman"/>
                <w:sz w:val="24"/>
                <w:szCs w:val="24"/>
              </w:rPr>
              <w:t>Доклад с презентацией</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4</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869A9" w:rsidRPr="00A35C57" w:rsidTr="00771400">
        <w:trPr>
          <w:trHeight w:val="300"/>
        </w:trPr>
        <w:tc>
          <w:tcPr>
            <w:tcW w:w="9854" w:type="dxa"/>
            <w:gridSpan w:val="11"/>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center"/>
              <w:rPr>
                <w:rFonts w:ascii="Times New Roman" w:hAnsi="Times New Roman"/>
                <w:sz w:val="24"/>
                <w:szCs w:val="24"/>
              </w:rPr>
            </w:pPr>
            <w:r w:rsidRPr="00A35C57">
              <w:rPr>
                <w:rFonts w:ascii="Times New Roman" w:hAnsi="Times New Roman"/>
                <w:b/>
                <w:bCs/>
                <w:color w:val="000000"/>
                <w:sz w:val="24"/>
                <w:szCs w:val="24"/>
              </w:rPr>
              <w:t>Раздел 5. ГИС, ИНТЕРНЕТ и система глобального позиционирования</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13</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t>Подготовка к собеседованию</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Собеседование</w:t>
            </w: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0-7</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3</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7</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14</w:t>
            </w: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r w:rsidRPr="00A35C57">
              <w:rPr>
                <w:rFonts w:ascii="Times New Roman" w:hAnsi="Times New Roman"/>
                <w:sz w:val="24"/>
                <w:szCs w:val="24"/>
              </w:rPr>
              <w:t>ОР.1</w:t>
            </w:r>
            <w:r w:rsidRPr="00A35C57">
              <w:rPr>
                <w:rFonts w:ascii="Times New Roman" w:hAnsi="Times New Roman"/>
                <w:sz w:val="24"/>
                <w:szCs w:val="24"/>
              </w:rPr>
              <w:lastRenderedPageBreak/>
              <w:t>-8-1</w:t>
            </w: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spacing w:line="240" w:lineRule="auto"/>
              <w:contextualSpacing/>
              <w:jc w:val="both"/>
              <w:rPr>
                <w:rFonts w:ascii="Times New Roman" w:hAnsi="Times New Roman"/>
                <w:sz w:val="24"/>
                <w:szCs w:val="24"/>
              </w:rPr>
            </w:pPr>
            <w:r w:rsidRPr="00A35C57">
              <w:rPr>
                <w:rFonts w:ascii="Times New Roman" w:hAnsi="Times New Roman"/>
                <w:sz w:val="24"/>
                <w:szCs w:val="24"/>
              </w:rPr>
              <w:lastRenderedPageBreak/>
              <w:t xml:space="preserve">Подготовка к итоговому </w:t>
            </w:r>
            <w:r w:rsidRPr="00A35C57">
              <w:rPr>
                <w:rFonts w:ascii="Times New Roman" w:hAnsi="Times New Roman"/>
                <w:sz w:val="24"/>
                <w:szCs w:val="24"/>
              </w:rPr>
              <w:lastRenderedPageBreak/>
              <w:t xml:space="preserve">тестированию </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spacing w:after="0" w:line="240" w:lineRule="auto"/>
              <w:rPr>
                <w:rFonts w:ascii="Times New Roman" w:hAnsi="Times New Roman"/>
                <w:sz w:val="24"/>
                <w:szCs w:val="24"/>
                <w:lang w:eastAsia="ru-RU"/>
              </w:rPr>
            </w:pPr>
            <w:r w:rsidRPr="00A35C57">
              <w:rPr>
                <w:rFonts w:ascii="Times New Roman" w:hAnsi="Times New Roman"/>
                <w:sz w:val="24"/>
                <w:szCs w:val="24"/>
                <w:lang w:eastAsia="ru-RU"/>
              </w:rPr>
              <w:lastRenderedPageBreak/>
              <w:t>Тест в ЭИОС</w:t>
            </w:r>
          </w:p>
          <w:p w:rsidR="00F869A9" w:rsidRPr="00A35C57" w:rsidRDefault="00F869A9" w:rsidP="00771400">
            <w:pPr>
              <w:spacing w:after="0" w:line="240" w:lineRule="auto"/>
              <w:rPr>
                <w:rFonts w:ascii="Times New Roman" w:hAnsi="Times New Roman"/>
                <w:sz w:val="24"/>
                <w:szCs w:val="24"/>
              </w:rPr>
            </w:pPr>
          </w:p>
        </w:tc>
        <w:tc>
          <w:tcPr>
            <w:tcW w:w="8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0-9</w:t>
            </w: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w:t>
            </w:r>
          </w:p>
        </w:tc>
        <w:tc>
          <w:tcPr>
            <w:tcW w:w="1033"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9</w:t>
            </w:r>
          </w:p>
        </w:tc>
      </w:tr>
      <w:tr w:rsidR="00F869A9" w:rsidRPr="00A35C57" w:rsidTr="00771400">
        <w:trPr>
          <w:trHeight w:val="300"/>
        </w:trPr>
        <w:tc>
          <w:tcPr>
            <w:tcW w:w="49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746"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23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r w:rsidRPr="00A35C57">
              <w:rPr>
                <w:rFonts w:ascii="Times New Roman" w:hAnsi="Times New Roman"/>
                <w:sz w:val="24"/>
                <w:szCs w:val="24"/>
              </w:rPr>
              <w:t>Итого:</w:t>
            </w:r>
          </w:p>
        </w:tc>
        <w:tc>
          <w:tcPr>
            <w:tcW w:w="1861" w:type="dxa"/>
            <w:tcBorders>
              <w:top w:val="single" w:sz="2" w:space="0" w:color="000000"/>
              <w:left w:val="single" w:sz="2" w:space="0" w:color="000000"/>
              <w:bottom w:val="single" w:sz="2" w:space="0" w:color="000000"/>
              <w:right w:val="single" w:sz="2" w:space="0" w:color="000000"/>
            </w:tcBorders>
            <w:shd w:val="clear" w:color="000000" w:fill="FFFFFF"/>
          </w:tcPr>
          <w:p w:rsidR="00F869A9" w:rsidRPr="00A35C57" w:rsidRDefault="00F869A9" w:rsidP="00771400">
            <w:pPr>
              <w:autoSpaceDE w:val="0"/>
              <w:autoSpaceDN w:val="0"/>
              <w:adjustRightInd w:val="0"/>
              <w:spacing w:line="240" w:lineRule="auto"/>
              <w:contextualSpacing/>
              <w:jc w:val="both"/>
              <w:rPr>
                <w:rFonts w:ascii="Times New Roman" w:hAnsi="Times New Roman"/>
                <w:sz w:val="24"/>
                <w:szCs w:val="24"/>
              </w:rPr>
            </w:pPr>
          </w:p>
        </w:tc>
        <w:tc>
          <w:tcPr>
            <w:tcW w:w="825"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p>
        </w:tc>
        <w:tc>
          <w:tcPr>
            <w:tcW w:w="1128"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14</w:t>
            </w:r>
          </w:p>
        </w:tc>
        <w:tc>
          <w:tcPr>
            <w:tcW w:w="1024" w:type="dxa"/>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55</w:t>
            </w:r>
          </w:p>
        </w:tc>
        <w:tc>
          <w:tcPr>
            <w:tcW w:w="1382" w:type="dxa"/>
            <w:gridSpan w:val="2"/>
            <w:tcBorders>
              <w:top w:val="single" w:sz="2" w:space="0" w:color="000000"/>
              <w:left w:val="nil"/>
              <w:bottom w:val="single" w:sz="2" w:space="0" w:color="000000"/>
              <w:right w:val="single" w:sz="2" w:space="0" w:color="000000"/>
            </w:tcBorders>
            <w:vAlign w:val="center"/>
          </w:tcPr>
          <w:p w:rsidR="00F869A9" w:rsidRPr="00A35C57" w:rsidRDefault="00F869A9" w:rsidP="00771400">
            <w:pPr>
              <w:autoSpaceDE w:val="0"/>
              <w:autoSpaceDN w:val="0"/>
              <w:adjustRightInd w:val="0"/>
              <w:spacing w:line="240" w:lineRule="auto"/>
              <w:contextualSpacing/>
              <w:jc w:val="right"/>
              <w:rPr>
                <w:rFonts w:ascii="Times New Roman" w:hAnsi="Times New Roman"/>
                <w:sz w:val="24"/>
                <w:szCs w:val="24"/>
              </w:rPr>
            </w:pPr>
            <w:r w:rsidRPr="00A35C57">
              <w:rPr>
                <w:rFonts w:ascii="Times New Roman" w:hAnsi="Times New Roman"/>
                <w:sz w:val="24"/>
                <w:szCs w:val="24"/>
              </w:rPr>
              <w:t>100</w:t>
            </w:r>
          </w:p>
        </w:tc>
      </w:tr>
    </w:tbl>
    <w:p w:rsidR="00F869A9" w:rsidRPr="00A35C57" w:rsidRDefault="00F869A9" w:rsidP="00F869A9">
      <w:pPr>
        <w:autoSpaceDE w:val="0"/>
        <w:autoSpaceDN w:val="0"/>
        <w:adjustRightInd w:val="0"/>
        <w:spacing w:line="240" w:lineRule="auto"/>
        <w:contextualSpacing/>
        <w:jc w:val="both"/>
        <w:rPr>
          <w:rFonts w:ascii="Times New Roman" w:hAnsi="Times New Roman"/>
          <w:b/>
          <w:bCs/>
          <w:sz w:val="24"/>
          <w:szCs w:val="24"/>
        </w:rPr>
      </w:pPr>
    </w:p>
    <w:p w:rsidR="00F869A9" w:rsidRPr="00A35C57" w:rsidRDefault="00F869A9" w:rsidP="00F869A9">
      <w:pPr>
        <w:autoSpaceDE w:val="0"/>
        <w:autoSpaceDN w:val="0"/>
        <w:adjustRightInd w:val="0"/>
        <w:spacing w:line="240" w:lineRule="auto"/>
        <w:contextualSpacing/>
        <w:jc w:val="both"/>
        <w:rPr>
          <w:rFonts w:ascii="Times New Roman" w:hAnsi="Times New Roman"/>
          <w:bCs/>
          <w:i/>
          <w:sz w:val="24"/>
          <w:szCs w:val="24"/>
        </w:rPr>
      </w:pP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7. Учебно-методическое и информационное обеспечение</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sz w:val="24"/>
          <w:szCs w:val="24"/>
        </w:rPr>
        <w:t xml:space="preserve">7.1. </w:t>
      </w:r>
      <w:r w:rsidRPr="00A35C57">
        <w:rPr>
          <w:rFonts w:ascii="Times New Roman" w:hAnsi="Times New Roman"/>
          <w:bCs/>
          <w:i/>
          <w:iCs/>
          <w:sz w:val="24"/>
          <w:szCs w:val="24"/>
        </w:rPr>
        <w:t>Основная литература</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1.</w:t>
      </w:r>
      <w:r w:rsidRPr="00A35C57">
        <w:rPr>
          <w:rFonts w:ascii="Times New Roman" w:hAnsi="Times New Roman"/>
          <w:sz w:val="24"/>
          <w:szCs w:val="24"/>
        </w:rPr>
        <w:tab/>
        <w:t xml:space="preserve">Кусов В. С. Основы геодезии, картографии и </w:t>
      </w:r>
      <w:proofErr w:type="spellStart"/>
      <w:r w:rsidRPr="00A35C57">
        <w:rPr>
          <w:rFonts w:ascii="Times New Roman" w:hAnsi="Times New Roman"/>
          <w:sz w:val="24"/>
          <w:szCs w:val="24"/>
        </w:rPr>
        <w:t>космоаэросъемки</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учеб</w:t>
      </w:r>
      <w:proofErr w:type="gramStart"/>
      <w:r w:rsidRPr="00A35C57">
        <w:rPr>
          <w:rFonts w:ascii="Times New Roman" w:hAnsi="Times New Roman"/>
          <w:sz w:val="24"/>
          <w:szCs w:val="24"/>
        </w:rPr>
        <w:t>.п</w:t>
      </w:r>
      <w:proofErr w:type="gramEnd"/>
      <w:r w:rsidRPr="00A35C57">
        <w:rPr>
          <w:rFonts w:ascii="Times New Roman" w:hAnsi="Times New Roman"/>
          <w:sz w:val="24"/>
          <w:szCs w:val="24"/>
        </w:rPr>
        <w:t>особие</w:t>
      </w:r>
      <w:proofErr w:type="spellEnd"/>
      <w:r w:rsidRPr="00A35C57">
        <w:rPr>
          <w:rFonts w:ascii="Times New Roman" w:hAnsi="Times New Roman"/>
          <w:sz w:val="24"/>
          <w:szCs w:val="24"/>
        </w:rPr>
        <w:t xml:space="preserve"> для студентов вузов: рек. УМО по </w:t>
      </w:r>
      <w:proofErr w:type="spellStart"/>
      <w:r w:rsidRPr="00A35C57">
        <w:rPr>
          <w:rFonts w:ascii="Times New Roman" w:hAnsi="Times New Roman"/>
          <w:sz w:val="24"/>
          <w:szCs w:val="24"/>
        </w:rPr>
        <w:t>классич</w:t>
      </w:r>
      <w:proofErr w:type="spellEnd"/>
      <w:r w:rsidRPr="00A35C57">
        <w:rPr>
          <w:rFonts w:ascii="Times New Roman" w:hAnsi="Times New Roman"/>
          <w:sz w:val="24"/>
          <w:szCs w:val="24"/>
        </w:rPr>
        <w:t xml:space="preserve">. университет. образованию/ В. С. Кусов. — М.: Академия, 2015. −256 с. </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2.</w:t>
      </w:r>
      <w:r w:rsidRPr="00A35C57">
        <w:rPr>
          <w:rFonts w:ascii="Times New Roman" w:hAnsi="Times New Roman"/>
          <w:sz w:val="24"/>
          <w:szCs w:val="24"/>
        </w:rPr>
        <w:tab/>
        <w:t xml:space="preserve"> Лапшин Р. Д. Методика использования GPS-навигаторов в профессиональной подготовке студентов по экологии и природопользованию: учеб.-метод. пособие / Р. Д. Лапшин; </w:t>
      </w:r>
      <w:proofErr w:type="spellStart"/>
      <w:r w:rsidRPr="00A35C57">
        <w:rPr>
          <w:rFonts w:ascii="Times New Roman" w:hAnsi="Times New Roman"/>
          <w:sz w:val="24"/>
          <w:szCs w:val="24"/>
        </w:rPr>
        <w:t>Нижегор</w:t>
      </w:r>
      <w:proofErr w:type="spellEnd"/>
      <w:r w:rsidRPr="00A35C57">
        <w:rPr>
          <w:rFonts w:ascii="Times New Roman" w:hAnsi="Times New Roman"/>
          <w:sz w:val="24"/>
          <w:szCs w:val="24"/>
        </w:rPr>
        <w:t xml:space="preserve">. гос. </w:t>
      </w:r>
      <w:proofErr w:type="spellStart"/>
      <w:r w:rsidRPr="00A35C57">
        <w:rPr>
          <w:rFonts w:ascii="Times New Roman" w:hAnsi="Times New Roman"/>
          <w:sz w:val="24"/>
          <w:szCs w:val="24"/>
        </w:rPr>
        <w:t>пед</w:t>
      </w:r>
      <w:proofErr w:type="spellEnd"/>
      <w:r w:rsidRPr="00A35C57">
        <w:rPr>
          <w:rFonts w:ascii="Times New Roman" w:hAnsi="Times New Roman"/>
          <w:sz w:val="24"/>
          <w:szCs w:val="24"/>
        </w:rPr>
        <w:t>. ун-т. — Н. Новгород: НГПУ, 2015. −64 с.</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3.</w:t>
      </w:r>
      <w:r w:rsidRPr="00A35C57">
        <w:rPr>
          <w:rFonts w:ascii="Times New Roman" w:hAnsi="Times New Roman"/>
          <w:sz w:val="24"/>
          <w:szCs w:val="24"/>
        </w:rPr>
        <w:tab/>
      </w:r>
      <w:proofErr w:type="spellStart"/>
      <w:r w:rsidRPr="00A35C57">
        <w:rPr>
          <w:rFonts w:ascii="Times New Roman" w:hAnsi="Times New Roman"/>
          <w:sz w:val="24"/>
          <w:szCs w:val="24"/>
        </w:rPr>
        <w:t>Раклов</w:t>
      </w:r>
      <w:proofErr w:type="spellEnd"/>
      <w:r w:rsidRPr="00A35C57">
        <w:rPr>
          <w:rFonts w:ascii="Times New Roman" w:hAnsi="Times New Roman"/>
          <w:sz w:val="24"/>
          <w:szCs w:val="24"/>
        </w:rPr>
        <w:t xml:space="preserve"> В. П. Картография и ГИС: учеб. пособие для студентов вузов / В. П. </w:t>
      </w:r>
      <w:proofErr w:type="spellStart"/>
      <w:r w:rsidRPr="00A35C57">
        <w:rPr>
          <w:rFonts w:ascii="Times New Roman" w:hAnsi="Times New Roman"/>
          <w:sz w:val="24"/>
          <w:szCs w:val="24"/>
        </w:rPr>
        <w:t>Раклов</w:t>
      </w:r>
      <w:proofErr w:type="spellEnd"/>
      <w:r w:rsidRPr="00A35C57">
        <w:rPr>
          <w:rFonts w:ascii="Times New Roman" w:hAnsi="Times New Roman"/>
          <w:sz w:val="24"/>
          <w:szCs w:val="24"/>
        </w:rPr>
        <w:t xml:space="preserve">. -М.; Киров: Константа; Акад. Проект, 2015. −214 с. </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4.</w:t>
      </w:r>
      <w:r w:rsidRPr="00A35C57">
        <w:rPr>
          <w:rFonts w:ascii="Times New Roman" w:hAnsi="Times New Roman"/>
          <w:sz w:val="24"/>
          <w:szCs w:val="24"/>
        </w:rPr>
        <w:tab/>
        <w:t xml:space="preserve">Сборник задач и упражнений по </w:t>
      </w:r>
      <w:proofErr w:type="spellStart"/>
      <w:r w:rsidRPr="00A35C57">
        <w:rPr>
          <w:rFonts w:ascii="Times New Roman" w:hAnsi="Times New Roman"/>
          <w:sz w:val="24"/>
          <w:szCs w:val="24"/>
        </w:rPr>
        <w:t>геоинформатике</w:t>
      </w:r>
      <w:proofErr w:type="spellEnd"/>
      <w:r w:rsidRPr="00A35C57">
        <w:rPr>
          <w:rFonts w:ascii="Times New Roman" w:hAnsi="Times New Roman"/>
          <w:sz w:val="24"/>
          <w:szCs w:val="24"/>
        </w:rPr>
        <w:t xml:space="preserve">: </w:t>
      </w:r>
      <w:proofErr w:type="spellStart"/>
      <w:r w:rsidRPr="00A35C57">
        <w:rPr>
          <w:rFonts w:ascii="Times New Roman" w:hAnsi="Times New Roman"/>
          <w:sz w:val="24"/>
          <w:szCs w:val="24"/>
        </w:rPr>
        <w:t>учеб.пособие</w:t>
      </w:r>
      <w:proofErr w:type="spellEnd"/>
      <w:r w:rsidRPr="00A35C57">
        <w:rPr>
          <w:rFonts w:ascii="Times New Roman" w:hAnsi="Times New Roman"/>
          <w:sz w:val="24"/>
          <w:szCs w:val="24"/>
        </w:rPr>
        <w:t xml:space="preserve"> для студентов вузов</w:t>
      </w:r>
      <w:proofErr w:type="gramStart"/>
      <w:r w:rsidRPr="00A35C57">
        <w:rPr>
          <w:rFonts w:ascii="Times New Roman" w:hAnsi="Times New Roman"/>
          <w:sz w:val="24"/>
          <w:szCs w:val="24"/>
        </w:rPr>
        <w:t xml:space="preserve"> / П</w:t>
      </w:r>
      <w:proofErr w:type="gramEnd"/>
      <w:r w:rsidRPr="00A35C57">
        <w:rPr>
          <w:rFonts w:ascii="Times New Roman" w:hAnsi="Times New Roman"/>
          <w:sz w:val="24"/>
          <w:szCs w:val="24"/>
        </w:rPr>
        <w:t xml:space="preserve">од ред. В. С. </w:t>
      </w:r>
      <w:proofErr w:type="spellStart"/>
      <w:r w:rsidRPr="00A35C57">
        <w:rPr>
          <w:rFonts w:ascii="Times New Roman" w:hAnsi="Times New Roman"/>
          <w:sz w:val="24"/>
          <w:szCs w:val="24"/>
        </w:rPr>
        <w:t>Тикунова</w:t>
      </w:r>
      <w:proofErr w:type="spellEnd"/>
      <w:r w:rsidRPr="00A35C57">
        <w:rPr>
          <w:rFonts w:ascii="Times New Roman" w:hAnsi="Times New Roman"/>
          <w:sz w:val="24"/>
          <w:szCs w:val="24"/>
        </w:rPr>
        <w:t xml:space="preserve">. -2-е изд., </w:t>
      </w:r>
      <w:proofErr w:type="spellStart"/>
      <w:r w:rsidRPr="00A35C57">
        <w:rPr>
          <w:rFonts w:ascii="Times New Roman" w:hAnsi="Times New Roman"/>
          <w:sz w:val="24"/>
          <w:szCs w:val="24"/>
        </w:rPr>
        <w:t>перераб</w:t>
      </w:r>
      <w:proofErr w:type="spellEnd"/>
      <w:r w:rsidRPr="00A35C57">
        <w:rPr>
          <w:rFonts w:ascii="Times New Roman" w:hAnsi="Times New Roman"/>
          <w:sz w:val="24"/>
          <w:szCs w:val="24"/>
        </w:rPr>
        <w:t>. и доп. — М.: Академия, 2015. −512 с.</w:t>
      </w:r>
    </w:p>
    <w:p w:rsidR="00F869A9" w:rsidRPr="00A35C57" w:rsidRDefault="00F869A9" w:rsidP="00F869A9">
      <w:pPr>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7.2. Дополнительная литература</w:t>
      </w:r>
    </w:p>
    <w:p w:rsidR="00F869A9" w:rsidRPr="00A35C57" w:rsidRDefault="00F869A9" w:rsidP="00F869A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1.</w:t>
      </w:r>
      <w:r w:rsidRPr="00A35C57">
        <w:rPr>
          <w:rFonts w:ascii="Times New Roman" w:hAnsi="Times New Roman"/>
          <w:sz w:val="24"/>
          <w:szCs w:val="24"/>
        </w:rPr>
        <w:tab/>
        <w:t>Востокова А.В. Оформление карт. Компьютерный дизайн / А.В. Востокова, С.М. Кошель, Л.А. Ушакова – М.: Аспект-Пресс, 2002.– 288 с.</w:t>
      </w:r>
    </w:p>
    <w:p w:rsidR="00F869A9" w:rsidRPr="00A35C57" w:rsidRDefault="00F869A9" w:rsidP="00F869A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2.</w:t>
      </w:r>
      <w:r w:rsidRPr="00A35C57">
        <w:rPr>
          <w:rFonts w:ascii="Times New Roman" w:hAnsi="Times New Roman"/>
          <w:sz w:val="24"/>
          <w:szCs w:val="24"/>
        </w:rPr>
        <w:tab/>
      </w:r>
      <w:proofErr w:type="spellStart"/>
      <w:r w:rsidRPr="00A35C57">
        <w:rPr>
          <w:rFonts w:ascii="Times New Roman" w:hAnsi="Times New Roman"/>
          <w:sz w:val="24"/>
          <w:szCs w:val="24"/>
        </w:rPr>
        <w:t>Гитис</w:t>
      </w:r>
      <w:proofErr w:type="spellEnd"/>
      <w:r w:rsidRPr="00A35C57">
        <w:rPr>
          <w:rFonts w:ascii="Times New Roman" w:hAnsi="Times New Roman"/>
          <w:sz w:val="24"/>
          <w:szCs w:val="24"/>
        </w:rPr>
        <w:t xml:space="preserve"> В.Г. Основы пространственно-временного прогнозирования в </w:t>
      </w:r>
      <w:proofErr w:type="spellStart"/>
      <w:r w:rsidRPr="00A35C57">
        <w:rPr>
          <w:rFonts w:ascii="Times New Roman" w:hAnsi="Times New Roman"/>
          <w:sz w:val="24"/>
          <w:szCs w:val="24"/>
        </w:rPr>
        <w:t>геоинформатике</w:t>
      </w:r>
      <w:proofErr w:type="spellEnd"/>
      <w:r w:rsidRPr="00A35C57">
        <w:rPr>
          <w:rFonts w:ascii="Times New Roman" w:hAnsi="Times New Roman"/>
          <w:sz w:val="24"/>
          <w:szCs w:val="24"/>
        </w:rPr>
        <w:t xml:space="preserve"> / В.Г. </w:t>
      </w:r>
      <w:proofErr w:type="spellStart"/>
      <w:r w:rsidRPr="00A35C57">
        <w:rPr>
          <w:rFonts w:ascii="Times New Roman" w:hAnsi="Times New Roman"/>
          <w:sz w:val="24"/>
          <w:szCs w:val="24"/>
        </w:rPr>
        <w:t>Гитис</w:t>
      </w:r>
      <w:proofErr w:type="spellEnd"/>
      <w:r w:rsidRPr="00A35C57">
        <w:rPr>
          <w:rFonts w:ascii="Times New Roman" w:hAnsi="Times New Roman"/>
          <w:sz w:val="24"/>
          <w:szCs w:val="24"/>
        </w:rPr>
        <w:t>, Б.В. Ермаков – М.: ФИЗМАТЛИТ, 2004. – 256 с.</w:t>
      </w:r>
    </w:p>
    <w:p w:rsidR="00F869A9" w:rsidRPr="00A35C57" w:rsidRDefault="00F869A9" w:rsidP="00F869A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3.</w:t>
      </w:r>
      <w:r w:rsidRPr="00A35C57">
        <w:rPr>
          <w:rFonts w:ascii="Times New Roman" w:hAnsi="Times New Roman"/>
          <w:sz w:val="24"/>
          <w:szCs w:val="24"/>
        </w:rPr>
        <w:tab/>
        <w:t xml:space="preserve">Журкин И.Г. Геоинформационные системы / И.Г. Журкин,  С.В. </w:t>
      </w:r>
      <w:proofErr w:type="spellStart"/>
      <w:r w:rsidRPr="00A35C57">
        <w:rPr>
          <w:rFonts w:ascii="Times New Roman" w:hAnsi="Times New Roman"/>
          <w:sz w:val="24"/>
          <w:szCs w:val="24"/>
        </w:rPr>
        <w:t>Шайтура</w:t>
      </w:r>
      <w:proofErr w:type="spellEnd"/>
      <w:r w:rsidRPr="00A35C57">
        <w:rPr>
          <w:rFonts w:ascii="Times New Roman" w:hAnsi="Times New Roman"/>
          <w:sz w:val="24"/>
          <w:szCs w:val="24"/>
        </w:rPr>
        <w:t xml:space="preserve"> – М.: КУДИЦ-ПРЕСС, 2009. – 272 с.</w:t>
      </w:r>
    </w:p>
    <w:p w:rsidR="00F869A9" w:rsidRPr="00A35C57" w:rsidRDefault="00F869A9" w:rsidP="00F869A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4.</w:t>
      </w:r>
      <w:r w:rsidRPr="00A35C57">
        <w:rPr>
          <w:rFonts w:ascii="Times New Roman" w:hAnsi="Times New Roman"/>
          <w:sz w:val="24"/>
          <w:szCs w:val="24"/>
        </w:rPr>
        <w:tab/>
      </w:r>
      <w:proofErr w:type="spellStart"/>
      <w:r w:rsidRPr="00A35C57">
        <w:rPr>
          <w:rFonts w:ascii="Times New Roman" w:hAnsi="Times New Roman"/>
          <w:sz w:val="24"/>
          <w:szCs w:val="24"/>
        </w:rPr>
        <w:t>Ивлиева</w:t>
      </w:r>
      <w:proofErr w:type="spellEnd"/>
      <w:r w:rsidRPr="00A35C57">
        <w:rPr>
          <w:rFonts w:ascii="Times New Roman" w:hAnsi="Times New Roman"/>
          <w:sz w:val="24"/>
          <w:szCs w:val="24"/>
        </w:rPr>
        <w:t xml:space="preserve"> Н.Г. Создание карт с использованием ГИС-технологий: </w:t>
      </w:r>
      <w:proofErr w:type="spellStart"/>
      <w:r w:rsidRPr="00A35C57">
        <w:rPr>
          <w:rFonts w:ascii="Times New Roman" w:hAnsi="Times New Roman"/>
          <w:sz w:val="24"/>
          <w:szCs w:val="24"/>
        </w:rPr>
        <w:t>учебн</w:t>
      </w:r>
      <w:proofErr w:type="spellEnd"/>
      <w:r w:rsidRPr="00A35C57">
        <w:rPr>
          <w:rFonts w:ascii="Times New Roman" w:hAnsi="Times New Roman"/>
          <w:sz w:val="24"/>
          <w:szCs w:val="24"/>
        </w:rPr>
        <w:t xml:space="preserve">. Пособие / Н.Г. </w:t>
      </w:r>
      <w:proofErr w:type="spellStart"/>
      <w:r w:rsidRPr="00A35C57">
        <w:rPr>
          <w:rFonts w:ascii="Times New Roman" w:hAnsi="Times New Roman"/>
          <w:sz w:val="24"/>
          <w:szCs w:val="24"/>
        </w:rPr>
        <w:t>Ивлиева</w:t>
      </w:r>
      <w:proofErr w:type="spellEnd"/>
      <w:r w:rsidRPr="00A35C57">
        <w:rPr>
          <w:rFonts w:ascii="Times New Roman" w:hAnsi="Times New Roman"/>
          <w:sz w:val="24"/>
          <w:szCs w:val="24"/>
        </w:rPr>
        <w:t xml:space="preserve">– Саранск: </w:t>
      </w:r>
      <w:proofErr w:type="spellStart"/>
      <w:r w:rsidRPr="00A35C57">
        <w:rPr>
          <w:rFonts w:ascii="Times New Roman" w:hAnsi="Times New Roman"/>
          <w:sz w:val="24"/>
          <w:szCs w:val="24"/>
        </w:rPr>
        <w:t>Мордов</w:t>
      </w:r>
      <w:proofErr w:type="spellEnd"/>
      <w:r w:rsidRPr="00A35C57">
        <w:rPr>
          <w:rFonts w:ascii="Times New Roman" w:hAnsi="Times New Roman"/>
          <w:sz w:val="24"/>
          <w:szCs w:val="24"/>
        </w:rPr>
        <w:t>. ун-т, 2005. – 124 с.</w:t>
      </w:r>
    </w:p>
    <w:p w:rsidR="00F869A9" w:rsidRPr="00A35C57" w:rsidRDefault="00F869A9" w:rsidP="00F869A9">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A35C57">
        <w:rPr>
          <w:rFonts w:ascii="Times New Roman" w:hAnsi="Times New Roman"/>
          <w:sz w:val="24"/>
          <w:szCs w:val="24"/>
        </w:rPr>
        <w:t>5.</w:t>
      </w:r>
      <w:r w:rsidRPr="00A35C57">
        <w:rPr>
          <w:rFonts w:ascii="Times New Roman" w:hAnsi="Times New Roman"/>
          <w:sz w:val="24"/>
          <w:szCs w:val="24"/>
        </w:rPr>
        <w:tab/>
      </w:r>
      <w:proofErr w:type="spellStart"/>
      <w:r w:rsidRPr="00A35C57">
        <w:rPr>
          <w:rFonts w:ascii="Times New Roman" w:hAnsi="Times New Roman"/>
          <w:sz w:val="24"/>
          <w:szCs w:val="24"/>
        </w:rPr>
        <w:t>Лайкин</w:t>
      </w:r>
      <w:proofErr w:type="spellEnd"/>
      <w:r w:rsidRPr="00A35C57">
        <w:rPr>
          <w:rFonts w:ascii="Times New Roman" w:hAnsi="Times New Roman"/>
          <w:sz w:val="24"/>
          <w:szCs w:val="24"/>
        </w:rPr>
        <w:t xml:space="preserve"> В.И. </w:t>
      </w:r>
      <w:proofErr w:type="spellStart"/>
      <w:r w:rsidRPr="00A35C57">
        <w:rPr>
          <w:rFonts w:ascii="Times New Roman" w:hAnsi="Times New Roman"/>
          <w:sz w:val="24"/>
          <w:szCs w:val="24"/>
        </w:rPr>
        <w:t>Геоинформатика</w:t>
      </w:r>
      <w:proofErr w:type="spellEnd"/>
      <w:r w:rsidRPr="00A35C57">
        <w:rPr>
          <w:rFonts w:ascii="Times New Roman" w:hAnsi="Times New Roman"/>
          <w:sz w:val="24"/>
          <w:szCs w:val="24"/>
        </w:rPr>
        <w:t xml:space="preserve">: учебное пособие / В.И. </w:t>
      </w:r>
      <w:proofErr w:type="spellStart"/>
      <w:r w:rsidRPr="00A35C57">
        <w:rPr>
          <w:rFonts w:ascii="Times New Roman" w:hAnsi="Times New Roman"/>
          <w:sz w:val="24"/>
          <w:szCs w:val="24"/>
        </w:rPr>
        <w:t>Лайкин</w:t>
      </w:r>
      <w:proofErr w:type="spellEnd"/>
      <w:r w:rsidRPr="00A35C57">
        <w:rPr>
          <w:rFonts w:ascii="Times New Roman" w:hAnsi="Times New Roman"/>
          <w:sz w:val="24"/>
          <w:szCs w:val="24"/>
        </w:rPr>
        <w:t xml:space="preserve">, Г.А. Упоров – Комсомольск-на-Амуре: Изд-во </w:t>
      </w:r>
      <w:proofErr w:type="spellStart"/>
      <w:r w:rsidRPr="00A35C57">
        <w:rPr>
          <w:rFonts w:ascii="Times New Roman" w:hAnsi="Times New Roman"/>
          <w:sz w:val="24"/>
          <w:szCs w:val="24"/>
        </w:rPr>
        <w:t>АмГПГУ</w:t>
      </w:r>
      <w:proofErr w:type="spellEnd"/>
      <w:r w:rsidRPr="00A35C57">
        <w:rPr>
          <w:rFonts w:ascii="Times New Roman" w:hAnsi="Times New Roman"/>
          <w:sz w:val="24"/>
          <w:szCs w:val="24"/>
        </w:rPr>
        <w:t>, 2010. – 162 с.</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F869A9" w:rsidRPr="00A35C57" w:rsidRDefault="00F869A9" w:rsidP="007F4CE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cs="Times New Roman"/>
          <w:bCs/>
          <w:iCs/>
          <w:sz w:val="24"/>
          <w:szCs w:val="24"/>
          <w:lang w:eastAsia="ru-RU"/>
        </w:rPr>
      </w:pPr>
      <w:r w:rsidRPr="00A35C57">
        <w:rPr>
          <w:rFonts w:ascii="Times New Roman" w:hAnsi="Times New Roman" w:cs="Times New Roman"/>
          <w:bCs/>
          <w:iCs/>
          <w:sz w:val="24"/>
          <w:szCs w:val="24"/>
          <w:lang w:eastAsia="ru-RU"/>
        </w:rPr>
        <w:t xml:space="preserve">Проблемы </w:t>
      </w:r>
      <w:proofErr w:type="spellStart"/>
      <w:r w:rsidRPr="00A35C57">
        <w:rPr>
          <w:rFonts w:ascii="Times New Roman" w:hAnsi="Times New Roman" w:cs="Times New Roman"/>
          <w:bCs/>
          <w:iCs/>
          <w:sz w:val="24"/>
          <w:szCs w:val="24"/>
          <w:lang w:eastAsia="ru-RU"/>
        </w:rPr>
        <w:t>экогеоинформационных</w:t>
      </w:r>
      <w:proofErr w:type="spellEnd"/>
      <w:r w:rsidRPr="00A35C57">
        <w:rPr>
          <w:rFonts w:ascii="Times New Roman" w:hAnsi="Times New Roman" w:cs="Times New Roman"/>
          <w:bCs/>
          <w:iCs/>
          <w:sz w:val="24"/>
          <w:szCs w:val="24"/>
          <w:lang w:eastAsia="ru-RU"/>
        </w:rPr>
        <w:t xml:space="preserve"> систем: Сб. трудов. Вып.5/ </w:t>
      </w:r>
      <w:proofErr w:type="spellStart"/>
      <w:r w:rsidRPr="00A35C57">
        <w:rPr>
          <w:rFonts w:ascii="Times New Roman" w:hAnsi="Times New Roman" w:cs="Times New Roman"/>
          <w:bCs/>
          <w:iCs/>
          <w:sz w:val="24"/>
          <w:szCs w:val="24"/>
          <w:lang w:eastAsia="ru-RU"/>
        </w:rPr>
        <w:t>Шуйск</w:t>
      </w:r>
      <w:proofErr w:type="spellEnd"/>
      <w:r w:rsidRPr="00A35C57">
        <w:rPr>
          <w:rFonts w:ascii="Times New Roman" w:hAnsi="Times New Roman" w:cs="Times New Roman"/>
          <w:bCs/>
          <w:iCs/>
          <w:sz w:val="24"/>
          <w:szCs w:val="24"/>
          <w:lang w:eastAsia="ru-RU"/>
        </w:rPr>
        <w:t xml:space="preserve">. гос. </w:t>
      </w:r>
      <w:proofErr w:type="spellStart"/>
      <w:r w:rsidRPr="00A35C57">
        <w:rPr>
          <w:rFonts w:ascii="Times New Roman" w:hAnsi="Times New Roman" w:cs="Times New Roman"/>
          <w:bCs/>
          <w:iCs/>
          <w:sz w:val="24"/>
          <w:szCs w:val="24"/>
          <w:lang w:eastAsia="ru-RU"/>
        </w:rPr>
        <w:t>пед</w:t>
      </w:r>
      <w:proofErr w:type="spellEnd"/>
      <w:r w:rsidRPr="00A35C57">
        <w:rPr>
          <w:rFonts w:ascii="Times New Roman" w:hAnsi="Times New Roman" w:cs="Times New Roman"/>
          <w:bCs/>
          <w:iCs/>
          <w:sz w:val="24"/>
          <w:szCs w:val="24"/>
          <w:lang w:eastAsia="ru-RU"/>
        </w:rPr>
        <w:t>. ун-т; [</w:t>
      </w:r>
      <w:proofErr w:type="spellStart"/>
      <w:r w:rsidRPr="00A35C57">
        <w:rPr>
          <w:rFonts w:ascii="Times New Roman" w:hAnsi="Times New Roman" w:cs="Times New Roman"/>
          <w:bCs/>
          <w:iCs/>
          <w:sz w:val="24"/>
          <w:szCs w:val="24"/>
          <w:lang w:eastAsia="ru-RU"/>
        </w:rPr>
        <w:t>отв</w:t>
      </w:r>
      <w:proofErr w:type="gramStart"/>
      <w:r w:rsidRPr="00A35C57">
        <w:rPr>
          <w:rFonts w:ascii="Times New Roman" w:hAnsi="Times New Roman" w:cs="Times New Roman"/>
          <w:bCs/>
          <w:iCs/>
          <w:sz w:val="24"/>
          <w:szCs w:val="24"/>
          <w:lang w:eastAsia="ru-RU"/>
        </w:rPr>
        <w:t>.р</w:t>
      </w:r>
      <w:proofErr w:type="gramEnd"/>
      <w:r w:rsidRPr="00A35C57">
        <w:rPr>
          <w:rFonts w:ascii="Times New Roman" w:hAnsi="Times New Roman" w:cs="Times New Roman"/>
          <w:bCs/>
          <w:iCs/>
          <w:sz w:val="24"/>
          <w:szCs w:val="24"/>
          <w:lang w:eastAsia="ru-RU"/>
        </w:rPr>
        <w:t>ед.В.З.Симхаев</w:t>
      </w:r>
      <w:proofErr w:type="spellEnd"/>
      <w:r w:rsidRPr="00A35C57">
        <w:rPr>
          <w:rFonts w:ascii="Times New Roman" w:hAnsi="Times New Roman" w:cs="Times New Roman"/>
          <w:bCs/>
          <w:iCs/>
          <w:sz w:val="24"/>
          <w:szCs w:val="24"/>
          <w:lang w:eastAsia="ru-RU"/>
        </w:rPr>
        <w:t>]. — Иваново, 2006. −92 с.</w:t>
      </w:r>
    </w:p>
    <w:p w:rsidR="00F869A9" w:rsidRPr="00A35C57" w:rsidRDefault="00F869A9" w:rsidP="007F4CE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cs="Times New Roman"/>
          <w:bCs/>
          <w:iCs/>
          <w:sz w:val="24"/>
          <w:szCs w:val="24"/>
          <w:lang w:eastAsia="ru-RU"/>
        </w:rPr>
      </w:pPr>
      <w:r w:rsidRPr="00A35C57">
        <w:rPr>
          <w:rFonts w:ascii="Times New Roman" w:hAnsi="Times New Roman" w:cs="Times New Roman"/>
          <w:bCs/>
          <w:iCs/>
          <w:sz w:val="24"/>
          <w:szCs w:val="24"/>
          <w:lang w:eastAsia="ru-RU"/>
        </w:rPr>
        <w:t xml:space="preserve">Савиных В.П. Геоинформационный анализ данных дистанционного зондирования / В.П. Савиных, Я.В. Цветков – М.: </w:t>
      </w:r>
      <w:proofErr w:type="spellStart"/>
      <w:r w:rsidRPr="00A35C57">
        <w:rPr>
          <w:rFonts w:ascii="Times New Roman" w:hAnsi="Times New Roman" w:cs="Times New Roman"/>
          <w:bCs/>
          <w:iCs/>
          <w:sz w:val="24"/>
          <w:szCs w:val="24"/>
          <w:lang w:eastAsia="ru-RU"/>
        </w:rPr>
        <w:t>Картгеоцентр</w:t>
      </w:r>
      <w:proofErr w:type="spellEnd"/>
      <w:r w:rsidRPr="00A35C57">
        <w:rPr>
          <w:rFonts w:ascii="Times New Roman" w:hAnsi="Times New Roman" w:cs="Times New Roman"/>
          <w:bCs/>
          <w:iCs/>
          <w:sz w:val="24"/>
          <w:szCs w:val="24"/>
          <w:lang w:eastAsia="ru-RU"/>
        </w:rPr>
        <w:t xml:space="preserve"> – </w:t>
      </w:r>
      <w:proofErr w:type="spellStart"/>
      <w:r w:rsidRPr="00A35C57">
        <w:rPr>
          <w:rFonts w:ascii="Times New Roman" w:hAnsi="Times New Roman" w:cs="Times New Roman"/>
          <w:bCs/>
          <w:iCs/>
          <w:sz w:val="24"/>
          <w:szCs w:val="24"/>
          <w:lang w:eastAsia="ru-RU"/>
        </w:rPr>
        <w:t>Геоиздат</w:t>
      </w:r>
      <w:proofErr w:type="spellEnd"/>
      <w:r w:rsidRPr="00A35C57">
        <w:rPr>
          <w:rFonts w:ascii="Times New Roman" w:hAnsi="Times New Roman" w:cs="Times New Roman"/>
          <w:bCs/>
          <w:iCs/>
          <w:sz w:val="24"/>
          <w:szCs w:val="24"/>
          <w:lang w:eastAsia="ru-RU"/>
        </w:rPr>
        <w:t>, 2001. – 228 с.</w:t>
      </w:r>
    </w:p>
    <w:p w:rsidR="00F869A9" w:rsidRPr="00A35C57" w:rsidRDefault="00F869A9" w:rsidP="007F4CEE">
      <w:pPr>
        <w:pStyle w:val="a4"/>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142" w:firstLine="425"/>
        <w:jc w:val="both"/>
        <w:rPr>
          <w:rFonts w:ascii="Times New Roman" w:hAnsi="Times New Roman" w:cs="Times New Roman"/>
          <w:bCs/>
          <w:iCs/>
          <w:sz w:val="24"/>
          <w:szCs w:val="24"/>
          <w:lang w:eastAsia="ru-RU"/>
        </w:rPr>
      </w:pPr>
      <w:proofErr w:type="spellStart"/>
      <w:r w:rsidRPr="00A35C57">
        <w:rPr>
          <w:rFonts w:ascii="Times New Roman" w:hAnsi="Times New Roman" w:cs="Times New Roman"/>
          <w:bCs/>
          <w:iCs/>
          <w:sz w:val="24"/>
          <w:szCs w:val="24"/>
          <w:lang w:eastAsia="ru-RU"/>
        </w:rPr>
        <w:t>Самардак</w:t>
      </w:r>
      <w:proofErr w:type="spellEnd"/>
      <w:r w:rsidRPr="00A35C57">
        <w:rPr>
          <w:rFonts w:ascii="Times New Roman" w:hAnsi="Times New Roman" w:cs="Times New Roman"/>
          <w:bCs/>
          <w:iCs/>
          <w:sz w:val="24"/>
          <w:szCs w:val="24"/>
          <w:lang w:eastAsia="ru-RU"/>
        </w:rPr>
        <w:t xml:space="preserve"> А.С. Геоинформационные системы / А.С. </w:t>
      </w:r>
      <w:proofErr w:type="spellStart"/>
      <w:r w:rsidRPr="00A35C57">
        <w:rPr>
          <w:rFonts w:ascii="Times New Roman" w:hAnsi="Times New Roman" w:cs="Times New Roman"/>
          <w:bCs/>
          <w:iCs/>
          <w:sz w:val="24"/>
          <w:szCs w:val="24"/>
          <w:lang w:eastAsia="ru-RU"/>
        </w:rPr>
        <w:t>Самардак</w:t>
      </w:r>
      <w:proofErr w:type="spellEnd"/>
      <w:r w:rsidRPr="00A35C57">
        <w:rPr>
          <w:rFonts w:ascii="Times New Roman" w:hAnsi="Times New Roman" w:cs="Times New Roman"/>
          <w:bCs/>
          <w:iCs/>
          <w:sz w:val="24"/>
          <w:szCs w:val="24"/>
          <w:lang w:eastAsia="ru-RU"/>
        </w:rPr>
        <w:t xml:space="preserve"> – Владивосток, 2005. – 123 с.</w:t>
      </w:r>
    </w:p>
    <w:p w:rsidR="00F869A9" w:rsidRPr="00A35C57" w:rsidRDefault="00F869A9" w:rsidP="00F86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bCs/>
          <w:i/>
          <w:iCs/>
          <w:sz w:val="24"/>
          <w:szCs w:val="24"/>
        </w:rPr>
      </w:pPr>
      <w:r w:rsidRPr="00A35C57">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Cs/>
          <w:sz w:val="24"/>
          <w:szCs w:val="24"/>
          <w:lang w:eastAsia="ru-RU"/>
        </w:rPr>
        <w:t xml:space="preserve">ГИС в географии.  Электронный учебно-методический комплекс в ЭИОС </w:t>
      </w:r>
      <w:proofErr w:type="spellStart"/>
      <w:r w:rsidRPr="00A35C57">
        <w:rPr>
          <w:rFonts w:ascii="Times New Roman" w:hAnsi="Times New Roman"/>
          <w:bCs/>
          <w:sz w:val="24"/>
          <w:szCs w:val="24"/>
          <w:lang w:eastAsia="ru-RU"/>
        </w:rPr>
        <w:t>Moodle</w:t>
      </w:r>
      <w:proofErr w:type="spellEnd"/>
      <w:r w:rsidRPr="00A35C57">
        <w:rPr>
          <w:rFonts w:ascii="Times New Roman" w:hAnsi="Times New Roman"/>
          <w:b/>
          <w:bCs/>
          <w:sz w:val="24"/>
          <w:szCs w:val="24"/>
        </w:rPr>
        <w:t xml:space="preserve"> </w:t>
      </w: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8. Фонды оценочных средств</w:t>
      </w:r>
    </w:p>
    <w:p w:rsidR="00F869A9" w:rsidRPr="00A35C57" w:rsidRDefault="00F869A9" w:rsidP="00F869A9">
      <w:pPr>
        <w:spacing w:line="240" w:lineRule="auto"/>
        <w:ind w:firstLine="709"/>
        <w:contextualSpacing/>
        <w:jc w:val="both"/>
        <w:rPr>
          <w:rFonts w:ascii="Times New Roman" w:hAnsi="Times New Roman"/>
          <w:spacing w:val="-4"/>
          <w:sz w:val="24"/>
          <w:szCs w:val="24"/>
        </w:rPr>
      </w:pPr>
      <w:r w:rsidRPr="00A35C57">
        <w:rPr>
          <w:rFonts w:ascii="Times New Roman" w:hAnsi="Times New Roman"/>
          <w:spacing w:val="-4"/>
          <w:sz w:val="24"/>
          <w:szCs w:val="24"/>
        </w:rPr>
        <w:t>Фонд оценочных средств представлен в Приложении 1.</w:t>
      </w:r>
    </w:p>
    <w:p w:rsidR="00F869A9" w:rsidRPr="00A35C57" w:rsidRDefault="00F869A9" w:rsidP="00F869A9">
      <w:pPr>
        <w:autoSpaceDE w:val="0"/>
        <w:autoSpaceDN w:val="0"/>
        <w:adjustRightInd w:val="0"/>
        <w:spacing w:line="240" w:lineRule="auto"/>
        <w:contextualSpacing/>
        <w:jc w:val="both"/>
        <w:rPr>
          <w:rFonts w:ascii="Times New Roman" w:hAnsi="Times New Roman"/>
          <w:b/>
          <w:bCs/>
          <w:sz w:val="24"/>
          <w:szCs w:val="24"/>
        </w:rPr>
      </w:pP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
          <w:bCs/>
          <w:sz w:val="24"/>
          <w:szCs w:val="24"/>
        </w:rPr>
      </w:pPr>
      <w:r w:rsidRPr="00A35C57">
        <w:rPr>
          <w:rFonts w:ascii="Times New Roman" w:hAnsi="Times New Roman"/>
          <w:b/>
          <w:bCs/>
          <w:sz w:val="24"/>
          <w:szCs w:val="24"/>
        </w:rPr>
        <w:t>9. Материально-техническое обеспечение образовательного процесса по дисциплине</w:t>
      </w: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Cs/>
          <w:i/>
          <w:sz w:val="24"/>
          <w:szCs w:val="24"/>
        </w:rPr>
      </w:pPr>
      <w:r w:rsidRPr="00A35C57">
        <w:rPr>
          <w:rFonts w:ascii="Times New Roman" w:hAnsi="Times New Roman"/>
          <w:bCs/>
          <w:i/>
          <w:sz w:val="24"/>
          <w:szCs w:val="24"/>
        </w:rPr>
        <w:t>9.1. Описание материально-технической базы</w:t>
      </w:r>
    </w:p>
    <w:p w:rsidR="00F869A9" w:rsidRPr="00A35C57" w:rsidRDefault="00F869A9" w:rsidP="00F869A9">
      <w:pPr>
        <w:spacing w:line="240" w:lineRule="auto"/>
        <w:ind w:firstLine="709"/>
        <w:contextualSpacing/>
        <w:jc w:val="both"/>
        <w:rPr>
          <w:rFonts w:ascii="Times New Roman" w:hAnsi="Times New Roman"/>
          <w:b/>
          <w:sz w:val="24"/>
          <w:szCs w:val="24"/>
        </w:rPr>
      </w:pPr>
      <w:r w:rsidRPr="00A35C57">
        <w:rPr>
          <w:rFonts w:ascii="Times New Roman" w:hAnsi="Times New Roman"/>
          <w:sz w:val="24"/>
          <w:szCs w:val="24"/>
        </w:rPr>
        <w:t xml:space="preserve">Реализация дисциплины требует наличия учебной аудитории, </w:t>
      </w:r>
      <w:proofErr w:type="spellStart"/>
      <w:r w:rsidRPr="00A35C57">
        <w:rPr>
          <w:rFonts w:ascii="Times New Roman" w:hAnsi="Times New Roman"/>
          <w:sz w:val="24"/>
          <w:szCs w:val="24"/>
        </w:rPr>
        <w:t>оборудованно</w:t>
      </w:r>
      <w:r>
        <w:rPr>
          <w:rFonts w:ascii="Times New Roman" w:hAnsi="Times New Roman"/>
          <w:sz w:val="24"/>
          <w:szCs w:val="24"/>
        </w:rPr>
        <w:t>й</w:t>
      </w:r>
      <w:r w:rsidRPr="00A35C57">
        <w:rPr>
          <w:rFonts w:ascii="Times New Roman" w:hAnsi="Times New Roman"/>
          <w:sz w:val="24"/>
          <w:szCs w:val="24"/>
        </w:rPr>
        <w:t>рабочими</w:t>
      </w:r>
      <w:proofErr w:type="spellEnd"/>
      <w:r w:rsidRPr="00A35C57">
        <w:rPr>
          <w:rFonts w:ascii="Times New Roman" w:hAnsi="Times New Roman"/>
          <w:sz w:val="24"/>
          <w:szCs w:val="24"/>
        </w:rPr>
        <w:t xml:space="preserve"> местами для выполнения учебных работ с использованием стандартных пакетов программ и пакетов обработки статистических баз данных.</w:t>
      </w:r>
    </w:p>
    <w:p w:rsidR="00F869A9" w:rsidRPr="00A35C57" w:rsidRDefault="00F869A9" w:rsidP="00F869A9">
      <w:pPr>
        <w:spacing w:line="240" w:lineRule="auto"/>
        <w:ind w:firstLine="708"/>
        <w:contextualSpacing/>
        <w:jc w:val="both"/>
        <w:rPr>
          <w:rFonts w:ascii="Times New Roman" w:hAnsi="Times New Roman"/>
          <w:sz w:val="24"/>
          <w:szCs w:val="24"/>
        </w:rPr>
      </w:pPr>
      <w:r w:rsidRPr="00A35C57">
        <w:rPr>
          <w:rFonts w:ascii="Times New Roman" w:hAnsi="Times New Roman"/>
          <w:sz w:val="24"/>
          <w:szCs w:val="24"/>
        </w:rPr>
        <w:t xml:space="preserve">Технические средства обучения: компьютер, мультимедийный проектор, система презентаций по темам курса, набор слайдов с таблицами, схемами, учебными рисунками, </w:t>
      </w:r>
      <w:r w:rsidRPr="00A35C57">
        <w:rPr>
          <w:rFonts w:ascii="Times New Roman" w:hAnsi="Times New Roman"/>
          <w:sz w:val="24"/>
          <w:szCs w:val="24"/>
        </w:rPr>
        <w:fldChar w:fldCharType="begin"/>
      </w:r>
      <w:r w:rsidRPr="00A35C57">
        <w:rPr>
          <w:rFonts w:ascii="Times New Roman" w:hAnsi="Times New Roman"/>
          <w:sz w:val="24"/>
          <w:szCs w:val="24"/>
        </w:rPr>
        <w:instrText xml:space="preserve"> HYPERLINK "http://mygeog.ru/interaktivnaya-karta-marshruty-puteshestvij-skachat-besplatno/" </w:instrText>
      </w:r>
      <w:r w:rsidRPr="00A35C57">
        <w:rPr>
          <w:rFonts w:ascii="Times New Roman" w:hAnsi="Times New Roman"/>
          <w:sz w:val="24"/>
          <w:szCs w:val="24"/>
        </w:rPr>
        <w:fldChar w:fldCharType="separate"/>
      </w:r>
      <w:r w:rsidRPr="00A35C57">
        <w:rPr>
          <w:rFonts w:ascii="Times New Roman" w:hAnsi="Times New Roman"/>
          <w:sz w:val="24"/>
          <w:szCs w:val="24"/>
          <w:shd w:val="clear" w:color="auto" w:fill="FFFFFF"/>
        </w:rPr>
        <w:t>порталы и сайты</w:t>
      </w:r>
      <w:r w:rsidRPr="00A35C57">
        <w:rPr>
          <w:rFonts w:ascii="Times New Roman" w:hAnsi="Times New Roman"/>
          <w:bCs/>
          <w:sz w:val="24"/>
          <w:szCs w:val="24"/>
        </w:rPr>
        <w:t>.</w:t>
      </w:r>
    </w:p>
    <w:p w:rsidR="00F869A9" w:rsidRPr="00A35C57" w:rsidRDefault="00F869A9" w:rsidP="00F869A9">
      <w:pPr>
        <w:autoSpaceDE w:val="0"/>
        <w:autoSpaceDN w:val="0"/>
        <w:adjustRightInd w:val="0"/>
        <w:spacing w:line="240" w:lineRule="auto"/>
        <w:contextualSpacing/>
        <w:jc w:val="both"/>
        <w:rPr>
          <w:rFonts w:ascii="Times New Roman" w:hAnsi="Times New Roman"/>
          <w:bCs/>
          <w:i/>
          <w:sz w:val="24"/>
          <w:szCs w:val="24"/>
        </w:rPr>
      </w:pPr>
      <w:r w:rsidRPr="00A35C57">
        <w:rPr>
          <w:rFonts w:ascii="Times New Roman" w:hAnsi="Times New Roman"/>
          <w:sz w:val="24"/>
          <w:szCs w:val="24"/>
        </w:rPr>
        <w:lastRenderedPageBreak/>
        <w:fldChar w:fldCharType="end"/>
      </w:r>
    </w:p>
    <w:p w:rsidR="00F869A9" w:rsidRPr="00A35C57" w:rsidRDefault="00F869A9" w:rsidP="00F869A9">
      <w:pPr>
        <w:autoSpaceDE w:val="0"/>
        <w:autoSpaceDN w:val="0"/>
        <w:adjustRightInd w:val="0"/>
        <w:spacing w:line="240" w:lineRule="auto"/>
        <w:ind w:firstLine="709"/>
        <w:contextualSpacing/>
        <w:jc w:val="both"/>
        <w:rPr>
          <w:rFonts w:ascii="Times New Roman" w:hAnsi="Times New Roman"/>
          <w:bCs/>
          <w:sz w:val="24"/>
          <w:szCs w:val="24"/>
        </w:rPr>
      </w:pPr>
      <w:r w:rsidRPr="00A35C57">
        <w:rPr>
          <w:rFonts w:ascii="Times New Roman" w:hAnsi="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869A9" w:rsidRPr="00A35C57" w:rsidRDefault="00F869A9" w:rsidP="00F869A9">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программного обеспечения</w:t>
      </w:r>
    </w:p>
    <w:p w:rsidR="00F869A9" w:rsidRPr="00A35C57" w:rsidRDefault="00F869A9" w:rsidP="007F4CEE">
      <w:pPr>
        <w:numPr>
          <w:ilvl w:val="0"/>
          <w:numId w:val="8"/>
        </w:num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1145"/>
        <w:contextualSpacing/>
        <w:jc w:val="both"/>
        <w:rPr>
          <w:rFonts w:ascii="Times New Roman" w:hAnsi="Times New Roman"/>
          <w:sz w:val="24"/>
          <w:szCs w:val="24"/>
        </w:rPr>
      </w:pPr>
      <w:proofErr w:type="spellStart"/>
      <w:r w:rsidRPr="00A35C57">
        <w:rPr>
          <w:rFonts w:ascii="Times New Roman" w:hAnsi="Times New Roman"/>
          <w:sz w:val="24"/>
          <w:szCs w:val="24"/>
          <w:lang w:val="en-US"/>
        </w:rPr>
        <w:t>NextGIS</w:t>
      </w:r>
      <w:proofErr w:type="spellEnd"/>
      <w:r w:rsidRPr="00A35C57">
        <w:rPr>
          <w:rFonts w:ascii="Times New Roman" w:hAnsi="Times New Roman"/>
          <w:sz w:val="24"/>
          <w:szCs w:val="24"/>
          <w:lang w:val="en-US"/>
        </w:rPr>
        <w:t xml:space="preserve"> QGIS</w:t>
      </w:r>
    </w:p>
    <w:p w:rsidR="00F869A9" w:rsidRPr="00A35C57" w:rsidRDefault="00F869A9" w:rsidP="007F4CEE">
      <w:pPr>
        <w:numPr>
          <w:ilvl w:val="0"/>
          <w:numId w:val="8"/>
        </w:num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1145"/>
        <w:contextualSpacing/>
        <w:jc w:val="both"/>
        <w:rPr>
          <w:rFonts w:ascii="Times New Roman" w:hAnsi="Times New Roman"/>
          <w:sz w:val="24"/>
          <w:szCs w:val="24"/>
        </w:rPr>
      </w:pPr>
      <w:r w:rsidRPr="00A35C57">
        <w:rPr>
          <w:rFonts w:ascii="Times New Roman" w:hAnsi="Times New Roman"/>
          <w:sz w:val="24"/>
          <w:szCs w:val="24"/>
          <w:lang w:val="en-US"/>
        </w:rPr>
        <w:t>SAGA GIS</w:t>
      </w:r>
    </w:p>
    <w:p w:rsidR="00F869A9" w:rsidRPr="00A35C57" w:rsidRDefault="00F869A9" w:rsidP="007F4CEE">
      <w:pPr>
        <w:numPr>
          <w:ilvl w:val="0"/>
          <w:numId w:val="8"/>
        </w:num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hanging="1145"/>
        <w:contextualSpacing/>
        <w:jc w:val="both"/>
        <w:rPr>
          <w:rFonts w:ascii="Times New Roman" w:hAnsi="Times New Roman"/>
          <w:sz w:val="24"/>
          <w:szCs w:val="24"/>
        </w:rPr>
      </w:pPr>
      <w:r w:rsidRPr="00A35C57">
        <w:rPr>
          <w:rFonts w:ascii="Times New Roman" w:hAnsi="Times New Roman"/>
          <w:sz w:val="24"/>
          <w:szCs w:val="24"/>
          <w:lang w:val="en-US"/>
        </w:rPr>
        <w:t xml:space="preserve">Global </w:t>
      </w:r>
      <w:proofErr w:type="spellStart"/>
      <w:r w:rsidRPr="00A35C57">
        <w:rPr>
          <w:rFonts w:ascii="Times New Roman" w:hAnsi="Times New Roman"/>
          <w:sz w:val="24"/>
          <w:szCs w:val="24"/>
          <w:lang w:val="en-US"/>
        </w:rPr>
        <w:t>Mepper</w:t>
      </w:r>
      <w:proofErr w:type="spellEnd"/>
    </w:p>
    <w:p w:rsidR="00F869A9" w:rsidRPr="00A35C57" w:rsidRDefault="00F869A9" w:rsidP="00F869A9">
      <w:pPr>
        <w:pStyle w:val="af6"/>
        <w:contextualSpacing/>
        <w:jc w:val="both"/>
        <w:rPr>
          <w:rFonts w:ascii="Times New Roman" w:hAnsi="Times New Roman"/>
          <w:b/>
          <w:szCs w:val="24"/>
          <w:lang w:val="ru-RU"/>
        </w:rPr>
      </w:pPr>
      <w:r w:rsidRPr="00A35C57">
        <w:rPr>
          <w:rFonts w:ascii="Times New Roman" w:hAnsi="Times New Roman"/>
          <w:b/>
          <w:szCs w:val="24"/>
          <w:lang w:val="ru-RU"/>
        </w:rPr>
        <w:t>Перечень информационных справочных систем</w:t>
      </w:r>
    </w:p>
    <w:p w:rsidR="00F869A9" w:rsidRPr="00A35C5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 xml:space="preserve">1. ЭБС «Университетская библиотека онлайн»: </w:t>
      </w:r>
      <w:hyperlink r:id="rId38" w:history="1">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biblioclub</w:t>
        </w:r>
        <w:proofErr w:type="spellEnd"/>
        <w:r w:rsidRPr="00A35C57">
          <w:rPr>
            <w:rStyle w:val="af7"/>
            <w:rFonts w:ascii="Times New Roman" w:hAnsi="Times New Roman"/>
            <w:szCs w:val="24"/>
            <w:lang w:val="ru-RU" w:eastAsia="ar-SA"/>
          </w:rPr>
          <w:t>.</w:t>
        </w:r>
        <w:proofErr w:type="spellStart"/>
        <w:r w:rsidRPr="00A35C57">
          <w:rPr>
            <w:rStyle w:val="af7"/>
            <w:rFonts w:ascii="Times New Roman" w:hAnsi="Times New Roman"/>
            <w:szCs w:val="24"/>
            <w:lang w:eastAsia="ar-SA"/>
          </w:rPr>
          <w:t>ru</w:t>
        </w:r>
        <w:proofErr w:type="spellEnd"/>
      </w:hyperlink>
    </w:p>
    <w:p w:rsidR="00F869A9" w:rsidRPr="00A35C5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 xml:space="preserve">2. Научная электронная библиотека: </w:t>
      </w:r>
      <w:hyperlink r:id="rId39"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elibrary</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F869A9" w:rsidRPr="00A35C5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 xml:space="preserve">3. Универсальные базы данных изданий </w:t>
      </w:r>
      <w:r w:rsidRPr="00A35C57">
        <w:rPr>
          <w:rFonts w:ascii="Times New Roman" w:hAnsi="Times New Roman"/>
          <w:szCs w:val="24"/>
        </w:rPr>
        <w:t>URL</w:t>
      </w:r>
      <w:r w:rsidRPr="00A35C57">
        <w:rPr>
          <w:rFonts w:ascii="Times New Roman" w:hAnsi="Times New Roman"/>
          <w:szCs w:val="24"/>
          <w:lang w:val="ru-RU"/>
        </w:rPr>
        <w:t xml:space="preserve">: </w:t>
      </w:r>
      <w:hyperlink r:id="rId40"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ebiblioteka</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p>
    <w:p w:rsidR="00F869A9" w:rsidRPr="00A35C5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 xml:space="preserve">4. Электронная библиотека образовательных и научных изданий. </w:t>
      </w:r>
      <w:hyperlink r:id="rId41" w:history="1">
        <w:r w:rsidRPr="00A35C57">
          <w:rPr>
            <w:rStyle w:val="af7"/>
            <w:rFonts w:ascii="Times New Roman" w:hAnsi="Times New Roman"/>
            <w:szCs w:val="24"/>
          </w:rPr>
          <w:t>www</w:t>
        </w:r>
        <w:r w:rsidRPr="00A35C57">
          <w:rPr>
            <w:rStyle w:val="af7"/>
            <w:rFonts w:ascii="Times New Roman" w:hAnsi="Times New Roman"/>
            <w:szCs w:val="24"/>
            <w:lang w:val="ru-RU"/>
          </w:rPr>
          <w:t>.</w:t>
        </w:r>
        <w:proofErr w:type="spellStart"/>
        <w:r w:rsidRPr="00A35C57">
          <w:rPr>
            <w:rStyle w:val="af7"/>
            <w:rFonts w:ascii="Times New Roman" w:hAnsi="Times New Roman"/>
            <w:szCs w:val="24"/>
          </w:rPr>
          <w:t>iqlib</w:t>
        </w:r>
        <w:proofErr w:type="spellEnd"/>
        <w:r w:rsidRPr="00A35C57">
          <w:rPr>
            <w:rStyle w:val="af7"/>
            <w:rFonts w:ascii="Times New Roman" w:hAnsi="Times New Roman"/>
            <w:szCs w:val="24"/>
            <w:lang w:val="ru-RU"/>
          </w:rPr>
          <w:t>.</w:t>
        </w:r>
        <w:proofErr w:type="spellStart"/>
        <w:r w:rsidRPr="00A35C57">
          <w:rPr>
            <w:rStyle w:val="af7"/>
            <w:rFonts w:ascii="Times New Roman" w:hAnsi="Times New Roman"/>
            <w:szCs w:val="24"/>
          </w:rPr>
          <w:t>ru</w:t>
        </w:r>
        <w:proofErr w:type="spellEnd"/>
      </w:hyperlink>
      <w:r w:rsidRPr="00A35C57">
        <w:rPr>
          <w:rFonts w:ascii="Times New Roman" w:hAnsi="Times New Roman"/>
          <w:szCs w:val="24"/>
          <w:lang w:val="ru-RU"/>
        </w:rPr>
        <w:t>.</w:t>
      </w:r>
    </w:p>
    <w:p w:rsidR="00F869A9" w:rsidRPr="00A35C5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5. Образовательный портал</w:t>
      </w:r>
      <w:hyperlink r:id="rId42" w:history="1">
        <w:r w:rsidRPr="00A35C57">
          <w:rPr>
            <w:rStyle w:val="af7"/>
            <w:rFonts w:ascii="Times New Roman" w:hAnsi="Times New Roman"/>
            <w:szCs w:val="24"/>
            <w:lang w:eastAsia="ar-SA"/>
          </w:rPr>
          <w:t>http</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www</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mic</w:t>
        </w:r>
        <w:r w:rsidRPr="00A35C57">
          <w:rPr>
            <w:rStyle w:val="af7"/>
            <w:rFonts w:ascii="Times New Roman" w:hAnsi="Times New Roman"/>
            <w:szCs w:val="24"/>
            <w:lang w:val="ru-RU" w:eastAsia="ar-SA"/>
          </w:rPr>
          <w:t>/</w:t>
        </w:r>
        <w:r w:rsidRPr="00A35C57">
          <w:rPr>
            <w:rStyle w:val="af7"/>
            <w:rFonts w:ascii="Times New Roman" w:hAnsi="Times New Roman"/>
            <w:szCs w:val="24"/>
            <w:lang w:eastAsia="ar-SA"/>
          </w:rPr>
          <w:t>home</w:t>
        </w:r>
      </w:hyperlink>
      <w:r w:rsidRPr="00A35C57">
        <w:rPr>
          <w:rFonts w:ascii="Times New Roman" w:hAnsi="Times New Roman"/>
          <w:szCs w:val="24"/>
          <w:lang w:val="ru-RU"/>
        </w:rPr>
        <w:t>.</w:t>
      </w:r>
    </w:p>
    <w:p w:rsidR="00F869A9" w:rsidRPr="00A35C5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6. Федеральный образовательный портал «Информационные и коммуникационные технологии в образовании».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ict</w:t>
      </w:r>
      <w:proofErr w:type="spellEnd"/>
      <w:r w:rsidRPr="00A35C57">
        <w:rPr>
          <w:rFonts w:ascii="Times New Roman" w:hAnsi="Times New Roman"/>
          <w:szCs w:val="24"/>
          <w:lang w:val="ru-RU"/>
        </w:rPr>
        <w:t>.</w:t>
      </w:r>
      <w:proofErr w:type="spellStart"/>
      <w:r w:rsidRPr="00A35C57">
        <w:rPr>
          <w:rFonts w:ascii="Times New Roman" w:hAnsi="Times New Roman"/>
          <w:szCs w:val="24"/>
        </w:rPr>
        <w:t>edu</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 xml:space="preserve">/ </w:t>
      </w:r>
    </w:p>
    <w:p w:rsidR="00F869A9" w:rsidRPr="00A01137" w:rsidRDefault="00F869A9" w:rsidP="00F869A9">
      <w:pPr>
        <w:pStyle w:val="af6"/>
        <w:contextualSpacing/>
        <w:jc w:val="both"/>
        <w:rPr>
          <w:rFonts w:ascii="Times New Roman" w:hAnsi="Times New Roman"/>
          <w:szCs w:val="24"/>
          <w:lang w:val="ru-RU"/>
        </w:rPr>
      </w:pPr>
      <w:r w:rsidRPr="00A35C57">
        <w:rPr>
          <w:rFonts w:ascii="Times New Roman" w:hAnsi="Times New Roman"/>
          <w:szCs w:val="24"/>
          <w:lang w:val="ru-RU"/>
        </w:rPr>
        <w:t>7. Вопросы информатизации образования. Научно-практический электронный альманах (электронный ресурс). Режим доступа: /</w:t>
      </w:r>
      <w:r w:rsidRPr="00A35C57">
        <w:rPr>
          <w:rFonts w:ascii="Times New Roman" w:hAnsi="Times New Roman"/>
          <w:szCs w:val="24"/>
        </w:rPr>
        <w:t>www</w:t>
      </w:r>
      <w:r w:rsidRPr="00A35C57">
        <w:rPr>
          <w:rFonts w:ascii="Times New Roman" w:hAnsi="Times New Roman"/>
          <w:szCs w:val="24"/>
          <w:lang w:val="ru-RU"/>
        </w:rPr>
        <w:t>.</w:t>
      </w:r>
      <w:proofErr w:type="spellStart"/>
      <w:r w:rsidRPr="00A35C57">
        <w:rPr>
          <w:rFonts w:ascii="Times New Roman" w:hAnsi="Times New Roman"/>
          <w:szCs w:val="24"/>
        </w:rPr>
        <w:t>npstoik</w:t>
      </w:r>
      <w:proofErr w:type="spellEnd"/>
      <w:r w:rsidRPr="00A35C57">
        <w:rPr>
          <w:rFonts w:ascii="Times New Roman" w:hAnsi="Times New Roman"/>
          <w:szCs w:val="24"/>
          <w:lang w:val="ru-RU"/>
        </w:rPr>
        <w:t>.</w:t>
      </w:r>
      <w:proofErr w:type="spellStart"/>
      <w:r w:rsidRPr="00A35C57">
        <w:rPr>
          <w:rFonts w:ascii="Times New Roman" w:hAnsi="Times New Roman"/>
          <w:szCs w:val="24"/>
        </w:rPr>
        <w:t>ru</w:t>
      </w:r>
      <w:proofErr w:type="spellEnd"/>
      <w:r w:rsidRPr="00A35C57">
        <w:rPr>
          <w:rFonts w:ascii="Times New Roman" w:hAnsi="Times New Roman"/>
          <w:szCs w:val="24"/>
          <w:lang w:val="ru-RU"/>
        </w:rPr>
        <w:t>/</w:t>
      </w:r>
      <w:r w:rsidRPr="00A01137">
        <w:rPr>
          <w:rFonts w:ascii="Times New Roman" w:hAnsi="Times New Roman"/>
          <w:szCs w:val="24"/>
          <w:lang w:val="ru-RU"/>
        </w:rPr>
        <w:t xml:space="preserve"> </w:t>
      </w:r>
    </w:p>
    <w:p w:rsidR="00DB597C" w:rsidRPr="001C5BE4" w:rsidRDefault="00DB597C" w:rsidP="008A0FD6">
      <w:pPr>
        <w:spacing w:after="0" w:line="240" w:lineRule="auto"/>
        <w:rPr>
          <w:rFonts w:ascii="Times New Roman" w:eastAsia="Times New Roman" w:hAnsi="Times New Roman"/>
          <w:b/>
          <w:sz w:val="24"/>
          <w:szCs w:val="24"/>
          <w:lang w:eastAsia="ru-RU"/>
        </w:rPr>
      </w:pPr>
      <w:r w:rsidRPr="001C5BE4">
        <w:rPr>
          <w:rFonts w:ascii="Times New Roman" w:eastAsia="Times New Roman" w:hAnsi="Times New Roman"/>
          <w:b/>
          <w:sz w:val="24"/>
          <w:szCs w:val="24"/>
          <w:lang w:eastAsia="ru-RU"/>
        </w:rPr>
        <w:br w:type="page"/>
      </w:r>
    </w:p>
    <w:p w:rsidR="00495D06" w:rsidRPr="00A657BE" w:rsidRDefault="00495D06" w:rsidP="00495D06">
      <w:pPr>
        <w:pStyle w:val="1"/>
        <w:spacing w:before="0"/>
        <w:jc w:val="center"/>
        <w:rPr>
          <w:rFonts w:ascii="Times New Roman" w:eastAsia="Times New Roman" w:hAnsi="Times New Roman" w:cs="Times New Roman"/>
          <w:color w:val="auto"/>
          <w:lang w:eastAsia="ru-RU"/>
        </w:rPr>
      </w:pPr>
      <w:bookmarkStart w:id="17" w:name="_Toc73249069"/>
      <w:bookmarkStart w:id="18" w:name="_Toc87007528"/>
      <w:r w:rsidRPr="00A657BE">
        <w:rPr>
          <w:rFonts w:ascii="Times New Roman" w:eastAsia="Times New Roman" w:hAnsi="Times New Roman" w:cs="Times New Roman"/>
          <w:color w:val="auto"/>
          <w:lang w:eastAsia="ru-RU"/>
        </w:rPr>
        <w:lastRenderedPageBreak/>
        <w:t>6. ПРОГРАММА ИТОГОВОЙ АТТЕСТАЦИИ</w:t>
      </w:r>
      <w:bookmarkEnd w:id="17"/>
      <w:bookmarkEnd w:id="18"/>
    </w:p>
    <w:p w:rsidR="00495D06" w:rsidRPr="00A657BE" w:rsidRDefault="00495D06" w:rsidP="00495D06">
      <w:pPr>
        <w:tabs>
          <w:tab w:val="left" w:pos="1134"/>
        </w:tabs>
        <w:spacing w:line="360" w:lineRule="auto"/>
        <w:ind w:firstLine="567"/>
        <w:contextualSpacing/>
        <w:jc w:val="center"/>
        <w:rPr>
          <w:rFonts w:ascii="Times New Roman" w:hAnsi="Times New Roman"/>
          <w:b/>
          <w:sz w:val="24"/>
          <w:szCs w:val="28"/>
        </w:rPr>
      </w:pPr>
      <w:r w:rsidRPr="00A657BE">
        <w:rPr>
          <w:rFonts w:ascii="Times New Roman" w:hAnsi="Times New Roman"/>
          <w:b/>
          <w:sz w:val="24"/>
          <w:szCs w:val="28"/>
        </w:rPr>
        <w:t xml:space="preserve">Определение результатов освоения модуля на основе вычисления рейтинговой оценки по каждому элементу модуля </w:t>
      </w:r>
    </w:p>
    <w:p w:rsidR="00495D06" w:rsidRPr="00A657BE" w:rsidRDefault="00495D06" w:rsidP="00495D06">
      <w:pPr>
        <w:tabs>
          <w:tab w:val="left" w:pos="1134"/>
        </w:tabs>
        <w:spacing w:line="240" w:lineRule="auto"/>
        <w:ind w:firstLine="709"/>
        <w:contextualSpacing/>
        <w:jc w:val="both"/>
        <w:rPr>
          <w:rFonts w:ascii="Times New Roman" w:hAnsi="Times New Roman"/>
          <w:sz w:val="24"/>
          <w:szCs w:val="28"/>
        </w:rPr>
      </w:pPr>
      <w:r w:rsidRPr="00A657BE">
        <w:rPr>
          <w:rFonts w:ascii="Times New Roman" w:hAnsi="Times New Roman"/>
          <w:sz w:val="24"/>
          <w:szCs w:val="28"/>
        </w:rPr>
        <w:t xml:space="preserve">Итоговая аттестация проводится в форме экзамена по модулю. Оценка экзамена выставляется по итоговой рейтинговой оценке обучающегося. </w:t>
      </w:r>
    </w:p>
    <w:p w:rsidR="00495D06" w:rsidRPr="00A657BE" w:rsidRDefault="00495D06" w:rsidP="00495D06">
      <w:pPr>
        <w:tabs>
          <w:tab w:val="left" w:pos="1134"/>
        </w:tabs>
        <w:spacing w:line="240" w:lineRule="auto"/>
        <w:ind w:firstLine="709"/>
        <w:contextualSpacing/>
        <w:jc w:val="both"/>
        <w:rPr>
          <w:rFonts w:ascii="Times New Roman" w:hAnsi="Times New Roman"/>
          <w:sz w:val="24"/>
          <w:szCs w:val="28"/>
        </w:rPr>
      </w:pPr>
      <w:r w:rsidRPr="00A657BE">
        <w:rPr>
          <w:rFonts w:ascii="Times New Roman" w:hAnsi="Times New Roman"/>
          <w:sz w:val="24"/>
          <w:szCs w:val="28"/>
        </w:rPr>
        <w:t xml:space="preserve">Определение результатов освоения модуля производится на основе вычисления рейтинговой оценки по каждому элементу модуля. </w:t>
      </w:r>
    </w:p>
    <w:p w:rsidR="00495D06" w:rsidRPr="00A657BE" w:rsidRDefault="00495D06" w:rsidP="00495D06">
      <w:pPr>
        <w:tabs>
          <w:tab w:val="left" w:pos="-7797"/>
        </w:tabs>
        <w:spacing w:after="0" w:line="360" w:lineRule="auto"/>
        <w:ind w:firstLine="567"/>
        <w:contextualSpacing/>
        <w:jc w:val="both"/>
        <w:rPr>
          <w:rFonts w:ascii="Times New Roman" w:hAnsi="Times New Roman"/>
          <w:sz w:val="24"/>
          <w:szCs w:val="24"/>
        </w:rPr>
      </w:pPr>
    </w:p>
    <w:p w:rsidR="00495D06" w:rsidRPr="00A657BE" w:rsidRDefault="00495D06" w:rsidP="00495D06">
      <w:pPr>
        <w:tabs>
          <w:tab w:val="left" w:pos="-7797"/>
        </w:tabs>
        <w:spacing w:after="0" w:line="360" w:lineRule="auto"/>
        <w:ind w:firstLine="567"/>
        <w:contextualSpacing/>
        <w:jc w:val="both"/>
        <w:rPr>
          <w:rFonts w:ascii="Times New Roman" w:hAnsi="Times New Roman"/>
          <w:sz w:val="24"/>
          <w:szCs w:val="24"/>
        </w:rPr>
      </w:pPr>
      <w:r w:rsidRPr="00A657BE">
        <w:rPr>
          <w:rFonts w:ascii="Times New Roman" w:hAnsi="Times New Roman"/>
          <w:sz w:val="24"/>
          <w:szCs w:val="24"/>
        </w:rPr>
        <w:t xml:space="preserve">Рейтинговая оценка по модулю рассчитывается  по формуле: </w:t>
      </w:r>
    </w:p>
    <w:p w:rsidR="00495D06" w:rsidRPr="00A657BE" w:rsidRDefault="00495D06" w:rsidP="00495D06">
      <w:pPr>
        <w:tabs>
          <w:tab w:val="left" w:pos="1320"/>
        </w:tabs>
        <w:ind w:left="360"/>
        <w:rPr>
          <w:rFonts w:ascii="Times New Roman" w:hAnsi="Times New Roman"/>
          <w:sz w:val="24"/>
          <w:szCs w:val="24"/>
        </w:rPr>
      </w:pPr>
      <w:proofErr w:type="spellStart"/>
      <w:r w:rsidRPr="00A657BE">
        <w:rPr>
          <w:rFonts w:ascii="Times New Roman" w:hAnsi="Times New Roman"/>
          <w:sz w:val="24"/>
          <w:szCs w:val="24"/>
          <w:lang w:val="en-US"/>
        </w:rPr>
        <w:t>R</w:t>
      </w:r>
      <w:r w:rsidRPr="00A657BE">
        <w:rPr>
          <w:rFonts w:ascii="Times New Roman" w:hAnsi="Times New Roman"/>
          <w:sz w:val="24"/>
          <w:szCs w:val="24"/>
          <w:vertAlign w:val="subscript"/>
          <w:lang w:val="en-US"/>
        </w:rPr>
        <w:t>j</w:t>
      </w:r>
      <w:proofErr w:type="spellEnd"/>
      <w:r w:rsidRPr="00A657BE">
        <w:rPr>
          <w:rFonts w:ascii="Times New Roman" w:hAnsi="Times New Roman"/>
          <w:sz w:val="24"/>
          <w:szCs w:val="24"/>
          <w:vertAlign w:val="superscript"/>
        </w:rPr>
        <w:t>мод.</w:t>
      </w:r>
      <w:r w:rsidRPr="00A657BE">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495D06" w:rsidRPr="00A657BE" w:rsidRDefault="00495D06" w:rsidP="00495D06">
      <w:pPr>
        <w:ind w:left="360"/>
        <w:rPr>
          <w:rFonts w:ascii="Times New Roman" w:hAnsi="Times New Roman"/>
          <w:sz w:val="24"/>
          <w:szCs w:val="24"/>
          <w:vertAlign w:val="superscript"/>
        </w:rPr>
      </w:pPr>
      <w:proofErr w:type="spellStart"/>
      <w:r w:rsidRPr="00A657BE">
        <w:rPr>
          <w:rFonts w:ascii="Times New Roman" w:hAnsi="Times New Roman"/>
          <w:sz w:val="24"/>
          <w:szCs w:val="24"/>
          <w:lang w:val="en-US"/>
        </w:rPr>
        <w:t>R</w:t>
      </w:r>
      <w:r w:rsidRPr="00A657BE">
        <w:rPr>
          <w:rFonts w:ascii="Times New Roman" w:hAnsi="Times New Roman"/>
          <w:sz w:val="24"/>
          <w:szCs w:val="24"/>
          <w:vertAlign w:val="subscript"/>
          <w:lang w:val="en-US"/>
        </w:rPr>
        <w:t>j</w:t>
      </w:r>
      <w:proofErr w:type="spellEnd"/>
      <w:r w:rsidRPr="00A657BE">
        <w:rPr>
          <w:rFonts w:ascii="Times New Roman" w:hAnsi="Times New Roman"/>
          <w:sz w:val="24"/>
          <w:szCs w:val="24"/>
          <w:vertAlign w:val="superscript"/>
        </w:rPr>
        <w:t>мод.</w:t>
      </w:r>
      <w:r w:rsidRPr="00A657BE">
        <w:rPr>
          <w:rFonts w:ascii="Times New Roman" w:hAnsi="Times New Roman"/>
          <w:sz w:val="24"/>
          <w:szCs w:val="24"/>
        </w:rPr>
        <w:t xml:space="preserve"> –  рейтинговый балл студента </w:t>
      </w:r>
      <w:r w:rsidRPr="00A657BE">
        <w:rPr>
          <w:rFonts w:ascii="Times New Roman" w:hAnsi="Times New Roman"/>
          <w:sz w:val="24"/>
          <w:szCs w:val="24"/>
          <w:lang w:val="en-US"/>
        </w:rPr>
        <w:t>j</w:t>
      </w:r>
      <w:r w:rsidRPr="00A657BE">
        <w:rPr>
          <w:rFonts w:ascii="Times New Roman" w:hAnsi="Times New Roman"/>
          <w:sz w:val="24"/>
          <w:szCs w:val="24"/>
        </w:rPr>
        <w:t xml:space="preserve"> по модулю;</w:t>
      </w:r>
      <w:r w:rsidRPr="00A657BE">
        <w:rPr>
          <w:rFonts w:ascii="Times New Roman" w:hAnsi="Times New Roman"/>
          <w:sz w:val="24"/>
          <w:szCs w:val="24"/>
          <w:vertAlign w:val="superscript"/>
        </w:rPr>
        <w:t xml:space="preserve"> </w:t>
      </w:r>
    </w:p>
    <w:p w:rsidR="00495D06" w:rsidRPr="00A657BE" w:rsidRDefault="00E43F0D" w:rsidP="00495D06">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495D06" w:rsidRPr="00A657BE">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495D06" w:rsidRPr="00A657BE">
        <w:rPr>
          <w:rFonts w:ascii="Times New Roman" w:eastAsiaTheme="minorEastAsia"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495D06" w:rsidRPr="00A657BE">
        <w:rPr>
          <w:rFonts w:ascii="Times New Roman" w:eastAsiaTheme="minorEastAsia" w:hAnsi="Times New Roman"/>
          <w:sz w:val="24"/>
          <w:szCs w:val="24"/>
        </w:rPr>
        <w:t xml:space="preserve"> – зачетные единицы дисциплин, входящих в модуль, </w:t>
      </w:r>
    </w:p>
    <w:p w:rsidR="00495D06" w:rsidRPr="00A657BE" w:rsidRDefault="00E43F0D" w:rsidP="00495D06">
      <w:pPr>
        <w:spacing w:after="0"/>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495D06" w:rsidRPr="00A657BE">
        <w:rPr>
          <w:rFonts w:ascii="Times New Roman" w:eastAsiaTheme="minorEastAsia"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495D06" w:rsidRPr="00A657BE">
        <w:rPr>
          <w:rFonts w:ascii="Times New Roman" w:eastAsiaTheme="minorEastAsia" w:hAnsi="Times New Roman"/>
          <w:sz w:val="24"/>
          <w:szCs w:val="24"/>
        </w:rPr>
        <w:t xml:space="preserve"> –  зачетная единица по курсовой работе;</w:t>
      </w:r>
    </w:p>
    <w:p w:rsidR="00495D06" w:rsidRPr="00A657BE" w:rsidRDefault="00E43F0D" w:rsidP="00495D06">
      <w:pPr>
        <w:spacing w:after="0"/>
        <w:ind w:left="360"/>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495D06" w:rsidRPr="00A657BE">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495D06" w:rsidRPr="00A657BE">
        <w:rPr>
          <w:rFonts w:ascii="Times New Roman" w:eastAsiaTheme="minorEastAsia"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495D06" w:rsidRPr="00A657BE">
        <w:rPr>
          <w:rFonts w:ascii="Times New Roman" w:eastAsiaTheme="minorEastAsia" w:hAnsi="Times New Roman"/>
          <w:sz w:val="24"/>
          <w:szCs w:val="24"/>
        </w:rPr>
        <w:t xml:space="preserve"> – рейтинговые баллы студента по дисциплинам модуля,</w:t>
      </w:r>
    </w:p>
    <w:p w:rsidR="00495D06" w:rsidRPr="00A657BE" w:rsidRDefault="00E43F0D" w:rsidP="00495D06">
      <w:pPr>
        <w:ind w:left="360"/>
        <w:rPr>
          <w:rFonts w:ascii="Times New Roman" w:eastAsiaTheme="minorEastAsia"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495D06" w:rsidRPr="00A657BE">
        <w:rPr>
          <w:rFonts w:ascii="Times New Roman" w:eastAsiaTheme="minorEastAsia"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495D06" w:rsidRPr="00A657BE">
        <w:rPr>
          <w:rFonts w:ascii="Times New Roman" w:eastAsiaTheme="minorEastAsia"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495D06" w:rsidRPr="00A657BE" w:rsidRDefault="00495D06" w:rsidP="00495D06">
      <w:pPr>
        <w:spacing w:after="0" w:line="240" w:lineRule="auto"/>
        <w:ind w:firstLine="709"/>
        <w:jc w:val="both"/>
        <w:rPr>
          <w:rFonts w:ascii="Times New Roman" w:hAnsi="Times New Roman"/>
          <w:sz w:val="24"/>
          <w:szCs w:val="28"/>
        </w:rPr>
      </w:pPr>
      <w:r w:rsidRPr="00A657BE">
        <w:rPr>
          <w:rFonts w:ascii="Times New Roman" w:hAnsi="Times New Roman"/>
          <w:sz w:val="24"/>
          <w:szCs w:val="28"/>
        </w:rPr>
        <w:t>Величина среднего рейтинга обучающегося по модулю лежит в пределах от 55 до 100 баллов.</w:t>
      </w:r>
    </w:p>
    <w:p w:rsidR="00495D06" w:rsidRPr="00A657BE" w:rsidRDefault="00495D06" w:rsidP="00495D06">
      <w:pPr>
        <w:spacing w:after="0" w:line="240" w:lineRule="auto"/>
        <w:jc w:val="both"/>
        <w:rPr>
          <w:rFonts w:ascii="Times New Roman" w:hAnsi="Times New Roman"/>
          <w:sz w:val="24"/>
          <w:szCs w:val="28"/>
        </w:rPr>
      </w:pPr>
      <w:r w:rsidRPr="00A657BE">
        <w:rPr>
          <w:rFonts w:ascii="Times New Roman" w:hAnsi="Times New Roman"/>
          <w:sz w:val="24"/>
          <w:szCs w:val="28"/>
        </w:rPr>
        <w:t>Оценка «отлично» выставляется, если величина среднего рейтинга обучающегося составляет 86-100 баллов.</w:t>
      </w:r>
    </w:p>
    <w:p w:rsidR="00495D06" w:rsidRPr="00A657BE" w:rsidRDefault="00495D06" w:rsidP="00495D06">
      <w:pPr>
        <w:spacing w:after="0" w:line="240" w:lineRule="auto"/>
        <w:jc w:val="both"/>
        <w:rPr>
          <w:rFonts w:ascii="Times New Roman" w:hAnsi="Times New Roman"/>
          <w:sz w:val="24"/>
          <w:szCs w:val="28"/>
        </w:rPr>
      </w:pPr>
      <w:r w:rsidRPr="00A657BE">
        <w:rPr>
          <w:rFonts w:ascii="Times New Roman" w:hAnsi="Times New Roman"/>
          <w:sz w:val="24"/>
          <w:szCs w:val="28"/>
        </w:rPr>
        <w:t>Оценка «хорошо» выставляется, если величина среднего рейтинга обучающегося составляет 71-85 баллов.</w:t>
      </w:r>
    </w:p>
    <w:p w:rsidR="00495D06" w:rsidRPr="00A657BE" w:rsidRDefault="00495D06" w:rsidP="00495D06">
      <w:pPr>
        <w:spacing w:after="0" w:line="240" w:lineRule="auto"/>
        <w:jc w:val="both"/>
        <w:rPr>
          <w:rFonts w:ascii="Times New Roman" w:hAnsi="Times New Roman"/>
          <w:sz w:val="24"/>
          <w:szCs w:val="28"/>
        </w:rPr>
      </w:pPr>
      <w:r w:rsidRPr="00A657BE">
        <w:rPr>
          <w:rFonts w:ascii="Times New Roman" w:hAnsi="Times New Roman"/>
          <w:sz w:val="24"/>
          <w:szCs w:val="28"/>
        </w:rPr>
        <w:t>Оценка «удовлетворительно» выставляется, если величина среднего рейтинга обучающегося составляет 55-70 баллов.</w:t>
      </w:r>
    </w:p>
    <w:p w:rsidR="00495D06" w:rsidRPr="00F16F8D" w:rsidRDefault="00495D06" w:rsidP="00495D06">
      <w:pPr>
        <w:spacing w:after="0" w:line="240" w:lineRule="auto"/>
        <w:jc w:val="both"/>
        <w:rPr>
          <w:rFonts w:ascii="Times New Roman" w:hAnsi="Times New Roman"/>
          <w:sz w:val="24"/>
          <w:szCs w:val="28"/>
        </w:rPr>
      </w:pPr>
      <w:r w:rsidRPr="00A657BE">
        <w:rPr>
          <w:rFonts w:ascii="Times New Roman" w:hAnsi="Times New Roman"/>
          <w:sz w:val="24"/>
          <w:szCs w:val="28"/>
        </w:rPr>
        <w:t>Оценка «неудовлетворительно» выставляется, если величина среднего рейтинга обучающегося составляет менее 55 баллов.</w:t>
      </w:r>
    </w:p>
    <w:sectPr w:rsidR="00495D06" w:rsidRPr="00F16F8D" w:rsidSect="00CF69F3">
      <w:pgSz w:w="11906" w:h="16838"/>
      <w:pgMar w:top="1134" w:right="851" w:bottom="1134" w:left="1701"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F0D" w:rsidRDefault="00E43F0D" w:rsidP="00CA7167">
      <w:pPr>
        <w:spacing w:after="0" w:line="240" w:lineRule="auto"/>
      </w:pPr>
      <w:r>
        <w:separator/>
      </w:r>
    </w:p>
  </w:endnote>
  <w:endnote w:type="continuationSeparator" w:id="0">
    <w:p w:rsidR="00E43F0D" w:rsidRDefault="00E43F0D"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docPartObj>
        <w:docPartGallery w:val="Page Numbers (Bottom of Page)"/>
        <w:docPartUnique/>
      </w:docPartObj>
    </w:sdtPr>
    <w:sdtEndPr/>
    <w:sdtContent>
      <w:p w:rsidR="00750D0B" w:rsidRDefault="00750D0B">
        <w:pPr>
          <w:pStyle w:val="ae"/>
          <w:jc w:val="right"/>
        </w:pPr>
        <w:r>
          <w:fldChar w:fldCharType="begin"/>
        </w:r>
        <w:r>
          <w:instrText>PAGE   \* MERGEFORMAT</w:instrText>
        </w:r>
        <w:r>
          <w:fldChar w:fldCharType="separate"/>
        </w:r>
        <w:r w:rsidR="004B558A">
          <w:rPr>
            <w:noProof/>
          </w:rPr>
          <w:t>3</w:t>
        </w:r>
        <w:r>
          <w:fldChar w:fldCharType="end"/>
        </w:r>
      </w:p>
    </w:sdtContent>
  </w:sdt>
  <w:p w:rsidR="00750D0B" w:rsidRDefault="00750D0B">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D0B" w:rsidRDefault="00750D0B">
    <w:pPr>
      <w:pStyle w:val="ae"/>
      <w:jc w:val="right"/>
    </w:pPr>
  </w:p>
  <w:p w:rsidR="00750D0B" w:rsidRDefault="00750D0B">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F0D" w:rsidRDefault="00E43F0D" w:rsidP="00CA7167">
      <w:pPr>
        <w:spacing w:after="0" w:line="240" w:lineRule="auto"/>
      </w:pPr>
      <w:r>
        <w:separator/>
      </w:r>
    </w:p>
  </w:footnote>
  <w:footnote w:type="continuationSeparator" w:id="0">
    <w:p w:rsidR="00E43F0D" w:rsidRDefault="00E43F0D"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16D6F45"/>
    <w:multiLevelType w:val="hybridMultilevel"/>
    <w:tmpl w:val="B7F4B8B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552D50"/>
    <w:multiLevelType w:val="hybridMultilevel"/>
    <w:tmpl w:val="74F437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53E2AD3"/>
    <w:multiLevelType w:val="multilevel"/>
    <w:tmpl w:val="5B24EDE4"/>
    <w:lvl w:ilvl="0">
      <w:start w:val="1"/>
      <w:numFmt w:val="decimal"/>
      <w:lvlText w:val="%1."/>
      <w:lvlJc w:val="left"/>
      <w:pPr>
        <w:ind w:left="720" w:hanging="360"/>
      </w:pPr>
      <w:rPr>
        <w:rFonts w:ascii="Times New Roman" w:hAnsi="Times New Roman" w:cs="Times New Roman"/>
        <w:sz w:val="24"/>
        <w:szCs w:val="24"/>
        <w:lang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36B6E"/>
    <w:multiLevelType w:val="hybridMultilevel"/>
    <w:tmpl w:val="A96E8094"/>
    <w:lvl w:ilvl="0" w:tplc="1C1A85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29562D7"/>
    <w:multiLevelType w:val="hybridMultilevel"/>
    <w:tmpl w:val="4E742C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58E01EF"/>
    <w:multiLevelType w:val="hybridMultilevel"/>
    <w:tmpl w:val="703ACAB8"/>
    <w:lvl w:ilvl="0" w:tplc="AB3837E4">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8">
    <w:nsid w:val="389A1BC7"/>
    <w:multiLevelType w:val="hybridMultilevel"/>
    <w:tmpl w:val="0DF4B644"/>
    <w:lvl w:ilvl="0" w:tplc="D4323D06">
      <w:start w:val="1"/>
      <w:numFmt w:val="decimal"/>
      <w:lvlText w:val="%1."/>
      <w:lvlJc w:val="left"/>
      <w:pPr>
        <w:tabs>
          <w:tab w:val="num" w:pos="1335"/>
        </w:tabs>
        <w:ind w:left="1335" w:hanging="360"/>
      </w:pPr>
      <w:rPr>
        <w:b w:val="0"/>
        <w:i w:val="0"/>
        <w:color w:val="auto"/>
      </w:rPr>
    </w:lvl>
    <w:lvl w:ilvl="1" w:tplc="04190019">
      <w:start w:val="1"/>
      <w:numFmt w:val="lowerLetter"/>
      <w:lvlText w:val="%2."/>
      <w:lvlJc w:val="left"/>
      <w:pPr>
        <w:tabs>
          <w:tab w:val="num" w:pos="2055"/>
        </w:tabs>
        <w:ind w:left="2055" w:hanging="360"/>
      </w:pPr>
    </w:lvl>
    <w:lvl w:ilvl="2" w:tplc="0419001B">
      <w:start w:val="1"/>
      <w:numFmt w:val="lowerRoman"/>
      <w:lvlText w:val="%3."/>
      <w:lvlJc w:val="right"/>
      <w:pPr>
        <w:tabs>
          <w:tab w:val="num" w:pos="2775"/>
        </w:tabs>
        <w:ind w:left="2775" w:hanging="180"/>
      </w:pPr>
    </w:lvl>
    <w:lvl w:ilvl="3" w:tplc="0419000F">
      <w:start w:val="1"/>
      <w:numFmt w:val="decimal"/>
      <w:lvlText w:val="%4."/>
      <w:lvlJc w:val="left"/>
      <w:pPr>
        <w:tabs>
          <w:tab w:val="num" w:pos="3495"/>
        </w:tabs>
        <w:ind w:left="3495" w:hanging="360"/>
      </w:pPr>
    </w:lvl>
    <w:lvl w:ilvl="4" w:tplc="04190019">
      <w:start w:val="1"/>
      <w:numFmt w:val="lowerLetter"/>
      <w:lvlText w:val="%5."/>
      <w:lvlJc w:val="left"/>
      <w:pPr>
        <w:tabs>
          <w:tab w:val="num" w:pos="4215"/>
        </w:tabs>
        <w:ind w:left="4215" w:hanging="360"/>
      </w:pPr>
    </w:lvl>
    <w:lvl w:ilvl="5" w:tplc="0419001B">
      <w:start w:val="1"/>
      <w:numFmt w:val="lowerRoman"/>
      <w:lvlText w:val="%6."/>
      <w:lvlJc w:val="right"/>
      <w:pPr>
        <w:tabs>
          <w:tab w:val="num" w:pos="4935"/>
        </w:tabs>
        <w:ind w:left="4935" w:hanging="180"/>
      </w:pPr>
    </w:lvl>
    <w:lvl w:ilvl="6" w:tplc="0419000F">
      <w:start w:val="1"/>
      <w:numFmt w:val="decimal"/>
      <w:lvlText w:val="%7."/>
      <w:lvlJc w:val="left"/>
      <w:pPr>
        <w:tabs>
          <w:tab w:val="num" w:pos="5655"/>
        </w:tabs>
        <w:ind w:left="5655" w:hanging="360"/>
      </w:pPr>
    </w:lvl>
    <w:lvl w:ilvl="7" w:tplc="04190019">
      <w:start w:val="1"/>
      <w:numFmt w:val="lowerLetter"/>
      <w:lvlText w:val="%8."/>
      <w:lvlJc w:val="left"/>
      <w:pPr>
        <w:tabs>
          <w:tab w:val="num" w:pos="6375"/>
        </w:tabs>
        <w:ind w:left="6375" w:hanging="360"/>
      </w:pPr>
    </w:lvl>
    <w:lvl w:ilvl="8" w:tplc="0419001B">
      <w:start w:val="1"/>
      <w:numFmt w:val="lowerRoman"/>
      <w:lvlText w:val="%9."/>
      <w:lvlJc w:val="right"/>
      <w:pPr>
        <w:tabs>
          <w:tab w:val="num" w:pos="7095"/>
        </w:tabs>
        <w:ind w:left="7095" w:hanging="180"/>
      </w:pPr>
    </w:lvl>
  </w:abstractNum>
  <w:abstractNum w:abstractNumId="9">
    <w:nsid w:val="410E745F"/>
    <w:multiLevelType w:val="hybridMultilevel"/>
    <w:tmpl w:val="E17E2BC6"/>
    <w:lvl w:ilvl="0" w:tplc="56D0FB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321181F"/>
    <w:multiLevelType w:val="hybridMultilevel"/>
    <w:tmpl w:val="F1641A2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E0C59B0"/>
    <w:multiLevelType w:val="hybridMultilevel"/>
    <w:tmpl w:val="0534F6DA"/>
    <w:lvl w:ilvl="0" w:tplc="0419000F">
      <w:start w:val="1"/>
      <w:numFmt w:val="decimal"/>
      <w:lvlText w:val="%1."/>
      <w:lvlJc w:val="left"/>
      <w:pPr>
        <w:ind w:left="1996"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5099457C"/>
    <w:multiLevelType w:val="hybridMultilevel"/>
    <w:tmpl w:val="424A92E6"/>
    <w:lvl w:ilvl="0" w:tplc="0419000F">
      <w:start w:val="1"/>
      <w:numFmt w:val="decimal"/>
      <w:lvlText w:val="%1."/>
      <w:lvlJc w:val="left"/>
      <w:pPr>
        <w:tabs>
          <w:tab w:val="num" w:pos="580"/>
        </w:tabs>
        <w:ind w:left="580" w:hanging="360"/>
      </w:pPr>
      <w:rPr>
        <w:rFonts w:hint="default"/>
      </w:rPr>
    </w:lvl>
    <w:lvl w:ilvl="1" w:tplc="288018EE">
      <w:start w:val="1"/>
      <w:numFmt w:val="decimal"/>
      <w:lvlText w:val="%2."/>
      <w:lvlJc w:val="left"/>
      <w:pPr>
        <w:tabs>
          <w:tab w:val="num" w:pos="1260"/>
        </w:tabs>
        <w:ind w:left="1260" w:hanging="360"/>
      </w:pPr>
      <w:rPr>
        <w:rFonts w:ascii="Times New Roman" w:eastAsiaTheme="minorEastAsia" w:hAnsi="Times New Roman" w:cstheme="minorBidi"/>
      </w:rPr>
    </w:lvl>
    <w:lvl w:ilvl="2" w:tplc="0419001B" w:tentative="1">
      <w:start w:val="1"/>
      <w:numFmt w:val="lowerRoman"/>
      <w:lvlText w:val="%3."/>
      <w:lvlJc w:val="right"/>
      <w:pPr>
        <w:ind w:left="2050" w:hanging="180"/>
      </w:pPr>
    </w:lvl>
    <w:lvl w:ilvl="3" w:tplc="0419000F" w:tentative="1">
      <w:start w:val="1"/>
      <w:numFmt w:val="decimal"/>
      <w:lvlText w:val="%4."/>
      <w:lvlJc w:val="left"/>
      <w:pPr>
        <w:ind w:left="2770" w:hanging="360"/>
      </w:pPr>
    </w:lvl>
    <w:lvl w:ilvl="4" w:tplc="04190019" w:tentative="1">
      <w:start w:val="1"/>
      <w:numFmt w:val="lowerLetter"/>
      <w:lvlText w:val="%5."/>
      <w:lvlJc w:val="left"/>
      <w:pPr>
        <w:ind w:left="3490" w:hanging="360"/>
      </w:pPr>
    </w:lvl>
    <w:lvl w:ilvl="5" w:tplc="0419001B" w:tentative="1">
      <w:start w:val="1"/>
      <w:numFmt w:val="lowerRoman"/>
      <w:lvlText w:val="%6."/>
      <w:lvlJc w:val="right"/>
      <w:pPr>
        <w:ind w:left="4210" w:hanging="180"/>
      </w:pPr>
    </w:lvl>
    <w:lvl w:ilvl="6" w:tplc="0419000F" w:tentative="1">
      <w:start w:val="1"/>
      <w:numFmt w:val="decimal"/>
      <w:lvlText w:val="%7."/>
      <w:lvlJc w:val="left"/>
      <w:pPr>
        <w:ind w:left="4930" w:hanging="360"/>
      </w:pPr>
    </w:lvl>
    <w:lvl w:ilvl="7" w:tplc="04190019" w:tentative="1">
      <w:start w:val="1"/>
      <w:numFmt w:val="lowerLetter"/>
      <w:lvlText w:val="%8."/>
      <w:lvlJc w:val="left"/>
      <w:pPr>
        <w:ind w:left="5650" w:hanging="360"/>
      </w:pPr>
    </w:lvl>
    <w:lvl w:ilvl="8" w:tplc="0419001B" w:tentative="1">
      <w:start w:val="1"/>
      <w:numFmt w:val="lowerRoman"/>
      <w:lvlText w:val="%9."/>
      <w:lvlJc w:val="right"/>
      <w:pPr>
        <w:ind w:left="6370" w:hanging="180"/>
      </w:pPr>
    </w:lvl>
  </w:abstractNum>
  <w:abstractNum w:abstractNumId="13">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0"/>
  </w:num>
  <w:num w:numId="6">
    <w:abstractNumId w:val="9"/>
  </w:num>
  <w:num w:numId="7">
    <w:abstractNumId w:val="6"/>
  </w:num>
  <w:num w:numId="8">
    <w:abstractNumId w:val="1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7"/>
  </w:num>
  <w:num w:numId="12">
    <w:abstractNumId w:val="1"/>
  </w:num>
  <w:num w:numId="13">
    <w:abstractNumId w:val="12"/>
  </w:num>
  <w:num w:numId="1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12908"/>
    <w:rsid w:val="0001415A"/>
    <w:rsid w:val="00020B20"/>
    <w:rsid w:val="00024CDE"/>
    <w:rsid w:val="00026791"/>
    <w:rsid w:val="000362B5"/>
    <w:rsid w:val="00042F1F"/>
    <w:rsid w:val="00050CA3"/>
    <w:rsid w:val="00057B25"/>
    <w:rsid w:val="00057CC4"/>
    <w:rsid w:val="00060AB0"/>
    <w:rsid w:val="000628A5"/>
    <w:rsid w:val="0007146B"/>
    <w:rsid w:val="000748D4"/>
    <w:rsid w:val="00074C40"/>
    <w:rsid w:val="00074D2C"/>
    <w:rsid w:val="000A2067"/>
    <w:rsid w:val="000A2B7F"/>
    <w:rsid w:val="000A7767"/>
    <w:rsid w:val="000B07DC"/>
    <w:rsid w:val="000E0B25"/>
    <w:rsid w:val="000E26C3"/>
    <w:rsid w:val="000F359C"/>
    <w:rsid w:val="000F605D"/>
    <w:rsid w:val="00131D17"/>
    <w:rsid w:val="0013665A"/>
    <w:rsid w:val="001444E1"/>
    <w:rsid w:val="0014613F"/>
    <w:rsid w:val="00155EC8"/>
    <w:rsid w:val="001869AC"/>
    <w:rsid w:val="00186A21"/>
    <w:rsid w:val="001900E3"/>
    <w:rsid w:val="001A3634"/>
    <w:rsid w:val="001A7C36"/>
    <w:rsid w:val="001B2564"/>
    <w:rsid w:val="001C1E07"/>
    <w:rsid w:val="001C4F99"/>
    <w:rsid w:val="001C5BE4"/>
    <w:rsid w:val="001C71B9"/>
    <w:rsid w:val="001D1781"/>
    <w:rsid w:val="001D18E7"/>
    <w:rsid w:val="001D37AF"/>
    <w:rsid w:val="001E19DF"/>
    <w:rsid w:val="001F37E8"/>
    <w:rsid w:val="00217858"/>
    <w:rsid w:val="0022609C"/>
    <w:rsid w:val="00242947"/>
    <w:rsid w:val="002508F5"/>
    <w:rsid w:val="0027327D"/>
    <w:rsid w:val="00283884"/>
    <w:rsid w:val="002861AF"/>
    <w:rsid w:val="0029039B"/>
    <w:rsid w:val="002A0B87"/>
    <w:rsid w:val="002A20F2"/>
    <w:rsid w:val="002B0124"/>
    <w:rsid w:val="002C330B"/>
    <w:rsid w:val="002C4E8B"/>
    <w:rsid w:val="002D299C"/>
    <w:rsid w:val="002F4740"/>
    <w:rsid w:val="00305D70"/>
    <w:rsid w:val="00323346"/>
    <w:rsid w:val="00323FE3"/>
    <w:rsid w:val="00324F2D"/>
    <w:rsid w:val="00330E88"/>
    <w:rsid w:val="0033145B"/>
    <w:rsid w:val="003335B7"/>
    <w:rsid w:val="00334A9D"/>
    <w:rsid w:val="00335FD8"/>
    <w:rsid w:val="0035720D"/>
    <w:rsid w:val="0036521D"/>
    <w:rsid w:val="00366240"/>
    <w:rsid w:val="00367247"/>
    <w:rsid w:val="0039618F"/>
    <w:rsid w:val="00397F06"/>
    <w:rsid w:val="003A36FE"/>
    <w:rsid w:val="003A4747"/>
    <w:rsid w:val="003C3305"/>
    <w:rsid w:val="003C53D2"/>
    <w:rsid w:val="003E21DC"/>
    <w:rsid w:val="003F44DC"/>
    <w:rsid w:val="00401F70"/>
    <w:rsid w:val="0040676E"/>
    <w:rsid w:val="0041524A"/>
    <w:rsid w:val="004333C5"/>
    <w:rsid w:val="00437BBC"/>
    <w:rsid w:val="00442F3F"/>
    <w:rsid w:val="004438EE"/>
    <w:rsid w:val="004551EE"/>
    <w:rsid w:val="004552D3"/>
    <w:rsid w:val="00463B74"/>
    <w:rsid w:val="00466E62"/>
    <w:rsid w:val="00471917"/>
    <w:rsid w:val="0048222B"/>
    <w:rsid w:val="00487B77"/>
    <w:rsid w:val="00495D06"/>
    <w:rsid w:val="004B1AFB"/>
    <w:rsid w:val="004B2ECB"/>
    <w:rsid w:val="004B558A"/>
    <w:rsid w:val="004C4FF9"/>
    <w:rsid w:val="004C7616"/>
    <w:rsid w:val="004D1D18"/>
    <w:rsid w:val="004D43BB"/>
    <w:rsid w:val="004D5381"/>
    <w:rsid w:val="004E13F8"/>
    <w:rsid w:val="004F6BF2"/>
    <w:rsid w:val="00503E05"/>
    <w:rsid w:val="00506D9B"/>
    <w:rsid w:val="00510D7C"/>
    <w:rsid w:val="00526950"/>
    <w:rsid w:val="005673D0"/>
    <w:rsid w:val="00574D66"/>
    <w:rsid w:val="00587D1E"/>
    <w:rsid w:val="005953C4"/>
    <w:rsid w:val="005A21C3"/>
    <w:rsid w:val="005A5053"/>
    <w:rsid w:val="005C2AB8"/>
    <w:rsid w:val="005C45D8"/>
    <w:rsid w:val="005D1F37"/>
    <w:rsid w:val="005D6C3B"/>
    <w:rsid w:val="005E5A5A"/>
    <w:rsid w:val="005E6815"/>
    <w:rsid w:val="005E7DB7"/>
    <w:rsid w:val="006020D2"/>
    <w:rsid w:val="0061047F"/>
    <w:rsid w:val="00635607"/>
    <w:rsid w:val="0064694A"/>
    <w:rsid w:val="006618A3"/>
    <w:rsid w:val="006715DA"/>
    <w:rsid w:val="00673EA3"/>
    <w:rsid w:val="00695872"/>
    <w:rsid w:val="006C0145"/>
    <w:rsid w:val="006C10A5"/>
    <w:rsid w:val="006C54F7"/>
    <w:rsid w:val="006C6A8B"/>
    <w:rsid w:val="006E62D8"/>
    <w:rsid w:val="006F53B0"/>
    <w:rsid w:val="007023A8"/>
    <w:rsid w:val="00702A5B"/>
    <w:rsid w:val="007163E3"/>
    <w:rsid w:val="0072173C"/>
    <w:rsid w:val="007243BC"/>
    <w:rsid w:val="0073305F"/>
    <w:rsid w:val="007371CA"/>
    <w:rsid w:val="00737E4D"/>
    <w:rsid w:val="00743DE1"/>
    <w:rsid w:val="00750D0B"/>
    <w:rsid w:val="0076486C"/>
    <w:rsid w:val="00771400"/>
    <w:rsid w:val="00771F0D"/>
    <w:rsid w:val="00772662"/>
    <w:rsid w:val="00783103"/>
    <w:rsid w:val="007B1F62"/>
    <w:rsid w:val="007B2BEA"/>
    <w:rsid w:val="007B503A"/>
    <w:rsid w:val="007B6CE0"/>
    <w:rsid w:val="007D06F1"/>
    <w:rsid w:val="007D32DC"/>
    <w:rsid w:val="007E56C6"/>
    <w:rsid w:val="007E7AFB"/>
    <w:rsid w:val="007F4CEE"/>
    <w:rsid w:val="00805DCE"/>
    <w:rsid w:val="00807C52"/>
    <w:rsid w:val="00814502"/>
    <w:rsid w:val="008175EA"/>
    <w:rsid w:val="00817C85"/>
    <w:rsid w:val="00833CC1"/>
    <w:rsid w:val="00834163"/>
    <w:rsid w:val="008374DF"/>
    <w:rsid w:val="00852B82"/>
    <w:rsid w:val="008542F1"/>
    <w:rsid w:val="00860C86"/>
    <w:rsid w:val="0086709B"/>
    <w:rsid w:val="008710D2"/>
    <w:rsid w:val="00887FF9"/>
    <w:rsid w:val="008915F8"/>
    <w:rsid w:val="00892674"/>
    <w:rsid w:val="008A06A1"/>
    <w:rsid w:val="008A0FD6"/>
    <w:rsid w:val="008A450B"/>
    <w:rsid w:val="008C0096"/>
    <w:rsid w:val="008E6097"/>
    <w:rsid w:val="008F410F"/>
    <w:rsid w:val="008F7E5D"/>
    <w:rsid w:val="00911629"/>
    <w:rsid w:val="00916A16"/>
    <w:rsid w:val="00917867"/>
    <w:rsid w:val="00936E11"/>
    <w:rsid w:val="0093758B"/>
    <w:rsid w:val="00951284"/>
    <w:rsid w:val="009529DA"/>
    <w:rsid w:val="009633E5"/>
    <w:rsid w:val="009661C3"/>
    <w:rsid w:val="00981269"/>
    <w:rsid w:val="009827A3"/>
    <w:rsid w:val="0098333E"/>
    <w:rsid w:val="009D1D48"/>
    <w:rsid w:val="009D6D67"/>
    <w:rsid w:val="009D78FA"/>
    <w:rsid w:val="009D7B56"/>
    <w:rsid w:val="009E1520"/>
    <w:rsid w:val="009E5DD0"/>
    <w:rsid w:val="009F469F"/>
    <w:rsid w:val="009F7ED5"/>
    <w:rsid w:val="00A1013E"/>
    <w:rsid w:val="00A237E1"/>
    <w:rsid w:val="00A24207"/>
    <w:rsid w:val="00A24E06"/>
    <w:rsid w:val="00A26E41"/>
    <w:rsid w:val="00A27972"/>
    <w:rsid w:val="00A329B6"/>
    <w:rsid w:val="00A374C1"/>
    <w:rsid w:val="00A41BFD"/>
    <w:rsid w:val="00A41D66"/>
    <w:rsid w:val="00A41FEF"/>
    <w:rsid w:val="00A4300C"/>
    <w:rsid w:val="00A50CE4"/>
    <w:rsid w:val="00A572B2"/>
    <w:rsid w:val="00A66B9C"/>
    <w:rsid w:val="00A721C5"/>
    <w:rsid w:val="00A81EA5"/>
    <w:rsid w:val="00A81F9D"/>
    <w:rsid w:val="00A83061"/>
    <w:rsid w:val="00AA3688"/>
    <w:rsid w:val="00AA64DC"/>
    <w:rsid w:val="00AA73A3"/>
    <w:rsid w:val="00AB0CCD"/>
    <w:rsid w:val="00AB1F2F"/>
    <w:rsid w:val="00AB3AAE"/>
    <w:rsid w:val="00AB7C62"/>
    <w:rsid w:val="00AE180E"/>
    <w:rsid w:val="00B0005B"/>
    <w:rsid w:val="00B051C3"/>
    <w:rsid w:val="00B30DB9"/>
    <w:rsid w:val="00B353BD"/>
    <w:rsid w:val="00B36731"/>
    <w:rsid w:val="00B45F98"/>
    <w:rsid w:val="00B51BCF"/>
    <w:rsid w:val="00B5595E"/>
    <w:rsid w:val="00B8111B"/>
    <w:rsid w:val="00B86D85"/>
    <w:rsid w:val="00BA3FCE"/>
    <w:rsid w:val="00BB135C"/>
    <w:rsid w:val="00BB1488"/>
    <w:rsid w:val="00BF3881"/>
    <w:rsid w:val="00C0239A"/>
    <w:rsid w:val="00C0249C"/>
    <w:rsid w:val="00C12476"/>
    <w:rsid w:val="00C12AB6"/>
    <w:rsid w:val="00C160EB"/>
    <w:rsid w:val="00C1734C"/>
    <w:rsid w:val="00C25B2B"/>
    <w:rsid w:val="00C27333"/>
    <w:rsid w:val="00C30650"/>
    <w:rsid w:val="00C37043"/>
    <w:rsid w:val="00C424B7"/>
    <w:rsid w:val="00C43DC7"/>
    <w:rsid w:val="00C5329F"/>
    <w:rsid w:val="00C631B0"/>
    <w:rsid w:val="00C77E3D"/>
    <w:rsid w:val="00C81E6A"/>
    <w:rsid w:val="00C821EE"/>
    <w:rsid w:val="00C8567D"/>
    <w:rsid w:val="00C86A25"/>
    <w:rsid w:val="00C943CA"/>
    <w:rsid w:val="00C963C3"/>
    <w:rsid w:val="00C97173"/>
    <w:rsid w:val="00C978C4"/>
    <w:rsid w:val="00CA7167"/>
    <w:rsid w:val="00CB5348"/>
    <w:rsid w:val="00CB54AF"/>
    <w:rsid w:val="00CC3E9E"/>
    <w:rsid w:val="00CC748C"/>
    <w:rsid w:val="00CD3425"/>
    <w:rsid w:val="00CF676C"/>
    <w:rsid w:val="00CF69F3"/>
    <w:rsid w:val="00CF752F"/>
    <w:rsid w:val="00D044D6"/>
    <w:rsid w:val="00D441B7"/>
    <w:rsid w:val="00D474ED"/>
    <w:rsid w:val="00D540BF"/>
    <w:rsid w:val="00D6125B"/>
    <w:rsid w:val="00D8032E"/>
    <w:rsid w:val="00D83CDC"/>
    <w:rsid w:val="00D87715"/>
    <w:rsid w:val="00DB597C"/>
    <w:rsid w:val="00DE0C70"/>
    <w:rsid w:val="00DE0EDF"/>
    <w:rsid w:val="00E04F6B"/>
    <w:rsid w:val="00E055D4"/>
    <w:rsid w:val="00E06916"/>
    <w:rsid w:val="00E112E2"/>
    <w:rsid w:val="00E1504E"/>
    <w:rsid w:val="00E16DBA"/>
    <w:rsid w:val="00E222AB"/>
    <w:rsid w:val="00E24E3D"/>
    <w:rsid w:val="00E255B5"/>
    <w:rsid w:val="00E2789B"/>
    <w:rsid w:val="00E322FA"/>
    <w:rsid w:val="00E42E4D"/>
    <w:rsid w:val="00E43F0D"/>
    <w:rsid w:val="00E6258F"/>
    <w:rsid w:val="00E66689"/>
    <w:rsid w:val="00E83FE2"/>
    <w:rsid w:val="00E84327"/>
    <w:rsid w:val="00E93956"/>
    <w:rsid w:val="00EA5F64"/>
    <w:rsid w:val="00EA6A2F"/>
    <w:rsid w:val="00EA6A56"/>
    <w:rsid w:val="00EB63E9"/>
    <w:rsid w:val="00EC0A3B"/>
    <w:rsid w:val="00ED17CE"/>
    <w:rsid w:val="00ED73F9"/>
    <w:rsid w:val="00EE012B"/>
    <w:rsid w:val="00EE6033"/>
    <w:rsid w:val="00EF1598"/>
    <w:rsid w:val="00F00857"/>
    <w:rsid w:val="00F0676A"/>
    <w:rsid w:val="00F166CA"/>
    <w:rsid w:val="00F16F8D"/>
    <w:rsid w:val="00F22FDF"/>
    <w:rsid w:val="00F236F2"/>
    <w:rsid w:val="00F24925"/>
    <w:rsid w:val="00F31787"/>
    <w:rsid w:val="00F3497A"/>
    <w:rsid w:val="00F51965"/>
    <w:rsid w:val="00F525D1"/>
    <w:rsid w:val="00F5301A"/>
    <w:rsid w:val="00F5501E"/>
    <w:rsid w:val="00F61F6A"/>
    <w:rsid w:val="00F64DE1"/>
    <w:rsid w:val="00F660A8"/>
    <w:rsid w:val="00F67CFB"/>
    <w:rsid w:val="00F74C29"/>
    <w:rsid w:val="00F77C11"/>
    <w:rsid w:val="00F8437E"/>
    <w:rsid w:val="00F869A9"/>
    <w:rsid w:val="00FC1348"/>
    <w:rsid w:val="00FC2A4E"/>
    <w:rsid w:val="00FC2FF0"/>
    <w:rsid w:val="00FC358D"/>
    <w:rsid w:val="00FC4A9E"/>
    <w:rsid w:val="00FC696E"/>
    <w:rsid w:val="00FE3164"/>
    <w:rsid w:val="00FF0D2F"/>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17C8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817C85"/>
    <w:rPr>
      <w:rFonts w:asciiTheme="majorHAnsi" w:eastAsiaTheme="majorEastAsia" w:hAnsiTheme="majorHAnsi" w:cstheme="majorBidi"/>
      <w:color w:val="365F91" w:themeColor="accent1" w:themeShade="BF"/>
      <w:sz w:val="26"/>
      <w:szCs w:val="26"/>
    </w:rPr>
  </w:style>
  <w:style w:type="paragraph" w:customStyle="1" w:styleId="af5">
    <w:name w:val="Учебное пособие"/>
    <w:basedOn w:val="a"/>
    <w:qFormat/>
    <w:rsid w:val="00057B25"/>
    <w:pPr>
      <w:spacing w:after="0" w:line="240" w:lineRule="auto"/>
      <w:ind w:firstLine="567"/>
      <w:jc w:val="both"/>
    </w:pPr>
    <w:rPr>
      <w:rFonts w:ascii="Times New Roman" w:eastAsia="Times New Roman" w:hAnsi="Times New Roman"/>
      <w:sz w:val="24"/>
      <w:szCs w:val="24"/>
      <w:lang w:eastAsia="ru-RU"/>
    </w:rPr>
  </w:style>
  <w:style w:type="paragraph" w:styleId="af6">
    <w:name w:val="No Spacing"/>
    <w:basedOn w:val="a"/>
    <w:uiPriority w:val="99"/>
    <w:qFormat/>
    <w:rsid w:val="00EC0A3B"/>
    <w:pPr>
      <w:spacing w:after="0" w:line="240" w:lineRule="auto"/>
    </w:pPr>
    <w:rPr>
      <w:rFonts w:asciiTheme="minorHAnsi" w:eastAsiaTheme="minorEastAsia" w:hAnsiTheme="minorHAnsi"/>
      <w:sz w:val="24"/>
      <w:szCs w:val="32"/>
      <w:lang w:val="en-US" w:bidi="en-US"/>
    </w:rPr>
  </w:style>
  <w:style w:type="character" w:styleId="af7">
    <w:name w:val="Hyperlink"/>
    <w:basedOn w:val="a0"/>
    <w:uiPriority w:val="99"/>
    <w:unhideWhenUsed/>
    <w:rsid w:val="008A0FD6"/>
    <w:rPr>
      <w:color w:val="0000FF" w:themeColor="hyperlink"/>
      <w:u w:val="single"/>
    </w:rPr>
  </w:style>
  <w:style w:type="paragraph" w:customStyle="1" w:styleId="western">
    <w:name w:val="western"/>
    <w:basedOn w:val="a"/>
    <w:rsid w:val="00E055D4"/>
    <w:pPr>
      <w:spacing w:before="100" w:beforeAutospacing="1" w:after="100" w:afterAutospacing="1" w:line="240" w:lineRule="auto"/>
    </w:pPr>
    <w:rPr>
      <w:rFonts w:ascii="Times New Roman" w:eastAsia="Times New Roman" w:hAnsi="Times New Roman"/>
      <w:sz w:val="24"/>
      <w:szCs w:val="24"/>
      <w:lang w:eastAsia="ru-RU"/>
    </w:rPr>
  </w:style>
  <w:style w:type="paragraph" w:styleId="12">
    <w:name w:val="toc 1"/>
    <w:basedOn w:val="a"/>
    <w:next w:val="a"/>
    <w:autoRedefine/>
    <w:uiPriority w:val="39"/>
    <w:unhideWhenUsed/>
    <w:rsid w:val="00F236F2"/>
    <w:pPr>
      <w:spacing w:after="100"/>
    </w:pPr>
  </w:style>
  <w:style w:type="paragraph" w:styleId="af8">
    <w:name w:val="Body Text Indent"/>
    <w:basedOn w:val="a"/>
    <w:link w:val="af9"/>
    <w:uiPriority w:val="99"/>
    <w:semiHidden/>
    <w:unhideWhenUsed/>
    <w:rsid w:val="00F236F2"/>
    <w:pPr>
      <w:spacing w:after="120"/>
      <w:ind w:left="283"/>
    </w:pPr>
  </w:style>
  <w:style w:type="character" w:customStyle="1" w:styleId="af9">
    <w:name w:val="Основной текст с отступом Знак"/>
    <w:basedOn w:val="a0"/>
    <w:link w:val="af8"/>
    <w:uiPriority w:val="99"/>
    <w:semiHidden/>
    <w:rsid w:val="00F236F2"/>
    <w:rPr>
      <w:rFonts w:ascii="Calibri" w:eastAsia="Calibri" w:hAnsi="Calibri" w:cs="Times New Roman"/>
    </w:rPr>
  </w:style>
  <w:style w:type="paragraph" w:customStyle="1" w:styleId="21">
    <w:name w:val="Абзац списка2"/>
    <w:basedOn w:val="a"/>
    <w:rsid w:val="00F236F2"/>
    <w:pPr>
      <w:ind w:left="720"/>
      <w:contextualSpacing/>
    </w:pPr>
    <w:rPr>
      <w:rFonts w:eastAsia="Times New Roman"/>
    </w:rPr>
  </w:style>
  <w:style w:type="character" w:customStyle="1" w:styleId="fontstyle01">
    <w:name w:val="fontstyle01"/>
    <w:basedOn w:val="a0"/>
    <w:rsid w:val="00FF0D2F"/>
    <w:rPr>
      <w:rFonts w:ascii="Times New Roman" w:hAnsi="Times New Roman" w:cs="Times New Roman" w:hint="default"/>
      <w:b w:val="0"/>
      <w:bCs w:val="0"/>
      <w:i w:val="0"/>
      <w:iCs w:val="0"/>
      <w:color w:val="000000"/>
      <w:sz w:val="20"/>
      <w:szCs w:val="20"/>
    </w:rPr>
  </w:style>
  <w:style w:type="character" w:customStyle="1" w:styleId="3">
    <w:name w:val="Основной текст (3) + Не полужирный"/>
    <w:basedOn w:val="a0"/>
    <w:rsid w:val="00FF0D2F"/>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styleId="afa">
    <w:name w:val="Subtitle"/>
    <w:basedOn w:val="a"/>
    <w:link w:val="afb"/>
    <w:uiPriority w:val="99"/>
    <w:qFormat/>
    <w:rsid w:val="00F869A9"/>
    <w:pPr>
      <w:spacing w:after="0" w:line="360" w:lineRule="auto"/>
      <w:ind w:firstLine="709"/>
      <w:jc w:val="center"/>
    </w:pPr>
    <w:rPr>
      <w:rFonts w:ascii="Times New Roman" w:hAnsi="Times New Roman"/>
      <w:b/>
      <w:bCs/>
      <w:sz w:val="28"/>
      <w:szCs w:val="24"/>
      <w:lang w:eastAsia="ru-RU"/>
    </w:rPr>
  </w:style>
  <w:style w:type="character" w:customStyle="1" w:styleId="afb">
    <w:name w:val="Подзаголовок Знак"/>
    <w:basedOn w:val="a0"/>
    <w:link w:val="afa"/>
    <w:uiPriority w:val="99"/>
    <w:rsid w:val="00F869A9"/>
    <w:rPr>
      <w:rFonts w:ascii="Times New Roman" w:eastAsia="Calibri" w:hAnsi="Times New Roman" w:cs="Times New Roman"/>
      <w:b/>
      <w:bCs/>
      <w:sz w:val="28"/>
      <w:szCs w:val="24"/>
      <w:lang w:eastAsia="ru-RU"/>
    </w:rPr>
  </w:style>
  <w:style w:type="paragraph" w:styleId="afc">
    <w:name w:val="TOC Heading"/>
    <w:basedOn w:val="1"/>
    <w:next w:val="a"/>
    <w:uiPriority w:val="39"/>
    <w:unhideWhenUsed/>
    <w:qFormat/>
    <w:rsid w:val="00EB63E9"/>
    <w:pPr>
      <w:spacing w:before="240" w:line="259" w:lineRule="auto"/>
      <w:outlineLvl w:val="9"/>
    </w:pPr>
    <w:rPr>
      <w:b w:val="0"/>
      <w:bCs w:val="0"/>
      <w:sz w:val="32"/>
      <w:szCs w:val="32"/>
      <w:lang w:eastAsia="ru-RU"/>
    </w:rPr>
  </w:style>
  <w:style w:type="paragraph" w:styleId="22">
    <w:name w:val="toc 2"/>
    <w:basedOn w:val="a"/>
    <w:next w:val="a"/>
    <w:autoRedefine/>
    <w:uiPriority w:val="39"/>
    <w:unhideWhenUsed/>
    <w:rsid w:val="00EB63E9"/>
    <w:pPr>
      <w:spacing w:after="100"/>
      <w:ind w:left="220"/>
    </w:pPr>
  </w:style>
  <w:style w:type="paragraph" w:customStyle="1" w:styleId="afd">
    <w:name w:val="Содержимое таблицы"/>
    <w:basedOn w:val="a"/>
    <w:qFormat/>
    <w:rsid w:val="009D6D67"/>
    <w:pPr>
      <w:widowControl w:val="0"/>
      <w:suppressLineNumbers/>
      <w:spacing w:after="0" w:line="240" w:lineRule="auto"/>
    </w:pPr>
    <w:rPr>
      <w:rFonts w:ascii="Times New Roman" w:eastAsia="Andale Sans UI" w:hAnsi="Times New Roman" w:cs="Tahoma"/>
      <w:sz w:val="24"/>
      <w:szCs w:val="24"/>
      <w:lang w:val="en-US" w:eastAsia="ru-RU"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nhideWhenUsed="0" w:qFormat="1"/>
    <w:lsdException w:name="Strong" w:semiHidden="0" w:uiPriority="22"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2D3"/>
    <w:rPr>
      <w:rFonts w:ascii="Calibri" w:eastAsia="Calibri" w:hAnsi="Calibri" w:cs="Times New Roman"/>
    </w:rPr>
  </w:style>
  <w:style w:type="paragraph" w:styleId="1">
    <w:name w:val="heading 1"/>
    <w:basedOn w:val="a"/>
    <w:next w:val="a"/>
    <w:link w:val="10"/>
    <w:uiPriority w:val="9"/>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17C8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C424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99"/>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99"/>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uiPriority w:val="9"/>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817C85"/>
    <w:rPr>
      <w:rFonts w:asciiTheme="majorHAnsi" w:eastAsiaTheme="majorEastAsia" w:hAnsiTheme="majorHAnsi" w:cstheme="majorBidi"/>
      <w:color w:val="365F91" w:themeColor="accent1" w:themeShade="BF"/>
      <w:sz w:val="26"/>
      <w:szCs w:val="26"/>
    </w:rPr>
  </w:style>
  <w:style w:type="paragraph" w:customStyle="1" w:styleId="af5">
    <w:name w:val="Учебное пособие"/>
    <w:basedOn w:val="a"/>
    <w:qFormat/>
    <w:rsid w:val="00057B25"/>
    <w:pPr>
      <w:spacing w:after="0" w:line="240" w:lineRule="auto"/>
      <w:ind w:firstLine="567"/>
      <w:jc w:val="both"/>
    </w:pPr>
    <w:rPr>
      <w:rFonts w:ascii="Times New Roman" w:eastAsia="Times New Roman" w:hAnsi="Times New Roman"/>
      <w:sz w:val="24"/>
      <w:szCs w:val="24"/>
      <w:lang w:eastAsia="ru-RU"/>
    </w:rPr>
  </w:style>
  <w:style w:type="paragraph" w:styleId="af6">
    <w:name w:val="No Spacing"/>
    <w:basedOn w:val="a"/>
    <w:uiPriority w:val="99"/>
    <w:qFormat/>
    <w:rsid w:val="00EC0A3B"/>
    <w:pPr>
      <w:spacing w:after="0" w:line="240" w:lineRule="auto"/>
    </w:pPr>
    <w:rPr>
      <w:rFonts w:asciiTheme="minorHAnsi" w:eastAsiaTheme="minorEastAsia" w:hAnsiTheme="minorHAnsi"/>
      <w:sz w:val="24"/>
      <w:szCs w:val="32"/>
      <w:lang w:val="en-US" w:bidi="en-US"/>
    </w:rPr>
  </w:style>
  <w:style w:type="character" w:styleId="af7">
    <w:name w:val="Hyperlink"/>
    <w:basedOn w:val="a0"/>
    <w:uiPriority w:val="99"/>
    <w:unhideWhenUsed/>
    <w:rsid w:val="008A0FD6"/>
    <w:rPr>
      <w:color w:val="0000FF" w:themeColor="hyperlink"/>
      <w:u w:val="single"/>
    </w:rPr>
  </w:style>
  <w:style w:type="paragraph" w:customStyle="1" w:styleId="western">
    <w:name w:val="western"/>
    <w:basedOn w:val="a"/>
    <w:rsid w:val="00E055D4"/>
    <w:pPr>
      <w:spacing w:before="100" w:beforeAutospacing="1" w:after="100" w:afterAutospacing="1" w:line="240" w:lineRule="auto"/>
    </w:pPr>
    <w:rPr>
      <w:rFonts w:ascii="Times New Roman" w:eastAsia="Times New Roman" w:hAnsi="Times New Roman"/>
      <w:sz w:val="24"/>
      <w:szCs w:val="24"/>
      <w:lang w:eastAsia="ru-RU"/>
    </w:rPr>
  </w:style>
  <w:style w:type="paragraph" w:styleId="12">
    <w:name w:val="toc 1"/>
    <w:basedOn w:val="a"/>
    <w:next w:val="a"/>
    <w:autoRedefine/>
    <w:uiPriority w:val="39"/>
    <w:unhideWhenUsed/>
    <w:rsid w:val="00F236F2"/>
    <w:pPr>
      <w:spacing w:after="100"/>
    </w:pPr>
  </w:style>
  <w:style w:type="paragraph" w:styleId="af8">
    <w:name w:val="Body Text Indent"/>
    <w:basedOn w:val="a"/>
    <w:link w:val="af9"/>
    <w:uiPriority w:val="99"/>
    <w:semiHidden/>
    <w:unhideWhenUsed/>
    <w:rsid w:val="00F236F2"/>
    <w:pPr>
      <w:spacing w:after="120"/>
      <w:ind w:left="283"/>
    </w:pPr>
  </w:style>
  <w:style w:type="character" w:customStyle="1" w:styleId="af9">
    <w:name w:val="Основной текст с отступом Знак"/>
    <w:basedOn w:val="a0"/>
    <w:link w:val="af8"/>
    <w:uiPriority w:val="99"/>
    <w:semiHidden/>
    <w:rsid w:val="00F236F2"/>
    <w:rPr>
      <w:rFonts w:ascii="Calibri" w:eastAsia="Calibri" w:hAnsi="Calibri" w:cs="Times New Roman"/>
    </w:rPr>
  </w:style>
  <w:style w:type="paragraph" w:customStyle="1" w:styleId="21">
    <w:name w:val="Абзац списка2"/>
    <w:basedOn w:val="a"/>
    <w:rsid w:val="00F236F2"/>
    <w:pPr>
      <w:ind w:left="720"/>
      <w:contextualSpacing/>
    </w:pPr>
    <w:rPr>
      <w:rFonts w:eastAsia="Times New Roman"/>
    </w:rPr>
  </w:style>
  <w:style w:type="character" w:customStyle="1" w:styleId="fontstyle01">
    <w:name w:val="fontstyle01"/>
    <w:basedOn w:val="a0"/>
    <w:rsid w:val="00FF0D2F"/>
    <w:rPr>
      <w:rFonts w:ascii="Times New Roman" w:hAnsi="Times New Roman" w:cs="Times New Roman" w:hint="default"/>
      <w:b w:val="0"/>
      <w:bCs w:val="0"/>
      <w:i w:val="0"/>
      <w:iCs w:val="0"/>
      <w:color w:val="000000"/>
      <w:sz w:val="20"/>
      <w:szCs w:val="20"/>
    </w:rPr>
  </w:style>
  <w:style w:type="character" w:customStyle="1" w:styleId="3">
    <w:name w:val="Основной текст (3) + Не полужирный"/>
    <w:basedOn w:val="a0"/>
    <w:rsid w:val="00FF0D2F"/>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paragraph" w:styleId="afa">
    <w:name w:val="Subtitle"/>
    <w:basedOn w:val="a"/>
    <w:link w:val="afb"/>
    <w:uiPriority w:val="99"/>
    <w:qFormat/>
    <w:rsid w:val="00F869A9"/>
    <w:pPr>
      <w:spacing w:after="0" w:line="360" w:lineRule="auto"/>
      <w:ind w:firstLine="709"/>
      <w:jc w:val="center"/>
    </w:pPr>
    <w:rPr>
      <w:rFonts w:ascii="Times New Roman" w:hAnsi="Times New Roman"/>
      <w:b/>
      <w:bCs/>
      <w:sz w:val="28"/>
      <w:szCs w:val="24"/>
      <w:lang w:eastAsia="ru-RU"/>
    </w:rPr>
  </w:style>
  <w:style w:type="character" w:customStyle="1" w:styleId="afb">
    <w:name w:val="Подзаголовок Знак"/>
    <w:basedOn w:val="a0"/>
    <w:link w:val="afa"/>
    <w:uiPriority w:val="99"/>
    <w:rsid w:val="00F869A9"/>
    <w:rPr>
      <w:rFonts w:ascii="Times New Roman" w:eastAsia="Calibri" w:hAnsi="Times New Roman" w:cs="Times New Roman"/>
      <w:b/>
      <w:bCs/>
      <w:sz w:val="28"/>
      <w:szCs w:val="24"/>
      <w:lang w:eastAsia="ru-RU"/>
    </w:rPr>
  </w:style>
  <w:style w:type="paragraph" w:styleId="afc">
    <w:name w:val="TOC Heading"/>
    <w:basedOn w:val="1"/>
    <w:next w:val="a"/>
    <w:uiPriority w:val="39"/>
    <w:unhideWhenUsed/>
    <w:qFormat/>
    <w:rsid w:val="00EB63E9"/>
    <w:pPr>
      <w:spacing w:before="240" w:line="259" w:lineRule="auto"/>
      <w:outlineLvl w:val="9"/>
    </w:pPr>
    <w:rPr>
      <w:b w:val="0"/>
      <w:bCs w:val="0"/>
      <w:sz w:val="32"/>
      <w:szCs w:val="32"/>
      <w:lang w:eastAsia="ru-RU"/>
    </w:rPr>
  </w:style>
  <w:style w:type="paragraph" w:styleId="22">
    <w:name w:val="toc 2"/>
    <w:basedOn w:val="a"/>
    <w:next w:val="a"/>
    <w:autoRedefine/>
    <w:uiPriority w:val="39"/>
    <w:unhideWhenUsed/>
    <w:rsid w:val="00EB63E9"/>
    <w:pPr>
      <w:spacing w:after="100"/>
      <w:ind w:left="220"/>
    </w:pPr>
  </w:style>
  <w:style w:type="paragraph" w:customStyle="1" w:styleId="afd">
    <w:name w:val="Содержимое таблицы"/>
    <w:basedOn w:val="a"/>
    <w:qFormat/>
    <w:rsid w:val="009D6D67"/>
    <w:pPr>
      <w:widowControl w:val="0"/>
      <w:suppressLineNumbers/>
      <w:spacing w:after="0" w:line="240" w:lineRule="auto"/>
    </w:pPr>
    <w:rPr>
      <w:rFonts w:ascii="Times New Roman" w:eastAsia="Andale Sans UI" w:hAnsi="Times New Roman" w:cs="Tahoma"/>
      <w:sz w:val="24"/>
      <w:szCs w:val="24"/>
      <w:lang w:val="en-US" w:eastAsia="ru-RU"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372926714">
      <w:bodyDiv w:val="1"/>
      <w:marLeft w:val="0"/>
      <w:marRight w:val="0"/>
      <w:marTop w:val="0"/>
      <w:marBottom w:val="0"/>
      <w:divBdr>
        <w:top w:val="none" w:sz="0" w:space="0" w:color="auto"/>
        <w:left w:val="none" w:sz="0" w:space="0" w:color="auto"/>
        <w:bottom w:val="none" w:sz="0" w:space="0" w:color="auto"/>
        <w:right w:val="none" w:sz="0" w:space="0" w:color="auto"/>
      </w:divBdr>
    </w:div>
    <w:div w:id="404572753">
      <w:bodyDiv w:val="1"/>
      <w:marLeft w:val="0"/>
      <w:marRight w:val="0"/>
      <w:marTop w:val="0"/>
      <w:marBottom w:val="0"/>
      <w:divBdr>
        <w:top w:val="none" w:sz="0" w:space="0" w:color="auto"/>
        <w:left w:val="none" w:sz="0" w:space="0" w:color="auto"/>
        <w:bottom w:val="none" w:sz="0" w:space="0" w:color="auto"/>
        <w:right w:val="none" w:sz="0" w:space="0" w:color="auto"/>
      </w:divBdr>
    </w:div>
    <w:div w:id="424107036">
      <w:bodyDiv w:val="1"/>
      <w:marLeft w:val="0"/>
      <w:marRight w:val="0"/>
      <w:marTop w:val="0"/>
      <w:marBottom w:val="0"/>
      <w:divBdr>
        <w:top w:val="none" w:sz="0" w:space="0" w:color="auto"/>
        <w:left w:val="none" w:sz="0" w:space="0" w:color="auto"/>
        <w:bottom w:val="none" w:sz="0" w:space="0" w:color="auto"/>
        <w:right w:val="none" w:sz="0" w:space="0" w:color="auto"/>
      </w:divBdr>
    </w:div>
    <w:div w:id="685208981">
      <w:bodyDiv w:val="1"/>
      <w:marLeft w:val="0"/>
      <w:marRight w:val="0"/>
      <w:marTop w:val="0"/>
      <w:marBottom w:val="0"/>
      <w:divBdr>
        <w:top w:val="none" w:sz="0" w:space="0" w:color="auto"/>
        <w:left w:val="none" w:sz="0" w:space="0" w:color="auto"/>
        <w:bottom w:val="none" w:sz="0" w:space="0" w:color="auto"/>
        <w:right w:val="none" w:sz="0" w:space="0" w:color="auto"/>
      </w:divBdr>
    </w:div>
    <w:div w:id="753207990">
      <w:bodyDiv w:val="1"/>
      <w:marLeft w:val="0"/>
      <w:marRight w:val="0"/>
      <w:marTop w:val="0"/>
      <w:marBottom w:val="0"/>
      <w:divBdr>
        <w:top w:val="none" w:sz="0" w:space="0" w:color="auto"/>
        <w:left w:val="none" w:sz="0" w:space="0" w:color="auto"/>
        <w:bottom w:val="none" w:sz="0" w:space="0" w:color="auto"/>
        <w:right w:val="none" w:sz="0" w:space="0" w:color="auto"/>
      </w:divBdr>
    </w:div>
    <w:div w:id="1382903649">
      <w:bodyDiv w:val="1"/>
      <w:marLeft w:val="0"/>
      <w:marRight w:val="0"/>
      <w:marTop w:val="0"/>
      <w:marBottom w:val="0"/>
      <w:divBdr>
        <w:top w:val="none" w:sz="0" w:space="0" w:color="auto"/>
        <w:left w:val="none" w:sz="0" w:space="0" w:color="auto"/>
        <w:bottom w:val="none" w:sz="0" w:space="0" w:color="auto"/>
        <w:right w:val="none" w:sz="0" w:space="0" w:color="auto"/>
      </w:divBdr>
    </w:div>
    <w:div w:id="1394278562">
      <w:bodyDiv w:val="1"/>
      <w:marLeft w:val="0"/>
      <w:marRight w:val="0"/>
      <w:marTop w:val="0"/>
      <w:marBottom w:val="0"/>
      <w:divBdr>
        <w:top w:val="none" w:sz="0" w:space="0" w:color="auto"/>
        <w:left w:val="none" w:sz="0" w:space="0" w:color="auto"/>
        <w:bottom w:val="none" w:sz="0" w:space="0" w:color="auto"/>
        <w:right w:val="none" w:sz="0" w:space="0" w:color="auto"/>
      </w:divBdr>
    </w:div>
    <w:div w:id="1875729351">
      <w:bodyDiv w:val="1"/>
      <w:marLeft w:val="0"/>
      <w:marRight w:val="0"/>
      <w:marTop w:val="0"/>
      <w:marBottom w:val="0"/>
      <w:divBdr>
        <w:top w:val="none" w:sz="0" w:space="0" w:color="auto"/>
        <w:left w:val="none" w:sz="0" w:space="0" w:color="auto"/>
        <w:bottom w:val="none" w:sz="0" w:space="0" w:color="auto"/>
        <w:right w:val="none" w:sz="0" w:space="0" w:color="auto"/>
      </w:divBdr>
    </w:div>
    <w:div w:id="1989284745">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 w:id="2085445399">
      <w:bodyDiv w:val="1"/>
      <w:marLeft w:val="0"/>
      <w:marRight w:val="0"/>
      <w:marTop w:val="0"/>
      <w:marBottom w:val="0"/>
      <w:divBdr>
        <w:top w:val="none" w:sz="0" w:space="0" w:color="auto"/>
        <w:left w:val="none" w:sz="0" w:space="0" w:color="auto"/>
        <w:bottom w:val="none" w:sz="0" w:space="0" w:color="auto"/>
        <w:right w:val="none" w:sz="0" w:space="0" w:color="auto"/>
      </w:divBdr>
    </w:div>
    <w:div w:id="2094547460">
      <w:bodyDiv w:val="1"/>
      <w:marLeft w:val="0"/>
      <w:marRight w:val="0"/>
      <w:marTop w:val="0"/>
      <w:marBottom w:val="0"/>
      <w:divBdr>
        <w:top w:val="none" w:sz="0" w:space="0" w:color="auto"/>
        <w:left w:val="none" w:sz="0" w:space="0" w:color="auto"/>
        <w:bottom w:val="none" w:sz="0" w:space="0" w:color="auto"/>
        <w:right w:val="none" w:sz="0" w:space="0" w:color="auto"/>
      </w:divBdr>
    </w:div>
    <w:div w:id="212464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biblioteka.ru" TargetMode="External"/><Relationship Id="rId18" Type="http://schemas.openxmlformats.org/officeDocument/2006/relationships/hyperlink" Target="http://www.ebiblioteka.ru" TargetMode="External"/><Relationship Id="rId26" Type="http://schemas.openxmlformats.org/officeDocument/2006/relationships/hyperlink" Target="http://www.mic/home" TargetMode="External"/><Relationship Id="rId39" Type="http://schemas.openxmlformats.org/officeDocument/2006/relationships/hyperlink" Target="http://www.elibrary.ru" TargetMode="External"/><Relationship Id="rId3" Type="http://schemas.openxmlformats.org/officeDocument/2006/relationships/styles" Target="styles.xml"/><Relationship Id="rId21" Type="http://schemas.openxmlformats.org/officeDocument/2006/relationships/hyperlink" Target="http://www.altavista.digital.com" TargetMode="External"/><Relationship Id="rId34" Type="http://schemas.openxmlformats.org/officeDocument/2006/relationships/hyperlink" Target="http://www.elibrary.ru" TargetMode="External"/><Relationship Id="rId42" Type="http://schemas.openxmlformats.org/officeDocument/2006/relationships/hyperlink" Target="http://www.mic/home" TargetMode="External"/><Relationship Id="rId7" Type="http://schemas.openxmlformats.org/officeDocument/2006/relationships/footnotes" Target="footnotes.xml"/><Relationship Id="rId12" Type="http://schemas.openxmlformats.org/officeDocument/2006/relationships/hyperlink" Target="http://www.elibrary.ru" TargetMode="External"/><Relationship Id="rId17" Type="http://schemas.openxmlformats.org/officeDocument/2006/relationships/hyperlink" Target="http://www.elibrary.ru" TargetMode="External"/><Relationship Id="rId25" Type="http://schemas.openxmlformats.org/officeDocument/2006/relationships/hyperlink" Target="http://www.iqlib.ru" TargetMode="External"/><Relationship Id="rId33" Type="http://schemas.openxmlformats.org/officeDocument/2006/relationships/hyperlink" Target="http://www.biblioclub.ru" TargetMode="External"/><Relationship Id="rId38" Type="http://schemas.openxmlformats.org/officeDocument/2006/relationships/hyperlink" Target="http://www.biblioclub.ru" TargetMode="External"/><Relationship Id="rId2" Type="http://schemas.openxmlformats.org/officeDocument/2006/relationships/numbering" Target="numbering.xml"/><Relationship Id="rId16" Type="http://schemas.openxmlformats.org/officeDocument/2006/relationships/hyperlink" Target="http://www.biblioclub.ru" TargetMode="External"/><Relationship Id="rId20" Type="http://schemas.openxmlformats.org/officeDocument/2006/relationships/hyperlink" Target="http://www.mic/home" TargetMode="External"/><Relationship Id="rId29" Type="http://schemas.openxmlformats.org/officeDocument/2006/relationships/hyperlink" Target="http://www.ebiblioteka.ru" TargetMode="External"/><Relationship Id="rId41" Type="http://schemas.openxmlformats.org/officeDocument/2006/relationships/hyperlink" Target="http://www.iqlib.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blioclub.ru" TargetMode="External"/><Relationship Id="rId24" Type="http://schemas.openxmlformats.org/officeDocument/2006/relationships/hyperlink" Target="http://www.ebiblioteka.ru" TargetMode="External"/><Relationship Id="rId32" Type="http://schemas.openxmlformats.org/officeDocument/2006/relationships/hyperlink" Target="https://moodle.mininuniver.ru/course/view.php?id=2662" TargetMode="External"/><Relationship Id="rId37" Type="http://schemas.openxmlformats.org/officeDocument/2006/relationships/hyperlink" Target="http://www.mic/home" TargetMode="External"/><Relationship Id="rId40" Type="http://schemas.openxmlformats.org/officeDocument/2006/relationships/hyperlink" Target="http://www.ebiblioteka.ru" TargetMode="External"/><Relationship Id="rId5" Type="http://schemas.openxmlformats.org/officeDocument/2006/relationships/settings" Target="settings.xml"/><Relationship Id="rId15" Type="http://schemas.openxmlformats.org/officeDocument/2006/relationships/hyperlink" Target="http://www.mic/home" TargetMode="External"/><Relationship Id="rId23" Type="http://schemas.openxmlformats.org/officeDocument/2006/relationships/hyperlink" Target="http://www.elibrary.ru" TargetMode="External"/><Relationship Id="rId28" Type="http://schemas.openxmlformats.org/officeDocument/2006/relationships/hyperlink" Target="http://www.elibrary.ru" TargetMode="External"/><Relationship Id="rId36" Type="http://schemas.openxmlformats.org/officeDocument/2006/relationships/hyperlink" Target="http://www.iqlib.ru" TargetMode="External"/><Relationship Id="rId10" Type="http://schemas.openxmlformats.org/officeDocument/2006/relationships/footer" Target="footer2.xml"/><Relationship Id="rId19" Type="http://schemas.openxmlformats.org/officeDocument/2006/relationships/hyperlink" Target="http://www.iqlib.ru" TargetMode="External"/><Relationship Id="rId31" Type="http://schemas.openxmlformats.org/officeDocument/2006/relationships/hyperlink" Target="http://www.mic/home"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iqlib.ru" TargetMode="External"/><Relationship Id="rId22" Type="http://schemas.openxmlformats.org/officeDocument/2006/relationships/hyperlink" Target="http://www.biblioclub.ru" TargetMode="External"/><Relationship Id="rId27" Type="http://schemas.openxmlformats.org/officeDocument/2006/relationships/hyperlink" Target="http://www.biblioclub.ru" TargetMode="External"/><Relationship Id="rId30" Type="http://schemas.openxmlformats.org/officeDocument/2006/relationships/hyperlink" Target="http://www.iqlib.ru" TargetMode="External"/><Relationship Id="rId35" Type="http://schemas.openxmlformats.org/officeDocument/2006/relationships/hyperlink" Target="http://www.ebiblioteka.ru"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7C846-8A1A-4371-9976-5F511E8CF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54</Pages>
  <Words>14451</Words>
  <Characters>82373</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315</cp:lastModifiedBy>
  <cp:revision>6</cp:revision>
  <cp:lastPrinted>2018-12-19T08:37:00Z</cp:lastPrinted>
  <dcterms:created xsi:type="dcterms:W3CDTF">2021-11-05T09:29:00Z</dcterms:created>
  <dcterms:modified xsi:type="dcterms:W3CDTF">2021-11-22T12:10:00Z</dcterms:modified>
</cp:coreProperties>
</file>